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1F" w:rsidRPr="003E25B2" w:rsidRDefault="005F5A1F" w:rsidP="005F5A1F">
      <w:pPr>
        <w:tabs>
          <w:tab w:val="left" w:pos="6213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3E25B2">
        <w:rPr>
          <w:rFonts w:ascii="Times New Roman" w:hAnsi="Times New Roman"/>
          <w:b/>
          <w:sz w:val="26"/>
          <w:szCs w:val="26"/>
          <w:lang w:val="uk-UA"/>
        </w:rPr>
        <w:t>Співпраця з гімназією №12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1417"/>
        <w:gridCol w:w="2126"/>
      </w:tblGrid>
      <w:tr w:rsidR="005F5A1F" w:rsidRPr="003E25B2" w:rsidTr="00E91F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Термін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Відповідальні</w:t>
            </w:r>
          </w:p>
        </w:tc>
      </w:tr>
      <w:tr w:rsidR="005F5A1F" w:rsidRPr="003E25B2" w:rsidTr="00E91F92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Організаційна і шефська робота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F5A1F" w:rsidRPr="003E25B2" w:rsidTr="00E91F92">
        <w:trPr>
          <w:trHeight w:val="1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Участь у шкільних святах: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- «Свято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першого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дзвоника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ind w:left="75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-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«Свято букваря»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- «Ласкаво просимо, Осінь»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7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- День захисту дітей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7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- Різдва Христового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- Свято рідної мови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- Тарасове свято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- День довкілля</w:t>
            </w:r>
          </w:p>
          <w:p w:rsidR="005F5A1F" w:rsidRPr="003E25B2" w:rsidRDefault="005F5A1F" w:rsidP="00E91F92">
            <w:pPr>
              <w:tabs>
                <w:tab w:val="left" w:pos="2190"/>
              </w:tabs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- Останній дзвоник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вересень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березень</w:t>
            </w:r>
            <w:proofErr w:type="spellEnd"/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жовтень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січень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лютий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березень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травень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травень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вихователі 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вчителі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Жук Н.Я.,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Пшик  Г.Я.,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Харкевич І.Д.</w:t>
            </w:r>
          </w:p>
        </w:tc>
      </w:tr>
      <w:tr w:rsidR="005F5A1F" w:rsidRPr="005F5A1F" w:rsidTr="00E91F92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Виставка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дитячих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робіт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учні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вихованці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- «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День Гарбуза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-  «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Моє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ідне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місто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Шептицький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- «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Великодня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писанка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вересень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жовтень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квітень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Жук Н.Я.,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Пшик  Г.Я.,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Харкевич І.Д.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вчителі,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Ляшук С.М., Мащак Н.В.</w:t>
            </w:r>
          </w:p>
        </w:tc>
      </w:tr>
      <w:tr w:rsidR="005F5A1F" w:rsidRPr="003E25B2" w:rsidTr="00E91F92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Нарад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и: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доцільне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планування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організацію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занять з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майбутніми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першокласниками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які не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відвідують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дитячі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навчальні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заклади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.                                       </w:t>
            </w:r>
          </w:p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Педагогічна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адаптація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першокласників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до навчання в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вересень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лютий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Сохан Л.П.,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Свйонтек У.П.</w:t>
            </w:r>
          </w:p>
        </w:tc>
      </w:tr>
      <w:tr w:rsidR="005F5A1F" w:rsidRPr="003E25B2" w:rsidTr="00E91F92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Ремонт і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виготовлення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іграшок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школярами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1раз 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учителі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вихователі</w:t>
            </w:r>
            <w:proofErr w:type="spellEnd"/>
          </w:p>
        </w:tc>
      </w:tr>
      <w:tr w:rsidR="005F5A1F" w:rsidRPr="003E25B2" w:rsidTr="00E91F92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Організація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спільних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концертів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розваг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Спортивні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змагання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листопад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лютий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квітень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Му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ерівники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інструктор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фіз</w:t>
            </w:r>
            <w:proofErr w:type="spellEnd"/>
            <w:proofErr w:type="gramStart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овання</w:t>
            </w:r>
          </w:p>
        </w:tc>
      </w:tr>
      <w:tr w:rsidR="005F5A1F" w:rsidRPr="003E25B2" w:rsidTr="00E91F92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Робота з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дітьми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які не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відвідують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ЗДО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консультування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батьків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 Дні відкритих дверей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 відвідування гуртків,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Упродовж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педагоги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ЗДО</w:t>
            </w:r>
          </w:p>
        </w:tc>
      </w:tr>
      <w:tr w:rsidR="005F5A1F" w:rsidRPr="003E25B2" w:rsidTr="00E91F92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Екскурсія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шкільні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приміщення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актова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зала,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бібліотека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приміщення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початков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их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спортивна зала,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їдальня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ователі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старших груп</w:t>
            </w:r>
          </w:p>
        </w:tc>
      </w:tr>
      <w:tr w:rsidR="005F5A1F" w:rsidRPr="003E25B2" w:rsidTr="00E91F92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b/>
                <w:sz w:val="26"/>
                <w:szCs w:val="26"/>
              </w:rPr>
              <w:t xml:space="preserve">Методична робота з </w:t>
            </w:r>
            <w:proofErr w:type="spellStart"/>
            <w:r w:rsidRPr="003E25B2">
              <w:rPr>
                <w:rFonts w:ascii="Times New Roman" w:hAnsi="Times New Roman"/>
                <w:b/>
                <w:sz w:val="26"/>
                <w:szCs w:val="26"/>
              </w:rPr>
              <w:t>педагогічними</w:t>
            </w:r>
            <w:proofErr w:type="spellEnd"/>
            <w:r w:rsidRPr="003E25B2">
              <w:rPr>
                <w:rFonts w:ascii="Times New Roman" w:hAnsi="Times New Roman"/>
                <w:b/>
                <w:sz w:val="26"/>
                <w:szCs w:val="26"/>
              </w:rPr>
              <w:t xml:space="preserve"> кадрами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F5A1F" w:rsidRPr="003E25B2" w:rsidTr="00E91F92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Забезпечення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якості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освіти відповідно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до Д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ержавного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стандарту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початкової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зага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льної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освіти та Базового компонента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дошк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ільної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освіти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упродовж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тар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руп</w:t>
            </w:r>
          </w:p>
        </w:tc>
      </w:tr>
      <w:tr w:rsidR="005F5A1F" w:rsidRPr="003E25B2" w:rsidTr="00E91F92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Взаємовідвідування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занять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урокі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упродовж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их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-методист,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 заступник директора</w:t>
            </w:r>
          </w:p>
        </w:tc>
      </w:tr>
      <w:tr w:rsidR="005F5A1F" w:rsidRPr="003E25B2" w:rsidTr="00E91F92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Виставка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науково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методичної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літератури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формуванням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готовності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до навчання 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;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адаптації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дітей до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грудень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их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ователь-методист</w:t>
            </w:r>
          </w:p>
        </w:tc>
      </w:tr>
      <w:tr w:rsidR="005F5A1F" w:rsidRPr="003E25B2" w:rsidTr="00E91F92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Засідання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творчої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мікрогрупи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вихователі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вчителів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«</w:t>
            </w:r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провадження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розповсюдження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сучасних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освітніх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технологій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жовтень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</w:p>
        </w:tc>
      </w:tr>
      <w:tr w:rsidR="005F5A1F" w:rsidRPr="003E25B2" w:rsidTr="00E91F92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Участь вчителів початкових класів у педагогічній раді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20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Директор ЗДО, директор гімназії №12</w:t>
            </w:r>
          </w:p>
        </w:tc>
      </w:tr>
      <w:tr w:rsidR="005F5A1F" w:rsidRPr="003E25B2" w:rsidTr="00E91F92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Обмін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передовим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педагогічним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досвідом роботи.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постійно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</w:p>
        </w:tc>
      </w:tr>
      <w:tr w:rsidR="005F5A1F" w:rsidRPr="003E25B2" w:rsidTr="00E91F9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Координува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ння 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Style w:val="a4"/>
                <w:rFonts w:ascii="Times New Roman" w:hAnsi="Times New Roman"/>
                <w:sz w:val="26"/>
                <w:szCs w:val="26"/>
              </w:rPr>
              <w:t>з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усилля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 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психологічної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служби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дошкільного закладу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щодо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виявлення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причин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дезадаптації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здійснення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корекційної роботи з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дітьми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ерезень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Уліцька О.І.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практичний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психолог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Винник Т.В.,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практичний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психолог</w:t>
            </w:r>
          </w:p>
        </w:tc>
      </w:tr>
      <w:tr w:rsidR="005F5A1F" w:rsidRPr="003E25B2" w:rsidTr="00E91F92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25B2">
              <w:rPr>
                <w:rStyle w:val="a4"/>
                <w:sz w:val="26"/>
                <w:szCs w:val="26"/>
              </w:rPr>
              <w:t>Педагогічний  полілог:</w:t>
            </w:r>
          </w:p>
          <w:p w:rsidR="005F5A1F" w:rsidRPr="003E25B2" w:rsidRDefault="005F5A1F" w:rsidP="00E91F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i w:val="0"/>
                <w:sz w:val="26"/>
                <w:szCs w:val="26"/>
              </w:rPr>
            </w:pPr>
            <w:r w:rsidRPr="003E25B2">
              <w:rPr>
                <w:rStyle w:val="a3"/>
                <w:sz w:val="26"/>
                <w:szCs w:val="26"/>
              </w:rPr>
              <w:t>«Забезпечення  системного  підходу до  збереження  та  зміцнення  фізичного  та  </w:t>
            </w:r>
          </w:p>
          <w:p w:rsidR="005F5A1F" w:rsidRPr="003E25B2" w:rsidRDefault="005F5A1F" w:rsidP="00E91F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i w:val="0"/>
                <w:sz w:val="26"/>
                <w:szCs w:val="26"/>
              </w:rPr>
            </w:pPr>
            <w:r w:rsidRPr="003E25B2">
              <w:rPr>
                <w:rStyle w:val="a3"/>
                <w:sz w:val="26"/>
                <w:szCs w:val="26"/>
              </w:rPr>
              <w:t>психічного  здоров`я  дітей  в  умовах  реаліза-ції  наступності   дошкільної  та  початкової  </w:t>
            </w:r>
          </w:p>
          <w:p w:rsidR="005F5A1F" w:rsidRPr="003E25B2" w:rsidRDefault="005F5A1F" w:rsidP="00E91F9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E25B2">
              <w:rPr>
                <w:rStyle w:val="a3"/>
                <w:sz w:val="26"/>
                <w:szCs w:val="26"/>
              </w:rPr>
              <w:t>ланки  освіти».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ютий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</w:p>
        </w:tc>
      </w:tr>
      <w:tr w:rsidR="005F5A1F" w:rsidRPr="003E25B2" w:rsidTr="00E91F92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hd w:val="clear" w:color="auto" w:fill="FFFFFF"/>
              <w:spacing w:after="199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Майстер-клас: «Використання використання кубиків Блума»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березень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Махнівчик М.М.,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ователь </w:t>
            </w:r>
          </w:p>
        </w:tc>
      </w:tr>
      <w:tr w:rsidR="005F5A1F" w:rsidRPr="003E25B2" w:rsidTr="00E91F92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Зустрічі</w:t>
            </w:r>
            <w:proofErr w:type="spellEnd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для </w:t>
            </w:r>
            <w:proofErr w:type="spellStart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обговорення</w:t>
            </w:r>
            <w:proofErr w:type="spellEnd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результатів роботи, </w:t>
            </w:r>
            <w:proofErr w:type="spellStart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>обміну</w:t>
            </w:r>
            <w:proofErr w:type="spellEnd"/>
            <w:r w:rsidRPr="003E25B2">
              <w:rPr>
                <w:rFonts w:ascii="Times New Roman" w:hAnsi="Times New Roman"/>
                <w:spacing w:val="1"/>
                <w:sz w:val="26"/>
                <w:szCs w:val="26"/>
                <w:shd w:val="clear" w:color="auto" w:fill="FFFFFF"/>
              </w:rPr>
              <w:t xml:space="preserve"> досвідом та знаннями про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квітень</w:t>
            </w:r>
            <w:proofErr w:type="spellEnd"/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2026</w:t>
            </w:r>
          </w:p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вихователі, вчителі</w:t>
            </w:r>
          </w:p>
        </w:tc>
      </w:tr>
      <w:tr w:rsidR="005F5A1F" w:rsidRPr="003E25B2" w:rsidTr="00E91F9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E25B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Робота з батьками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5A1F" w:rsidRPr="003E25B2" w:rsidTr="00E91F92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Створення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консультативних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пункті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для батьків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майбутніх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першокласників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л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истопад</w:t>
            </w:r>
            <w:proofErr w:type="spellEnd"/>
          </w:p>
          <w:p w:rsidR="005F5A1F" w:rsidRPr="003E25B2" w:rsidRDefault="005F5A1F" w:rsidP="00E91F9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20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ователь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-методист, </w:t>
            </w:r>
          </w:p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рак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тичний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психолог, </w:t>
            </w:r>
          </w:p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вч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ителі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логопеди</w:t>
            </w:r>
            <w:proofErr w:type="spellEnd"/>
          </w:p>
        </w:tc>
      </w:tr>
      <w:tr w:rsidR="005F5A1F" w:rsidRPr="003E25B2" w:rsidTr="00E91F92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2.</w:t>
            </w:r>
          </w:p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Анкетування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батьків дошкільників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із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метою вивчення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інтересів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майбутніх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першокласникі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ерезень</w:t>
            </w:r>
            <w:proofErr w:type="spellEnd"/>
          </w:p>
          <w:p w:rsidR="005F5A1F" w:rsidRPr="003E25B2" w:rsidRDefault="005F5A1F" w:rsidP="00E91F9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 w:eastAsia="en-US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Винник Т.В.,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прак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тичний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психолог</w:t>
            </w:r>
          </w:p>
        </w:tc>
      </w:tr>
      <w:tr w:rsidR="005F5A1F" w:rsidRPr="003E25B2" w:rsidTr="00E91F9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Збори для батьків майбутніх першокласників: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«О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бговорення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готовності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дитини до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школи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відповідальність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родини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F5A1F" w:rsidRPr="003E25B2" w:rsidRDefault="005F5A1F" w:rsidP="00E91F92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 w:eastAsia="uk-UA"/>
              </w:rPr>
              <w:t>«Профілактика  шкільної  дезадаптації  у  дітей  старшого  дошкільного  віку».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 w:eastAsia="en-US"/>
              </w:rPr>
              <w:t>12.02.2026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вчителі початкових класів гімназії №12, психолог</w:t>
            </w:r>
          </w:p>
        </w:tc>
      </w:tr>
      <w:tr w:rsidR="005F5A1F" w:rsidRPr="003E25B2" w:rsidTr="00E91F92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tabs>
                <w:tab w:val="left" w:pos="553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 xml:space="preserve">«День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відкритих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дверей» для батьків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майбутніх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першокласникі</w:t>
            </w:r>
            <w:proofErr w:type="gramStart"/>
            <w:r w:rsidRPr="003E25B2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  <w:r w:rsidRPr="003E25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равень</w:t>
            </w:r>
            <w:proofErr w:type="spellEnd"/>
          </w:p>
          <w:p w:rsidR="005F5A1F" w:rsidRPr="003E25B2" w:rsidRDefault="005F5A1F" w:rsidP="00E91F9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 w:eastAsia="en-US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Романик Н.В.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proofErr w:type="spellStart"/>
            <w:r w:rsidRPr="003E25B2">
              <w:rPr>
                <w:rFonts w:ascii="Times New Roman" w:hAnsi="Times New Roman"/>
                <w:sz w:val="26"/>
                <w:szCs w:val="26"/>
              </w:rPr>
              <w:t>ихователь-методист</w:t>
            </w:r>
            <w:proofErr w:type="spellEnd"/>
            <w:r w:rsidRPr="003E25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Салій Г.В.,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</w:rPr>
              <w:t>заступник директора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5F5A1F" w:rsidRPr="003E25B2" w:rsidRDefault="005F5A1F" w:rsidP="00E91F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>их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ователі старших груп</w:t>
            </w:r>
            <w:r w:rsidRPr="003E25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E25B2">
              <w:rPr>
                <w:rFonts w:ascii="Times New Roman" w:hAnsi="Times New Roman"/>
                <w:sz w:val="26"/>
                <w:szCs w:val="26"/>
                <w:lang w:val="uk-UA"/>
              </w:rPr>
              <w:t>, вчителі початкових класів</w:t>
            </w:r>
          </w:p>
        </w:tc>
      </w:tr>
    </w:tbl>
    <w:p w:rsidR="005F5A1F" w:rsidRPr="003E25B2" w:rsidRDefault="005F5A1F" w:rsidP="005F5A1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5F5A1F" w:rsidRPr="003E25B2" w:rsidRDefault="005F5A1F" w:rsidP="005F5A1F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5F5A1F" w:rsidRPr="003E25B2" w:rsidRDefault="005F5A1F" w:rsidP="005F5A1F">
      <w:pPr>
        <w:rPr>
          <w:rFonts w:ascii="Times New Roman" w:hAnsi="Times New Roman"/>
          <w:b/>
          <w:sz w:val="26"/>
          <w:szCs w:val="26"/>
          <w:lang w:val="uk-UA"/>
        </w:rPr>
      </w:pPr>
    </w:p>
    <w:p w:rsidR="0037731E" w:rsidRPr="005F5A1F" w:rsidRDefault="0037731E">
      <w:pPr>
        <w:rPr>
          <w:lang w:val="uk-UA"/>
        </w:rPr>
      </w:pPr>
    </w:p>
    <w:sectPr w:rsidR="0037731E" w:rsidRPr="005F5A1F" w:rsidSect="003773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A1F"/>
    <w:rsid w:val="0037731E"/>
    <w:rsid w:val="005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1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5A1F"/>
    <w:rPr>
      <w:i/>
      <w:iCs/>
    </w:rPr>
  </w:style>
  <w:style w:type="character" w:styleId="a4">
    <w:name w:val="Strong"/>
    <w:basedOn w:val="a0"/>
    <w:uiPriority w:val="22"/>
    <w:qFormat/>
    <w:rsid w:val="005F5A1F"/>
    <w:rPr>
      <w:b/>
      <w:bCs/>
    </w:rPr>
  </w:style>
  <w:style w:type="paragraph" w:styleId="a5">
    <w:name w:val="Normal (Web)"/>
    <w:basedOn w:val="a"/>
    <w:uiPriority w:val="99"/>
    <w:unhideWhenUsed/>
    <w:rsid w:val="005F5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2743</Words>
  <Characters>1565</Characters>
  <Application>Microsoft Office Word</Application>
  <DocSecurity>0</DocSecurity>
  <Lines>13</Lines>
  <Paragraphs>8</Paragraphs>
  <ScaleCrop>false</ScaleCrop>
  <Company>office 2007 rus ent: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2026-03-20T14:58:00Z</dcterms:created>
  <dcterms:modified xsi:type="dcterms:W3CDTF">2026-03-20T14:58:00Z</dcterms:modified>
</cp:coreProperties>
</file>