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 xml:space="preserve">Всеукраїнський благодійний фонд “Діти – наше майбутнє” запросив приєднатися до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Веукраїнського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онлайн-конкурсу соціальної реклами “Єднаємо серця – 2023”.</w:t>
      </w:r>
      <w:bookmarkStart w:id="0" w:name="_GoBack"/>
      <w:bookmarkEnd w:id="0"/>
    </w:p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>Конкурс проводився з метою об’єднати небайдужу молодь від 13 до 18 років навколо психологічних проблем підліткового віку.</w:t>
      </w:r>
    </w:p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 xml:space="preserve">Команда учнів нашої школи «Разом проти злодіїв моралі» у складі Захарова Вадима,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Саган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Вікторії, Горбатюк Ірини,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Віннічук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Ольги, Дмитрів Анастасії,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Варчук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Анастасії під наставництвом педагога-організатора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Н.І. взяла участь у конкурсі у номінації «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» та були нагороджені сертифікатами. </w:t>
      </w:r>
    </w:p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>Метою та головним меседжем соціального ролику нашої команди був саме для того, щоб глядачі ознайомились з поняттям "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" його видами та проявами; </w:t>
      </w:r>
    </w:p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 xml:space="preserve">розвивали навички конструктивного вирішення конфліктних  ситуацій та толерантного спілкування; </w:t>
      </w:r>
    </w:p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 xml:space="preserve">сформували негативне ставлення до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та неприпустимість проявів 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 xml:space="preserve"> в дитячому середовищі.</w:t>
      </w: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 w:rsidRPr="00B21249">
        <w:rPr>
          <w:rFonts w:ascii="Times New Roman" w:hAnsi="Times New Roman" w:cs="Times New Roman"/>
          <w:sz w:val="28"/>
          <w:szCs w:val="28"/>
        </w:rPr>
        <w:t>Найголовніший заклик: «Ніколи не потрібно жартувати на тему «</w:t>
      </w:r>
      <w:proofErr w:type="spellStart"/>
      <w:r w:rsidRPr="00B2124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B21249">
        <w:rPr>
          <w:rFonts w:ascii="Times New Roman" w:hAnsi="Times New Roman" w:cs="Times New Roman"/>
          <w:sz w:val="28"/>
          <w:szCs w:val="28"/>
        </w:rPr>
        <w:t>», адже кожен з нас може його зазнати і тоді зрозуміти його серйозність.</w:t>
      </w:r>
    </w:p>
    <w:p w:rsidR="00D669F6" w:rsidRDefault="00B21249" w:rsidP="00B21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Соціальний ролик можна переглянути тут: </w:t>
      </w:r>
      <w:hyperlink r:id="rId5" w:history="1">
        <w:r w:rsidRPr="0094547C">
          <w:rPr>
            <w:rStyle w:val="a3"/>
            <w:rFonts w:ascii="Times New Roman" w:hAnsi="Times New Roman" w:cs="Times New Roman"/>
            <w:sz w:val="28"/>
            <w:szCs w:val="28"/>
          </w:rPr>
          <w:t>https://youtu.be/t9zM005oDjg?si=dIvYw8qBWaJB6Lxo</w:t>
        </w:r>
      </w:hyperlink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</w:p>
    <w:p w:rsid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-349250</wp:posOffset>
            </wp:positionV>
            <wp:extent cx="7334250" cy="103917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ікат єднаємо серця учні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249" w:rsidRPr="00B21249" w:rsidRDefault="00B21249" w:rsidP="00B21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-396875</wp:posOffset>
            </wp:positionV>
            <wp:extent cx="7324725" cy="103917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ікат єднаємо серця педаго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249" w:rsidRPr="00B21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F"/>
    <w:rsid w:val="004B2792"/>
    <w:rsid w:val="0094522F"/>
    <w:rsid w:val="00B21249"/>
    <w:rsid w:val="00D669F6"/>
    <w:rsid w:val="00D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2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2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21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youtu.be/t9zM005oDjg?si=dIvYw8qBWaJB6Lx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Vitalik</cp:lastModifiedBy>
  <cp:revision>2</cp:revision>
  <dcterms:created xsi:type="dcterms:W3CDTF">2023-10-31T07:13:00Z</dcterms:created>
  <dcterms:modified xsi:type="dcterms:W3CDTF">2023-10-31T07:13:00Z</dcterms:modified>
</cp:coreProperties>
</file>