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632DB9" w14:textId="77777777" w:rsidR="00567951" w:rsidRPr="00DE3B05" w:rsidRDefault="00567951" w:rsidP="00567951">
      <w:pPr>
        <w:ind w:right="-514" w:hanging="540"/>
        <w:jc w:val="center"/>
        <w:rPr>
          <w:sz w:val="26"/>
          <w:szCs w:val="26"/>
          <w:lang w:val="uk-UA"/>
        </w:rPr>
      </w:pPr>
      <w:r w:rsidRPr="00DE3B05">
        <w:rPr>
          <w:sz w:val="26"/>
          <w:szCs w:val="26"/>
          <w:lang w:val="uk-UA"/>
        </w:rPr>
        <w:t>Шептицька міська рада</w:t>
      </w:r>
      <w:r w:rsidRPr="00DE3B05">
        <w:rPr>
          <w:sz w:val="26"/>
          <w:szCs w:val="26"/>
        </w:rPr>
        <w:t xml:space="preserve"> </w:t>
      </w:r>
      <w:r w:rsidRPr="00DE3B05">
        <w:rPr>
          <w:sz w:val="26"/>
          <w:szCs w:val="26"/>
          <w:lang w:val="uk-UA"/>
        </w:rPr>
        <w:t xml:space="preserve"> </w:t>
      </w:r>
    </w:p>
    <w:p w14:paraId="5BDDE394" w14:textId="77777777" w:rsidR="00567951" w:rsidRPr="00DE3B05" w:rsidRDefault="00567951" w:rsidP="00567951">
      <w:pPr>
        <w:pStyle w:val="a4"/>
        <w:jc w:val="center"/>
        <w:rPr>
          <w:rFonts w:ascii="Times New Roman" w:hAnsi="Times New Roman"/>
          <w:sz w:val="26"/>
          <w:szCs w:val="26"/>
        </w:rPr>
      </w:pPr>
      <w:proofErr w:type="spellStart"/>
      <w:r w:rsidRPr="00DE3B05">
        <w:rPr>
          <w:rFonts w:ascii="Times New Roman" w:hAnsi="Times New Roman"/>
          <w:sz w:val="26"/>
          <w:szCs w:val="26"/>
        </w:rPr>
        <w:t>Соснівська</w:t>
      </w:r>
      <w:proofErr w:type="spellEnd"/>
      <w:r w:rsidRPr="00DE3B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E3B05">
        <w:rPr>
          <w:rFonts w:ascii="Times New Roman" w:hAnsi="Times New Roman"/>
          <w:sz w:val="26"/>
          <w:szCs w:val="26"/>
          <w:lang w:val="ru-RU"/>
        </w:rPr>
        <w:t>гімназія</w:t>
      </w:r>
      <w:proofErr w:type="spellEnd"/>
      <w:r w:rsidRPr="00DE3B05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DE3B05">
        <w:rPr>
          <w:rFonts w:ascii="Times New Roman" w:hAnsi="Times New Roman"/>
          <w:sz w:val="26"/>
          <w:szCs w:val="26"/>
        </w:rPr>
        <w:t>№14</w:t>
      </w:r>
    </w:p>
    <w:p w14:paraId="6A7088A5" w14:textId="77777777" w:rsidR="00567951" w:rsidRPr="00DE3B05" w:rsidRDefault="00567951" w:rsidP="00567951">
      <w:pPr>
        <w:pStyle w:val="1"/>
        <w:rPr>
          <w:b w:val="0"/>
          <w:sz w:val="26"/>
          <w:szCs w:val="26"/>
          <w:lang w:val="uk-UA"/>
        </w:rPr>
      </w:pPr>
    </w:p>
    <w:p w14:paraId="7A3700A6" w14:textId="77777777" w:rsidR="00567951" w:rsidRPr="00DE3B05" w:rsidRDefault="00567951" w:rsidP="00567951">
      <w:pPr>
        <w:jc w:val="center"/>
        <w:rPr>
          <w:sz w:val="26"/>
          <w:szCs w:val="26"/>
        </w:rPr>
      </w:pPr>
    </w:p>
    <w:p w14:paraId="2B20D0EC" w14:textId="77777777" w:rsidR="00567951" w:rsidRPr="00DE3B05" w:rsidRDefault="00567951" w:rsidP="00567951">
      <w:pPr>
        <w:rPr>
          <w:sz w:val="26"/>
          <w:szCs w:val="26"/>
        </w:rPr>
      </w:pPr>
      <w:r w:rsidRPr="00DE3B05">
        <w:rPr>
          <w:sz w:val="26"/>
          <w:szCs w:val="26"/>
          <w:lang w:val="uk-UA"/>
        </w:rPr>
        <w:t xml:space="preserve">                                                             </w:t>
      </w:r>
      <w:r w:rsidRPr="00DE3B05">
        <w:rPr>
          <w:sz w:val="26"/>
          <w:szCs w:val="26"/>
        </w:rPr>
        <w:t xml:space="preserve">Н </w:t>
      </w:r>
      <w:r w:rsidRPr="00DE3B05">
        <w:rPr>
          <w:sz w:val="26"/>
          <w:szCs w:val="26"/>
          <w:lang w:val="uk-UA"/>
        </w:rPr>
        <w:t xml:space="preserve"> </w:t>
      </w:r>
      <w:r w:rsidR="00D00573">
        <w:rPr>
          <w:sz w:val="26"/>
          <w:szCs w:val="26"/>
          <w:lang w:val="uk-UA"/>
        </w:rPr>
        <w:t xml:space="preserve"> </w:t>
      </w:r>
      <w:proofErr w:type="gramStart"/>
      <w:r w:rsidRPr="00DE3B05">
        <w:rPr>
          <w:sz w:val="26"/>
          <w:szCs w:val="26"/>
        </w:rPr>
        <w:t>А  К</w:t>
      </w:r>
      <w:proofErr w:type="gramEnd"/>
      <w:r w:rsidRPr="00DE3B05">
        <w:rPr>
          <w:sz w:val="26"/>
          <w:szCs w:val="26"/>
        </w:rPr>
        <w:t xml:space="preserve">  А  З</w:t>
      </w:r>
    </w:p>
    <w:p w14:paraId="24FBC7E0" w14:textId="77777777" w:rsidR="00567951" w:rsidRPr="00DE3B05" w:rsidRDefault="00567951" w:rsidP="00567951">
      <w:pPr>
        <w:jc w:val="center"/>
        <w:rPr>
          <w:sz w:val="26"/>
          <w:szCs w:val="26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3291"/>
        <w:gridCol w:w="3312"/>
        <w:gridCol w:w="2753"/>
      </w:tblGrid>
      <w:tr w:rsidR="00567951" w:rsidRPr="00DE3B05" w14:paraId="3D91C030" w14:textId="77777777" w:rsidTr="00567951">
        <w:tc>
          <w:tcPr>
            <w:tcW w:w="3291" w:type="dxa"/>
            <w:hideMark/>
          </w:tcPr>
          <w:p w14:paraId="6A2FA38E" w14:textId="77777777" w:rsidR="00567951" w:rsidRPr="00DE3B05" w:rsidRDefault="00567951" w:rsidP="00567951">
            <w:pPr>
              <w:pStyle w:val="a3"/>
              <w:spacing w:line="256" w:lineRule="auto"/>
              <w:rPr>
                <w:sz w:val="26"/>
                <w:szCs w:val="26"/>
                <w:lang w:val="ru-RU"/>
              </w:rPr>
            </w:pPr>
            <w:r w:rsidRPr="00DE3B05">
              <w:rPr>
                <w:sz w:val="26"/>
                <w:szCs w:val="26"/>
                <w:lang w:val="ru-RU"/>
              </w:rPr>
              <w:t xml:space="preserve">   29</w:t>
            </w:r>
            <w:r w:rsidRPr="00DE3B05">
              <w:rPr>
                <w:sz w:val="26"/>
                <w:szCs w:val="26"/>
                <w:lang w:val="uk-UA"/>
              </w:rPr>
              <w:t>.08.202</w:t>
            </w:r>
            <w:r w:rsidRPr="00DE3B05">
              <w:rPr>
                <w:sz w:val="26"/>
                <w:szCs w:val="26"/>
                <w:lang w:val="ru-RU"/>
              </w:rPr>
              <w:t>5</w:t>
            </w:r>
          </w:p>
        </w:tc>
        <w:tc>
          <w:tcPr>
            <w:tcW w:w="3312" w:type="dxa"/>
            <w:hideMark/>
          </w:tcPr>
          <w:p w14:paraId="40A26DDB" w14:textId="77777777" w:rsidR="00567951" w:rsidRPr="00DE3B05" w:rsidRDefault="00567951">
            <w:pPr>
              <w:pStyle w:val="a3"/>
              <w:spacing w:line="256" w:lineRule="auto"/>
              <w:rPr>
                <w:sz w:val="26"/>
                <w:szCs w:val="26"/>
                <w:lang w:val="ru-RU"/>
              </w:rPr>
            </w:pPr>
            <w:r w:rsidRPr="00DE3B05">
              <w:rPr>
                <w:sz w:val="26"/>
                <w:szCs w:val="26"/>
                <w:lang w:val="uk-UA"/>
              </w:rPr>
              <w:t xml:space="preserve">             м.</w:t>
            </w:r>
            <w:proofErr w:type="spellStart"/>
            <w:r w:rsidRPr="00DE3B05">
              <w:rPr>
                <w:sz w:val="26"/>
                <w:szCs w:val="26"/>
                <w:lang w:val="ru-RU"/>
              </w:rPr>
              <w:t>Соснівка</w:t>
            </w:r>
            <w:proofErr w:type="spellEnd"/>
          </w:p>
        </w:tc>
        <w:tc>
          <w:tcPr>
            <w:tcW w:w="2753" w:type="dxa"/>
            <w:hideMark/>
          </w:tcPr>
          <w:p w14:paraId="325D3A49" w14:textId="77777777" w:rsidR="00567951" w:rsidRPr="00DE3B05" w:rsidRDefault="00567951" w:rsidP="00567951">
            <w:pPr>
              <w:pStyle w:val="a3"/>
              <w:spacing w:line="256" w:lineRule="auto"/>
              <w:rPr>
                <w:sz w:val="26"/>
                <w:szCs w:val="26"/>
                <w:lang w:val="uk-UA"/>
              </w:rPr>
            </w:pPr>
            <w:r w:rsidRPr="00DE3B05">
              <w:rPr>
                <w:sz w:val="26"/>
                <w:szCs w:val="26"/>
                <w:lang w:val="uk-UA"/>
              </w:rPr>
              <w:t xml:space="preserve">                    </w:t>
            </w:r>
            <w:r w:rsidRPr="00DE3B05">
              <w:rPr>
                <w:sz w:val="26"/>
                <w:szCs w:val="26"/>
              </w:rPr>
              <w:t xml:space="preserve">      </w:t>
            </w:r>
            <w:r w:rsidRPr="00DE3B05">
              <w:rPr>
                <w:sz w:val="26"/>
                <w:szCs w:val="26"/>
                <w:lang w:val="uk-UA"/>
              </w:rPr>
              <w:t xml:space="preserve">  № 83</w:t>
            </w:r>
          </w:p>
        </w:tc>
      </w:tr>
    </w:tbl>
    <w:p w14:paraId="1B86B7B9" w14:textId="77777777" w:rsidR="006E7FC5" w:rsidRPr="00DE3B05" w:rsidRDefault="006E7FC5" w:rsidP="00567951">
      <w:pPr>
        <w:rPr>
          <w:sz w:val="26"/>
          <w:szCs w:val="26"/>
        </w:rPr>
      </w:pPr>
    </w:p>
    <w:p w14:paraId="1A42F639" w14:textId="77777777" w:rsidR="00E33E00" w:rsidRPr="00DE3B05" w:rsidRDefault="00E33E00" w:rsidP="00567951">
      <w:pPr>
        <w:rPr>
          <w:sz w:val="26"/>
          <w:szCs w:val="26"/>
        </w:rPr>
      </w:pPr>
    </w:p>
    <w:p w14:paraId="15EC9D29" w14:textId="77777777" w:rsidR="00E33E00" w:rsidRPr="00DE3B05" w:rsidRDefault="00E33E00" w:rsidP="00567951">
      <w:pPr>
        <w:rPr>
          <w:sz w:val="26"/>
          <w:szCs w:val="26"/>
        </w:rPr>
      </w:pPr>
    </w:p>
    <w:p w14:paraId="3155E711" w14:textId="77777777" w:rsidR="00E33E00" w:rsidRPr="00DE3B05" w:rsidRDefault="00E33E00" w:rsidP="00E33E00">
      <w:pPr>
        <w:shd w:val="clear" w:color="auto" w:fill="FFFFFF"/>
        <w:rPr>
          <w:bCs/>
          <w:color w:val="000000"/>
          <w:sz w:val="26"/>
          <w:szCs w:val="26"/>
          <w:lang w:eastAsia="uk-UA"/>
        </w:rPr>
      </w:pPr>
      <w:r w:rsidRPr="00DE3B05">
        <w:rPr>
          <w:bCs/>
          <w:color w:val="000000"/>
          <w:sz w:val="26"/>
          <w:szCs w:val="26"/>
          <w:lang w:val="uk-UA" w:eastAsia="uk-UA"/>
        </w:rPr>
        <w:t xml:space="preserve">Про  організацію роботи </w:t>
      </w:r>
      <w:proofErr w:type="spellStart"/>
      <w:r w:rsidRPr="00DE3B05">
        <w:rPr>
          <w:bCs/>
          <w:color w:val="000000"/>
          <w:sz w:val="26"/>
          <w:szCs w:val="26"/>
          <w:lang w:eastAsia="uk-UA"/>
        </w:rPr>
        <w:t>щодо</w:t>
      </w:r>
      <w:proofErr w:type="spellEnd"/>
      <w:r w:rsidRPr="00DE3B05">
        <w:rPr>
          <w:bCs/>
          <w:color w:val="000000"/>
          <w:sz w:val="26"/>
          <w:szCs w:val="26"/>
          <w:lang w:eastAsia="uk-UA"/>
        </w:rPr>
        <w:t xml:space="preserve"> </w:t>
      </w:r>
    </w:p>
    <w:p w14:paraId="478E415B" w14:textId="77777777" w:rsidR="00E33E00" w:rsidRPr="00DE3B05" w:rsidRDefault="00E33E00" w:rsidP="00E33E00">
      <w:pPr>
        <w:shd w:val="clear" w:color="auto" w:fill="FFFFFF"/>
        <w:rPr>
          <w:bCs/>
          <w:color w:val="000000"/>
          <w:sz w:val="26"/>
          <w:szCs w:val="26"/>
          <w:lang w:eastAsia="uk-UA"/>
        </w:rPr>
      </w:pPr>
      <w:proofErr w:type="spellStart"/>
      <w:r w:rsidRPr="00DE3B05">
        <w:rPr>
          <w:bCs/>
          <w:color w:val="000000"/>
          <w:sz w:val="26"/>
          <w:szCs w:val="26"/>
          <w:lang w:eastAsia="uk-UA"/>
        </w:rPr>
        <w:t>запобінання</w:t>
      </w:r>
      <w:proofErr w:type="spellEnd"/>
      <w:r w:rsidRPr="00DE3B05">
        <w:rPr>
          <w:bCs/>
          <w:color w:val="000000"/>
          <w:sz w:val="26"/>
          <w:szCs w:val="26"/>
          <w:lang w:eastAsia="uk-UA"/>
        </w:rPr>
        <w:t xml:space="preserve"> </w:t>
      </w:r>
      <w:proofErr w:type="spellStart"/>
      <w:r w:rsidRPr="00DE3B05">
        <w:rPr>
          <w:bCs/>
          <w:color w:val="000000"/>
          <w:sz w:val="26"/>
          <w:szCs w:val="26"/>
          <w:lang w:eastAsia="uk-UA"/>
        </w:rPr>
        <w:t>тютюнопаління</w:t>
      </w:r>
      <w:proofErr w:type="spellEnd"/>
      <w:r w:rsidRPr="00DE3B05">
        <w:rPr>
          <w:bCs/>
          <w:color w:val="000000"/>
          <w:sz w:val="26"/>
          <w:szCs w:val="26"/>
          <w:lang w:eastAsia="uk-UA"/>
        </w:rPr>
        <w:t xml:space="preserve">, </w:t>
      </w:r>
    </w:p>
    <w:p w14:paraId="376E1328" w14:textId="77777777" w:rsidR="00E33E00" w:rsidRPr="00DE3B05" w:rsidRDefault="00E33E00" w:rsidP="00E33E00">
      <w:pPr>
        <w:shd w:val="clear" w:color="auto" w:fill="FFFFFF"/>
        <w:rPr>
          <w:bCs/>
          <w:color w:val="000000"/>
          <w:sz w:val="26"/>
          <w:szCs w:val="26"/>
          <w:lang w:eastAsia="uk-UA"/>
        </w:rPr>
      </w:pPr>
      <w:proofErr w:type="spellStart"/>
      <w:r w:rsidRPr="00DE3B05">
        <w:rPr>
          <w:bCs/>
          <w:color w:val="000000"/>
          <w:sz w:val="26"/>
          <w:szCs w:val="26"/>
          <w:lang w:eastAsia="uk-UA"/>
        </w:rPr>
        <w:t>наркоманії</w:t>
      </w:r>
      <w:proofErr w:type="spellEnd"/>
      <w:r w:rsidRPr="00DE3B05">
        <w:rPr>
          <w:bCs/>
          <w:color w:val="000000"/>
          <w:sz w:val="26"/>
          <w:szCs w:val="26"/>
          <w:lang w:eastAsia="uk-UA"/>
        </w:rPr>
        <w:t xml:space="preserve"> та </w:t>
      </w:r>
      <w:proofErr w:type="spellStart"/>
      <w:r w:rsidRPr="00DE3B05">
        <w:rPr>
          <w:bCs/>
          <w:color w:val="000000"/>
          <w:sz w:val="26"/>
          <w:szCs w:val="26"/>
          <w:lang w:eastAsia="uk-UA"/>
        </w:rPr>
        <w:t>вживання</w:t>
      </w:r>
      <w:proofErr w:type="spellEnd"/>
      <w:r w:rsidRPr="00DE3B05">
        <w:rPr>
          <w:bCs/>
          <w:color w:val="000000"/>
          <w:sz w:val="26"/>
          <w:szCs w:val="26"/>
          <w:lang w:eastAsia="uk-UA"/>
        </w:rPr>
        <w:t xml:space="preserve"> </w:t>
      </w:r>
      <w:proofErr w:type="spellStart"/>
      <w:r w:rsidRPr="00DE3B05">
        <w:rPr>
          <w:bCs/>
          <w:color w:val="000000"/>
          <w:sz w:val="26"/>
          <w:szCs w:val="26"/>
          <w:lang w:eastAsia="uk-UA"/>
        </w:rPr>
        <w:t>алкогольних</w:t>
      </w:r>
      <w:proofErr w:type="spellEnd"/>
      <w:r w:rsidRPr="00DE3B05">
        <w:rPr>
          <w:bCs/>
          <w:color w:val="000000"/>
          <w:sz w:val="26"/>
          <w:szCs w:val="26"/>
          <w:lang w:eastAsia="uk-UA"/>
        </w:rPr>
        <w:t xml:space="preserve"> </w:t>
      </w:r>
      <w:proofErr w:type="spellStart"/>
      <w:r w:rsidRPr="00DE3B05">
        <w:rPr>
          <w:bCs/>
          <w:color w:val="000000"/>
          <w:sz w:val="26"/>
          <w:szCs w:val="26"/>
          <w:lang w:eastAsia="uk-UA"/>
        </w:rPr>
        <w:t>напоїв</w:t>
      </w:r>
      <w:proofErr w:type="spellEnd"/>
      <w:r w:rsidRPr="00DE3B05">
        <w:rPr>
          <w:bCs/>
          <w:color w:val="000000"/>
          <w:sz w:val="26"/>
          <w:szCs w:val="26"/>
          <w:lang w:eastAsia="uk-UA"/>
        </w:rPr>
        <w:t xml:space="preserve"> </w:t>
      </w:r>
    </w:p>
    <w:p w14:paraId="14E1A9DE" w14:textId="77777777" w:rsidR="00E33E00" w:rsidRPr="00DE3B05" w:rsidRDefault="00E33E00" w:rsidP="00E33E00">
      <w:pPr>
        <w:shd w:val="clear" w:color="auto" w:fill="FFFFFF"/>
        <w:rPr>
          <w:color w:val="5D5D5D"/>
          <w:sz w:val="26"/>
          <w:szCs w:val="26"/>
          <w:lang w:val="uk-UA" w:eastAsia="uk-UA"/>
        </w:rPr>
      </w:pPr>
      <w:proofErr w:type="spellStart"/>
      <w:r w:rsidRPr="00DE3B05">
        <w:rPr>
          <w:bCs/>
          <w:color w:val="000000"/>
          <w:sz w:val="26"/>
          <w:szCs w:val="26"/>
          <w:lang w:eastAsia="uk-UA"/>
        </w:rPr>
        <w:t>серед</w:t>
      </w:r>
      <w:proofErr w:type="spellEnd"/>
      <w:r w:rsidRPr="00DE3B05">
        <w:rPr>
          <w:bCs/>
          <w:color w:val="000000"/>
          <w:sz w:val="26"/>
          <w:szCs w:val="26"/>
          <w:lang w:eastAsia="uk-UA"/>
        </w:rPr>
        <w:t xml:space="preserve"> </w:t>
      </w:r>
      <w:proofErr w:type="spellStart"/>
      <w:r w:rsidRPr="00DE3B05">
        <w:rPr>
          <w:bCs/>
          <w:color w:val="000000"/>
          <w:sz w:val="26"/>
          <w:szCs w:val="26"/>
          <w:lang w:eastAsia="uk-UA"/>
        </w:rPr>
        <w:t>здобувачів</w:t>
      </w:r>
      <w:proofErr w:type="spellEnd"/>
      <w:r w:rsidRPr="00DE3B05">
        <w:rPr>
          <w:bCs/>
          <w:color w:val="000000"/>
          <w:sz w:val="26"/>
          <w:szCs w:val="26"/>
          <w:lang w:eastAsia="uk-UA"/>
        </w:rPr>
        <w:t xml:space="preserve"> </w:t>
      </w:r>
      <w:proofErr w:type="spellStart"/>
      <w:r w:rsidRPr="00DE3B05">
        <w:rPr>
          <w:bCs/>
          <w:color w:val="000000"/>
          <w:sz w:val="26"/>
          <w:szCs w:val="26"/>
          <w:lang w:eastAsia="uk-UA"/>
        </w:rPr>
        <w:t>освіти</w:t>
      </w:r>
      <w:proofErr w:type="spellEnd"/>
      <w:r w:rsidR="00FB1BF3" w:rsidRPr="00DE3B05">
        <w:rPr>
          <w:bCs/>
          <w:color w:val="000000"/>
          <w:sz w:val="26"/>
          <w:szCs w:val="26"/>
          <w:lang w:val="uk-UA" w:eastAsia="uk-UA"/>
        </w:rPr>
        <w:t xml:space="preserve"> </w:t>
      </w:r>
      <w:proofErr w:type="spellStart"/>
      <w:r w:rsidR="00FB1BF3" w:rsidRPr="00DE3B05">
        <w:rPr>
          <w:bCs/>
          <w:color w:val="000000"/>
          <w:sz w:val="26"/>
          <w:szCs w:val="26"/>
          <w:lang w:val="uk-UA" w:eastAsia="uk-UA"/>
        </w:rPr>
        <w:t>Соснівської</w:t>
      </w:r>
      <w:proofErr w:type="spellEnd"/>
      <w:r w:rsidR="00FB1BF3" w:rsidRPr="00DE3B05">
        <w:rPr>
          <w:bCs/>
          <w:color w:val="000000"/>
          <w:sz w:val="26"/>
          <w:szCs w:val="26"/>
          <w:lang w:val="uk-UA" w:eastAsia="uk-UA"/>
        </w:rPr>
        <w:t xml:space="preserve"> гімназії №14</w:t>
      </w:r>
    </w:p>
    <w:p w14:paraId="303E764D" w14:textId="77777777" w:rsidR="00E33E00" w:rsidRPr="00A83615" w:rsidRDefault="00E33E00" w:rsidP="00E33E00">
      <w:pPr>
        <w:shd w:val="clear" w:color="auto" w:fill="FFFFFF"/>
        <w:rPr>
          <w:color w:val="5D5D5D"/>
          <w:sz w:val="26"/>
          <w:szCs w:val="26"/>
          <w:lang w:val="uk-UA" w:eastAsia="uk-UA"/>
        </w:rPr>
      </w:pPr>
      <w:r w:rsidRPr="00A83615">
        <w:rPr>
          <w:bCs/>
          <w:color w:val="000000"/>
          <w:sz w:val="26"/>
          <w:szCs w:val="26"/>
          <w:lang w:val="uk-UA" w:eastAsia="uk-UA"/>
        </w:rPr>
        <w:t xml:space="preserve">на 2025-2026 </w:t>
      </w:r>
      <w:proofErr w:type="spellStart"/>
      <w:r w:rsidRPr="00A83615">
        <w:rPr>
          <w:bCs/>
          <w:color w:val="000000"/>
          <w:sz w:val="26"/>
          <w:szCs w:val="26"/>
          <w:lang w:val="uk-UA" w:eastAsia="uk-UA"/>
        </w:rPr>
        <w:t>н.р</w:t>
      </w:r>
      <w:proofErr w:type="spellEnd"/>
      <w:r w:rsidRPr="00A83615">
        <w:rPr>
          <w:bCs/>
          <w:color w:val="000000"/>
          <w:sz w:val="26"/>
          <w:szCs w:val="26"/>
          <w:lang w:val="uk-UA" w:eastAsia="uk-UA"/>
        </w:rPr>
        <w:t>.</w:t>
      </w:r>
    </w:p>
    <w:p w14:paraId="674D3AD7" w14:textId="77777777" w:rsidR="00E33E00" w:rsidRPr="00A83615" w:rsidRDefault="00E33E00" w:rsidP="00567951">
      <w:pPr>
        <w:rPr>
          <w:sz w:val="26"/>
          <w:szCs w:val="26"/>
          <w:lang w:val="uk-UA"/>
        </w:rPr>
      </w:pPr>
    </w:p>
    <w:p w14:paraId="18D74644" w14:textId="77777777" w:rsidR="00FB1BF3" w:rsidRPr="00A83615" w:rsidRDefault="00FB1BF3" w:rsidP="00567951">
      <w:pPr>
        <w:rPr>
          <w:sz w:val="26"/>
          <w:szCs w:val="26"/>
          <w:lang w:val="uk-UA"/>
        </w:rPr>
      </w:pPr>
    </w:p>
    <w:p w14:paraId="15AF515C" w14:textId="77777777" w:rsidR="00FB1BF3" w:rsidRPr="00A83615" w:rsidRDefault="00FB1BF3" w:rsidP="00567951">
      <w:pPr>
        <w:rPr>
          <w:sz w:val="26"/>
          <w:szCs w:val="26"/>
          <w:lang w:val="uk-UA"/>
        </w:rPr>
      </w:pPr>
    </w:p>
    <w:p w14:paraId="01D0E1CF" w14:textId="77777777" w:rsidR="007E0B4C" w:rsidRPr="00DE3B05" w:rsidRDefault="007E0B4C" w:rsidP="00FF3815">
      <w:pPr>
        <w:pStyle w:val="a5"/>
        <w:jc w:val="both"/>
        <w:rPr>
          <w:sz w:val="26"/>
          <w:szCs w:val="26"/>
        </w:rPr>
      </w:pPr>
      <w:r w:rsidRPr="00DE3B05">
        <w:rPr>
          <w:sz w:val="26"/>
          <w:szCs w:val="26"/>
        </w:rPr>
        <w:t xml:space="preserve">         Відповідно до Закону України «Про профілактику алкоголізму, наркоманії, токсикоманії», на виконання наказу відділу освіти від 12.08.2025 №200 «Про підсумки </w:t>
      </w:r>
      <w:proofErr w:type="spellStart"/>
      <w:r w:rsidRPr="00DE3B05">
        <w:rPr>
          <w:sz w:val="26"/>
          <w:szCs w:val="26"/>
        </w:rPr>
        <w:t>правовиховної</w:t>
      </w:r>
      <w:proofErr w:type="spellEnd"/>
      <w:r w:rsidRPr="00DE3B05">
        <w:rPr>
          <w:sz w:val="26"/>
          <w:szCs w:val="26"/>
        </w:rPr>
        <w:t xml:space="preserve"> роботи у 2024</w:t>
      </w:r>
      <w:r w:rsidR="003118EE">
        <w:rPr>
          <w:sz w:val="26"/>
          <w:szCs w:val="26"/>
        </w:rPr>
        <w:t>–</w:t>
      </w:r>
      <w:r w:rsidRPr="00DE3B05">
        <w:rPr>
          <w:sz w:val="26"/>
          <w:szCs w:val="26"/>
        </w:rPr>
        <w:t xml:space="preserve">2025 </w:t>
      </w:r>
      <w:proofErr w:type="spellStart"/>
      <w:r w:rsidRPr="00DE3B05">
        <w:rPr>
          <w:sz w:val="26"/>
          <w:szCs w:val="26"/>
        </w:rPr>
        <w:t>н.р</w:t>
      </w:r>
      <w:proofErr w:type="spellEnd"/>
      <w:r w:rsidRPr="00DE3B05">
        <w:rPr>
          <w:sz w:val="26"/>
          <w:szCs w:val="26"/>
        </w:rPr>
        <w:t xml:space="preserve">. та основні завдання на 2025-2026 </w:t>
      </w:r>
      <w:proofErr w:type="spellStart"/>
      <w:r w:rsidRPr="00DE3B05">
        <w:rPr>
          <w:sz w:val="26"/>
          <w:szCs w:val="26"/>
        </w:rPr>
        <w:t>н.р</w:t>
      </w:r>
      <w:proofErr w:type="spellEnd"/>
      <w:r w:rsidRPr="00DE3B05">
        <w:rPr>
          <w:sz w:val="26"/>
          <w:szCs w:val="26"/>
        </w:rPr>
        <w:t xml:space="preserve">.», Комплексної програми профілактики правопорушень, суспільно небезпечних </w:t>
      </w:r>
      <w:proofErr w:type="spellStart"/>
      <w:r w:rsidRPr="00DE3B05">
        <w:rPr>
          <w:sz w:val="26"/>
          <w:szCs w:val="26"/>
        </w:rPr>
        <w:t>узалежнень</w:t>
      </w:r>
      <w:proofErr w:type="spellEnd"/>
      <w:r w:rsidRPr="00DE3B05">
        <w:rPr>
          <w:sz w:val="26"/>
          <w:szCs w:val="26"/>
        </w:rPr>
        <w:t xml:space="preserve"> та превентивного виховання дітей у закладах освіти Червоноградської ТГ на 2021-2025р.р. (від 29.07.2024 №155)</w:t>
      </w:r>
    </w:p>
    <w:p w14:paraId="45737C32" w14:textId="77777777" w:rsidR="007E0B4C" w:rsidRPr="00DE3B05" w:rsidRDefault="007E0B4C" w:rsidP="007E0B4C">
      <w:pPr>
        <w:pStyle w:val="a5"/>
        <w:jc w:val="both"/>
        <w:rPr>
          <w:sz w:val="26"/>
          <w:szCs w:val="26"/>
        </w:rPr>
      </w:pPr>
    </w:p>
    <w:p w14:paraId="7A705444" w14:textId="77777777" w:rsidR="007E0B4C" w:rsidRPr="00A83615" w:rsidRDefault="007E0B4C" w:rsidP="007E0B4C">
      <w:pPr>
        <w:tabs>
          <w:tab w:val="center" w:pos="5130"/>
        </w:tabs>
        <w:rPr>
          <w:sz w:val="26"/>
          <w:szCs w:val="26"/>
          <w:lang w:val="uk-UA"/>
        </w:rPr>
      </w:pPr>
      <w:r w:rsidRPr="00A83615">
        <w:rPr>
          <w:sz w:val="26"/>
          <w:szCs w:val="26"/>
          <w:lang w:val="uk-UA"/>
        </w:rPr>
        <w:t>НАКАЗУЮ:</w:t>
      </w:r>
    </w:p>
    <w:p w14:paraId="425DBE32" w14:textId="77777777" w:rsidR="007E0B4C" w:rsidRPr="00E018E9" w:rsidRDefault="007E0B4C" w:rsidP="007E0B4C">
      <w:pPr>
        <w:pStyle w:val="a5"/>
        <w:jc w:val="both"/>
        <w:rPr>
          <w:sz w:val="26"/>
          <w:szCs w:val="26"/>
        </w:rPr>
      </w:pPr>
    </w:p>
    <w:p w14:paraId="215669FE" w14:textId="77777777" w:rsidR="007E0B4C" w:rsidRPr="00E018E9" w:rsidRDefault="007E0B4C" w:rsidP="003118EE">
      <w:pPr>
        <w:jc w:val="both"/>
        <w:rPr>
          <w:sz w:val="26"/>
          <w:szCs w:val="26"/>
          <w:lang w:val="uk-UA"/>
        </w:rPr>
      </w:pPr>
      <w:r w:rsidRPr="00E018E9">
        <w:rPr>
          <w:sz w:val="26"/>
          <w:szCs w:val="26"/>
          <w:lang w:val="uk-UA"/>
        </w:rPr>
        <w:t xml:space="preserve">    1.Затвердити план заходів щодо запобігання тютюнопаління, наркоманії та вживання алкогольних напоїв серед здобувачів освіти </w:t>
      </w:r>
      <w:proofErr w:type="spellStart"/>
      <w:r w:rsidRPr="00E018E9">
        <w:rPr>
          <w:sz w:val="26"/>
          <w:szCs w:val="26"/>
          <w:lang w:val="uk-UA"/>
        </w:rPr>
        <w:t>Соснівської</w:t>
      </w:r>
      <w:proofErr w:type="spellEnd"/>
      <w:r w:rsidRPr="00E018E9">
        <w:rPr>
          <w:sz w:val="26"/>
          <w:szCs w:val="26"/>
          <w:lang w:val="uk-UA"/>
        </w:rPr>
        <w:t xml:space="preserve"> гімназії №14   на 2025-2026 </w:t>
      </w:r>
      <w:proofErr w:type="spellStart"/>
      <w:r w:rsidRPr="00E018E9">
        <w:rPr>
          <w:sz w:val="26"/>
          <w:szCs w:val="26"/>
          <w:lang w:val="uk-UA"/>
        </w:rPr>
        <w:t>н.р</w:t>
      </w:r>
      <w:proofErr w:type="spellEnd"/>
      <w:r w:rsidRPr="00E018E9">
        <w:rPr>
          <w:sz w:val="26"/>
          <w:szCs w:val="26"/>
          <w:lang w:val="uk-UA"/>
        </w:rPr>
        <w:t>.</w:t>
      </w:r>
    </w:p>
    <w:p w14:paraId="0B2D0959" w14:textId="77777777" w:rsidR="007E0B4C" w:rsidRPr="00E018E9" w:rsidRDefault="007E0B4C" w:rsidP="003118EE">
      <w:pPr>
        <w:jc w:val="both"/>
        <w:rPr>
          <w:sz w:val="26"/>
          <w:szCs w:val="26"/>
          <w:lang w:val="uk-UA"/>
        </w:rPr>
      </w:pPr>
      <w:r w:rsidRPr="00E018E9">
        <w:rPr>
          <w:sz w:val="26"/>
          <w:szCs w:val="26"/>
          <w:lang w:val="uk-UA"/>
        </w:rPr>
        <w:t xml:space="preserve">    2.Заступнику директора з НВР </w:t>
      </w:r>
      <w:proofErr w:type="spellStart"/>
      <w:r w:rsidRPr="00E018E9">
        <w:rPr>
          <w:sz w:val="26"/>
          <w:szCs w:val="26"/>
          <w:lang w:val="uk-UA"/>
        </w:rPr>
        <w:t>І.В.Слободенюк</w:t>
      </w:r>
      <w:proofErr w:type="spellEnd"/>
      <w:r w:rsidRPr="00E018E9">
        <w:rPr>
          <w:sz w:val="26"/>
          <w:szCs w:val="26"/>
          <w:lang w:val="uk-UA"/>
        </w:rPr>
        <w:t xml:space="preserve">  забезпечити виконання </w:t>
      </w:r>
      <w:r w:rsidR="00DE3B05" w:rsidRPr="00E018E9">
        <w:rPr>
          <w:sz w:val="26"/>
          <w:szCs w:val="26"/>
          <w:lang w:val="uk-UA"/>
        </w:rPr>
        <w:t>дан</w:t>
      </w:r>
      <w:r w:rsidRPr="00E018E9">
        <w:rPr>
          <w:sz w:val="26"/>
          <w:szCs w:val="26"/>
          <w:lang w:val="uk-UA"/>
        </w:rPr>
        <w:t xml:space="preserve">ого Плану.  </w:t>
      </w:r>
    </w:p>
    <w:p w14:paraId="59CC472A" w14:textId="77777777" w:rsidR="007E0B4C" w:rsidRPr="00E018E9" w:rsidRDefault="007E0B4C" w:rsidP="003118EE">
      <w:pPr>
        <w:jc w:val="both"/>
        <w:rPr>
          <w:sz w:val="26"/>
          <w:szCs w:val="26"/>
          <w:lang w:val="uk-UA"/>
        </w:rPr>
      </w:pPr>
      <w:r w:rsidRPr="00E018E9">
        <w:rPr>
          <w:sz w:val="26"/>
          <w:szCs w:val="26"/>
          <w:lang w:val="uk-UA"/>
        </w:rPr>
        <w:t xml:space="preserve">    3.Контроль за виконанням наказу залишаю за собою.</w:t>
      </w:r>
    </w:p>
    <w:p w14:paraId="0CD2FA11" w14:textId="77777777" w:rsidR="007E0B4C" w:rsidRPr="00E018E9" w:rsidRDefault="007E0B4C" w:rsidP="003118EE">
      <w:pPr>
        <w:widowControl w:val="0"/>
        <w:tabs>
          <w:tab w:val="left" w:pos="0"/>
          <w:tab w:val="left" w:pos="180"/>
          <w:tab w:val="left" w:pos="360"/>
          <w:tab w:val="left" w:pos="900"/>
          <w:tab w:val="left" w:pos="1080"/>
        </w:tabs>
        <w:ind w:firstLine="540"/>
        <w:jc w:val="both"/>
        <w:rPr>
          <w:snapToGrid w:val="0"/>
          <w:sz w:val="26"/>
          <w:szCs w:val="26"/>
          <w:lang w:val="uk-UA"/>
        </w:rPr>
      </w:pPr>
    </w:p>
    <w:p w14:paraId="14D00F8E" w14:textId="77777777" w:rsidR="007E0B4C" w:rsidRPr="00E018E9" w:rsidRDefault="007E0B4C" w:rsidP="007E0B4C">
      <w:pPr>
        <w:pStyle w:val="a7"/>
        <w:jc w:val="both"/>
        <w:rPr>
          <w:sz w:val="26"/>
          <w:szCs w:val="26"/>
        </w:rPr>
      </w:pPr>
    </w:p>
    <w:p w14:paraId="0CF188F7" w14:textId="77777777" w:rsidR="007E0B4C" w:rsidRPr="00E018E9" w:rsidRDefault="007E0B4C" w:rsidP="007E0B4C">
      <w:pPr>
        <w:tabs>
          <w:tab w:val="left" w:pos="0"/>
          <w:tab w:val="left" w:pos="900"/>
          <w:tab w:val="left" w:pos="1080"/>
        </w:tabs>
        <w:jc w:val="both"/>
        <w:rPr>
          <w:sz w:val="26"/>
          <w:szCs w:val="26"/>
          <w:lang w:val="uk-UA"/>
        </w:rPr>
      </w:pPr>
      <w:r w:rsidRPr="00E018E9">
        <w:rPr>
          <w:sz w:val="26"/>
          <w:szCs w:val="26"/>
          <w:lang w:val="uk-UA"/>
        </w:rPr>
        <w:t>Директор                                            Ольга САГАЙДАК</w:t>
      </w:r>
    </w:p>
    <w:p w14:paraId="29201F0F" w14:textId="77777777" w:rsidR="007E0B4C" w:rsidRPr="00E018E9" w:rsidRDefault="007E0B4C" w:rsidP="007E0B4C">
      <w:pPr>
        <w:pStyle w:val="a7"/>
        <w:jc w:val="left"/>
        <w:rPr>
          <w:sz w:val="26"/>
          <w:szCs w:val="26"/>
        </w:rPr>
      </w:pPr>
    </w:p>
    <w:p w14:paraId="5054462F" w14:textId="77777777" w:rsidR="007E0B4C" w:rsidRPr="00E018E9" w:rsidRDefault="007E0B4C" w:rsidP="007E0B4C">
      <w:pPr>
        <w:pStyle w:val="a5"/>
        <w:jc w:val="both"/>
        <w:rPr>
          <w:sz w:val="26"/>
          <w:szCs w:val="26"/>
        </w:rPr>
      </w:pPr>
    </w:p>
    <w:p w14:paraId="4C155AB5" w14:textId="77777777" w:rsidR="00FB1BF3" w:rsidRDefault="00FB1BF3" w:rsidP="00567951">
      <w:pPr>
        <w:rPr>
          <w:sz w:val="26"/>
          <w:szCs w:val="26"/>
          <w:lang w:val="uk-UA"/>
        </w:rPr>
      </w:pPr>
    </w:p>
    <w:p w14:paraId="6A459F3A" w14:textId="77777777" w:rsidR="00E018E9" w:rsidRDefault="00E018E9" w:rsidP="00567951">
      <w:pPr>
        <w:rPr>
          <w:sz w:val="26"/>
          <w:szCs w:val="26"/>
          <w:lang w:val="uk-UA"/>
        </w:rPr>
      </w:pPr>
    </w:p>
    <w:p w14:paraId="0BFA6D3C" w14:textId="77777777" w:rsidR="00E018E9" w:rsidRDefault="00E018E9" w:rsidP="00567951">
      <w:pPr>
        <w:rPr>
          <w:sz w:val="26"/>
          <w:szCs w:val="26"/>
          <w:lang w:val="uk-UA"/>
        </w:rPr>
      </w:pPr>
    </w:p>
    <w:p w14:paraId="213D3F43" w14:textId="77777777" w:rsidR="00E018E9" w:rsidRDefault="00E018E9" w:rsidP="00567951">
      <w:pPr>
        <w:rPr>
          <w:sz w:val="26"/>
          <w:szCs w:val="26"/>
          <w:lang w:val="uk-UA"/>
        </w:rPr>
      </w:pPr>
    </w:p>
    <w:p w14:paraId="45B0A41D" w14:textId="77777777" w:rsidR="00E018E9" w:rsidRDefault="00E018E9" w:rsidP="00567951">
      <w:pPr>
        <w:rPr>
          <w:sz w:val="26"/>
          <w:szCs w:val="26"/>
          <w:lang w:val="uk-UA"/>
        </w:rPr>
      </w:pPr>
    </w:p>
    <w:p w14:paraId="2494BDE9" w14:textId="77777777" w:rsidR="00E018E9" w:rsidRDefault="00E018E9" w:rsidP="00567951">
      <w:pPr>
        <w:rPr>
          <w:sz w:val="26"/>
          <w:szCs w:val="26"/>
          <w:lang w:val="uk-UA"/>
        </w:rPr>
      </w:pPr>
    </w:p>
    <w:p w14:paraId="79465128" w14:textId="77777777" w:rsidR="00E018E9" w:rsidRDefault="00E018E9" w:rsidP="00567951">
      <w:pPr>
        <w:rPr>
          <w:sz w:val="26"/>
          <w:szCs w:val="26"/>
          <w:lang w:val="uk-UA"/>
        </w:rPr>
      </w:pPr>
    </w:p>
    <w:p w14:paraId="19A4709B" w14:textId="77777777" w:rsidR="00E018E9" w:rsidRDefault="00E018E9" w:rsidP="00567951">
      <w:pPr>
        <w:rPr>
          <w:sz w:val="26"/>
          <w:szCs w:val="26"/>
          <w:lang w:val="uk-UA"/>
        </w:rPr>
      </w:pPr>
    </w:p>
    <w:p w14:paraId="5480B490" w14:textId="77777777" w:rsidR="00E018E9" w:rsidRDefault="00E018E9" w:rsidP="00567951">
      <w:pPr>
        <w:rPr>
          <w:sz w:val="26"/>
          <w:szCs w:val="26"/>
          <w:lang w:val="uk-UA"/>
        </w:rPr>
      </w:pPr>
    </w:p>
    <w:p w14:paraId="689BD260" w14:textId="77777777" w:rsidR="00E018E9" w:rsidRDefault="00E018E9" w:rsidP="00567951">
      <w:pPr>
        <w:rPr>
          <w:sz w:val="26"/>
          <w:szCs w:val="26"/>
          <w:lang w:val="uk-UA"/>
        </w:rPr>
      </w:pPr>
    </w:p>
    <w:p w14:paraId="3CE29374" w14:textId="77777777" w:rsidR="00E018E9" w:rsidRDefault="00E018E9" w:rsidP="00567951">
      <w:pPr>
        <w:rPr>
          <w:sz w:val="26"/>
          <w:szCs w:val="26"/>
          <w:lang w:val="uk-UA"/>
        </w:rPr>
      </w:pPr>
    </w:p>
    <w:p w14:paraId="5B3F962A" w14:textId="77777777" w:rsidR="00E018E9" w:rsidRDefault="00E018E9" w:rsidP="00567951">
      <w:pPr>
        <w:rPr>
          <w:sz w:val="26"/>
          <w:szCs w:val="26"/>
          <w:lang w:val="uk-UA"/>
        </w:rPr>
      </w:pPr>
    </w:p>
    <w:p w14:paraId="3170BEF9" w14:textId="77777777" w:rsidR="00D00573" w:rsidRDefault="00D00573" w:rsidP="00E018E9">
      <w:pPr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bookmarkStart w:id="0" w:name="_GoBack"/>
      <w:bookmarkEnd w:id="0"/>
    </w:p>
    <w:sectPr w:rsidR="00D00573" w:rsidSect="00FF3815">
      <w:pgSz w:w="11906" w:h="16838"/>
      <w:pgMar w:top="567" w:right="849" w:bottom="85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951"/>
    <w:rsid w:val="00064EB4"/>
    <w:rsid w:val="0008649E"/>
    <w:rsid w:val="00110A43"/>
    <w:rsid w:val="001E6F81"/>
    <w:rsid w:val="001F1635"/>
    <w:rsid w:val="00225484"/>
    <w:rsid w:val="003118EE"/>
    <w:rsid w:val="0052523A"/>
    <w:rsid w:val="00567951"/>
    <w:rsid w:val="00686509"/>
    <w:rsid w:val="006E7FC5"/>
    <w:rsid w:val="007E0B4C"/>
    <w:rsid w:val="008B2108"/>
    <w:rsid w:val="00A32F29"/>
    <w:rsid w:val="00A83615"/>
    <w:rsid w:val="00BE0B41"/>
    <w:rsid w:val="00C206BD"/>
    <w:rsid w:val="00C339B5"/>
    <w:rsid w:val="00CF6AE9"/>
    <w:rsid w:val="00D00573"/>
    <w:rsid w:val="00D316E1"/>
    <w:rsid w:val="00DE3B05"/>
    <w:rsid w:val="00E018E9"/>
    <w:rsid w:val="00E27250"/>
    <w:rsid w:val="00E33E00"/>
    <w:rsid w:val="00FA7662"/>
    <w:rsid w:val="00FB1BF3"/>
    <w:rsid w:val="00FF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3AF84"/>
  <w15:chartTrackingRefBased/>
  <w15:docId w15:val="{395F1638-B60E-4456-BCCD-977E92C50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79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567951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67951"/>
    <w:rPr>
      <w:rFonts w:ascii="Times New Roman" w:eastAsia="Times New Roman" w:hAnsi="Times New Roman" w:cs="Times New Roman"/>
      <w:b/>
      <w:sz w:val="36"/>
      <w:szCs w:val="24"/>
      <w:lang w:val="ru-RU" w:eastAsia="ru-RU"/>
    </w:rPr>
  </w:style>
  <w:style w:type="paragraph" w:styleId="a3">
    <w:name w:val="Normal (Web)"/>
    <w:basedOn w:val="a"/>
    <w:uiPriority w:val="99"/>
    <w:unhideWhenUsed/>
    <w:rsid w:val="00567951"/>
    <w:pPr>
      <w:spacing w:before="100" w:beforeAutospacing="1" w:after="100" w:afterAutospacing="1"/>
    </w:pPr>
    <w:rPr>
      <w:lang w:val="en-US" w:eastAsia="en-US"/>
    </w:rPr>
  </w:style>
  <w:style w:type="paragraph" w:styleId="a4">
    <w:name w:val="No Spacing"/>
    <w:uiPriority w:val="1"/>
    <w:qFormat/>
    <w:rsid w:val="00567951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Title"/>
    <w:basedOn w:val="a"/>
    <w:link w:val="a6"/>
    <w:qFormat/>
    <w:rsid w:val="007E0B4C"/>
    <w:pPr>
      <w:jc w:val="center"/>
    </w:pPr>
    <w:rPr>
      <w:sz w:val="36"/>
      <w:lang w:val="uk-UA"/>
    </w:rPr>
  </w:style>
  <w:style w:type="character" w:customStyle="1" w:styleId="a6">
    <w:name w:val="Заголовок Знак"/>
    <w:basedOn w:val="a0"/>
    <w:link w:val="a5"/>
    <w:rsid w:val="007E0B4C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7">
    <w:name w:val="Subtitle"/>
    <w:basedOn w:val="a"/>
    <w:link w:val="a8"/>
    <w:qFormat/>
    <w:rsid w:val="007E0B4C"/>
    <w:pPr>
      <w:jc w:val="center"/>
    </w:pPr>
    <w:rPr>
      <w:sz w:val="36"/>
      <w:lang w:val="uk-UA"/>
    </w:rPr>
  </w:style>
  <w:style w:type="character" w:customStyle="1" w:styleId="a8">
    <w:name w:val="Подзаголовок Знак"/>
    <w:basedOn w:val="a0"/>
    <w:link w:val="a7"/>
    <w:rsid w:val="007E0B4C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9">
    <w:name w:val="List Paragraph"/>
    <w:basedOn w:val="a"/>
    <w:uiPriority w:val="99"/>
    <w:qFormat/>
    <w:rsid w:val="00E018E9"/>
    <w:pPr>
      <w:ind w:left="720"/>
    </w:pPr>
    <w:rPr>
      <w:sz w:val="20"/>
      <w:szCs w:val="20"/>
      <w:lang w:eastAsia="uk-UA"/>
    </w:rPr>
  </w:style>
  <w:style w:type="paragraph" w:styleId="aa">
    <w:name w:val="Balloon Text"/>
    <w:basedOn w:val="a"/>
    <w:link w:val="ab"/>
    <w:uiPriority w:val="99"/>
    <w:semiHidden/>
    <w:unhideWhenUsed/>
    <w:rsid w:val="003118E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118EE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0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</dc:creator>
  <cp:keywords/>
  <dc:description/>
  <cp:lastModifiedBy>Школа</cp:lastModifiedBy>
  <cp:revision>5</cp:revision>
  <cp:lastPrinted>2025-10-23T07:18:00Z</cp:lastPrinted>
  <dcterms:created xsi:type="dcterms:W3CDTF">2025-10-22T16:40:00Z</dcterms:created>
  <dcterms:modified xsi:type="dcterms:W3CDTF">2025-10-23T09:38:00Z</dcterms:modified>
</cp:coreProperties>
</file>