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6BF4" w14:textId="77777777" w:rsidR="00173124" w:rsidRDefault="00C1253C" w:rsidP="00C1253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C1253C">
        <w:rPr>
          <w:rFonts w:ascii="Times New Roman" w:hAnsi="Times New Roman" w:cs="Times New Roman"/>
          <w:b/>
          <w:sz w:val="32"/>
          <w:szCs w:val="32"/>
        </w:rPr>
        <w:t xml:space="preserve">Акт </w:t>
      </w:r>
      <w:r>
        <w:rPr>
          <w:rFonts w:ascii="Times New Roman" w:hAnsi="Times New Roman" w:cs="Times New Roman"/>
          <w:b/>
          <w:sz w:val="32"/>
          <w:szCs w:val="32"/>
        </w:rPr>
        <w:t xml:space="preserve">перевірки виконання Колективного договору </w:t>
      </w:r>
    </w:p>
    <w:p w14:paraId="657C30C0" w14:textId="77777777" w:rsidR="00C1253C" w:rsidRDefault="00C1253C" w:rsidP="00C1253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між адміністрацією та первинною профспілковою організацією</w:t>
      </w:r>
    </w:p>
    <w:p w14:paraId="68673008" w14:textId="77777777" w:rsidR="00C1253C" w:rsidRDefault="00466410" w:rsidP="00C1253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Поздимирської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гімназії  </w:t>
      </w:r>
      <w:r w:rsidR="00C1253C">
        <w:rPr>
          <w:rFonts w:ascii="Times New Roman" w:hAnsi="Times New Roman" w:cs="Times New Roman"/>
          <w:b/>
          <w:sz w:val="32"/>
          <w:szCs w:val="32"/>
        </w:rPr>
        <w:t>Червоноградської міської ради,</w:t>
      </w:r>
      <w:r w:rsidR="00A27E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253C">
        <w:rPr>
          <w:rFonts w:ascii="Times New Roman" w:hAnsi="Times New Roman" w:cs="Times New Roman"/>
          <w:b/>
          <w:sz w:val="32"/>
          <w:szCs w:val="32"/>
        </w:rPr>
        <w:t>Львівської області</w:t>
      </w:r>
    </w:p>
    <w:p w14:paraId="59AA8D87" w14:textId="77777777" w:rsidR="00277B1A" w:rsidRDefault="00277B1A" w:rsidP="00C1253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7F046016" w14:textId="77777777" w:rsidR="00C1253C" w:rsidRDefault="00C1253C" w:rsidP="00C1253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65E72958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14:paraId="702A10D3" w14:textId="77777777" w:rsidR="00C1253C" w:rsidRDefault="00C1253C" w:rsidP="0064356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1253C">
        <w:rPr>
          <w:rFonts w:ascii="Times New Roman" w:hAnsi="Times New Roman" w:cs="Times New Roman"/>
          <w:sz w:val="28"/>
          <w:szCs w:val="28"/>
        </w:rPr>
        <w:t xml:space="preserve">Спільна комісія </w:t>
      </w:r>
      <w:r>
        <w:rPr>
          <w:rFonts w:ascii="Times New Roman" w:hAnsi="Times New Roman" w:cs="Times New Roman"/>
          <w:sz w:val="28"/>
          <w:szCs w:val="28"/>
        </w:rPr>
        <w:t>адміністрації та профспілкового комітету  НВК провела перевірку стану виконання Колективного</w:t>
      </w:r>
      <w:r w:rsidR="00466410">
        <w:rPr>
          <w:rFonts w:ascii="Times New Roman" w:hAnsi="Times New Roman" w:cs="Times New Roman"/>
          <w:sz w:val="28"/>
          <w:szCs w:val="28"/>
        </w:rPr>
        <w:t xml:space="preserve"> договору за період з січня 2023р. по січень 2024</w:t>
      </w:r>
      <w:r>
        <w:rPr>
          <w:rFonts w:ascii="Times New Roman" w:hAnsi="Times New Roman" w:cs="Times New Roman"/>
          <w:sz w:val="28"/>
          <w:szCs w:val="28"/>
        </w:rPr>
        <w:t>р.</w:t>
      </w:r>
    </w:p>
    <w:p w14:paraId="18D45229" w14:textId="77777777" w:rsidR="00C1253C" w:rsidRDefault="00643566" w:rsidP="00643566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Заслухавши звіт директора НВК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та голови профспілкового комітету Гук Л.В. щодо виконання умов Колективного договору,  к</w:t>
      </w:r>
      <w:r w:rsidR="00466410">
        <w:rPr>
          <w:rFonts w:ascii="Times New Roman" w:hAnsi="Times New Roman" w:cs="Times New Roman"/>
          <w:sz w:val="28"/>
          <w:szCs w:val="28"/>
        </w:rPr>
        <w:t>омісія встановила , що на 04.01</w:t>
      </w:r>
      <w:r w:rsidR="00C1253C">
        <w:rPr>
          <w:rFonts w:ascii="Times New Roman" w:hAnsi="Times New Roman" w:cs="Times New Roman"/>
          <w:sz w:val="28"/>
          <w:szCs w:val="28"/>
        </w:rPr>
        <w:t>.01.2023р.   обидві сторони</w:t>
      </w:r>
      <w:r>
        <w:rPr>
          <w:rFonts w:ascii="Times New Roman" w:hAnsi="Times New Roman" w:cs="Times New Roman"/>
          <w:sz w:val="28"/>
          <w:szCs w:val="28"/>
        </w:rPr>
        <w:t xml:space="preserve"> (адміністрація та ПК)</w:t>
      </w:r>
      <w:r w:rsidR="00C1253C">
        <w:rPr>
          <w:rFonts w:ascii="Times New Roman" w:hAnsi="Times New Roman" w:cs="Times New Roman"/>
          <w:sz w:val="28"/>
          <w:szCs w:val="28"/>
        </w:rPr>
        <w:t xml:space="preserve"> дотримуються зобов’язань, вказаних у розділах  Колективного договору.</w:t>
      </w:r>
    </w:p>
    <w:p w14:paraId="2460AAC4" w14:textId="77777777" w:rsidR="00643566" w:rsidRDefault="00600D98" w:rsidP="006435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43566">
        <w:rPr>
          <w:rFonts w:ascii="Times New Roman" w:hAnsi="Times New Roman" w:cs="Times New Roman"/>
          <w:sz w:val="28"/>
          <w:szCs w:val="28"/>
        </w:rPr>
        <w:t>Спільна робота сторін сприяє  підвищенню ефективності роботи  закладу освіти, реалізації прав і соціальних гарантій працівників, дотриманню трудового законодавства.</w:t>
      </w:r>
    </w:p>
    <w:p w14:paraId="2B83D9B3" w14:textId="77777777" w:rsidR="00277B1A" w:rsidRDefault="00277B1A" w:rsidP="006435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438037" w14:textId="77777777" w:rsidR="00643566" w:rsidRDefault="00643566" w:rsidP="0064356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449AB62A" w14:textId="77777777" w:rsidR="00643566" w:rsidRPr="00277B1A" w:rsidRDefault="00277B1A" w:rsidP="00C1253C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цілому положення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Колективного договору виконуються.</w:t>
      </w:r>
    </w:p>
    <w:p w14:paraId="7E4B5095" w14:textId="77777777" w:rsidR="00643566" w:rsidRDefault="00643566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Жодна із сторін не порушила умов  Колективного договору.</w:t>
      </w:r>
    </w:p>
    <w:p w14:paraId="2A5F507A" w14:textId="77777777" w:rsidR="00600D98" w:rsidRDefault="00600D98" w:rsidP="00600D98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259F24F9" w14:textId="77777777" w:rsidR="00600D98" w:rsidRPr="00600D98" w:rsidRDefault="00600D98" w:rsidP="00600D9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55A3753" w14:textId="77777777" w:rsidR="00C1253C" w:rsidRDefault="00C1253C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109674F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CD1AB6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86B03B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5238181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E2C02EF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9797932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Члени комісії </w:t>
      </w:r>
    </w:p>
    <w:p w14:paraId="142B3BFF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9A96E64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адміністрації:                                                     Від профспілкового комітету:</w:t>
      </w:r>
    </w:p>
    <w:p w14:paraId="53FCDA7A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566698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Коліда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  ______________     </w:t>
      </w:r>
      <w:r w:rsidR="00466410">
        <w:rPr>
          <w:rFonts w:ascii="Times New Roman" w:hAnsi="Times New Roman" w:cs="Times New Roman"/>
          <w:sz w:val="28"/>
          <w:szCs w:val="28"/>
        </w:rPr>
        <w:t xml:space="preserve">                       Яремчук М.А</w:t>
      </w:r>
      <w:r>
        <w:rPr>
          <w:rFonts w:ascii="Times New Roman" w:hAnsi="Times New Roman" w:cs="Times New Roman"/>
          <w:sz w:val="28"/>
          <w:szCs w:val="28"/>
        </w:rPr>
        <w:t>. _____________</w:t>
      </w:r>
    </w:p>
    <w:p w14:paraId="5BAA9AC0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FFA72B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CBCFA47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8DA77F1" w14:textId="77777777" w:rsidR="00DD272E" w:rsidRDefault="00DD272E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0384605" w14:textId="77777777" w:rsidR="00DD272E" w:rsidRPr="00C1253C" w:rsidRDefault="00466410" w:rsidP="00C125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DD272E">
        <w:rPr>
          <w:rFonts w:ascii="Times New Roman" w:hAnsi="Times New Roman" w:cs="Times New Roman"/>
          <w:sz w:val="28"/>
          <w:szCs w:val="28"/>
        </w:rPr>
        <w:t>.01. 2023р</w:t>
      </w:r>
    </w:p>
    <w:sectPr w:rsidR="00DD272E" w:rsidRPr="00C1253C" w:rsidSect="00186A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3C"/>
    <w:rsid w:val="000C4B4B"/>
    <w:rsid w:val="00186A70"/>
    <w:rsid w:val="00277B1A"/>
    <w:rsid w:val="00466410"/>
    <w:rsid w:val="00600D98"/>
    <w:rsid w:val="00643566"/>
    <w:rsid w:val="007B34E8"/>
    <w:rsid w:val="00A27EF1"/>
    <w:rsid w:val="00C1253C"/>
    <w:rsid w:val="00D1423F"/>
    <w:rsid w:val="00DB1303"/>
    <w:rsid w:val="00DD272E"/>
    <w:rsid w:val="00E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30B0"/>
  <w15:docId w15:val="{A8473F06-13EF-4AD7-89BC-78876AFC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D2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Lesya</dc:creator>
  <cp:lastModifiedBy>Адмін</cp:lastModifiedBy>
  <cp:revision>2</cp:revision>
  <cp:lastPrinted>2024-01-03T09:52:00Z</cp:lastPrinted>
  <dcterms:created xsi:type="dcterms:W3CDTF">2024-01-04T10:18:00Z</dcterms:created>
  <dcterms:modified xsi:type="dcterms:W3CDTF">2024-01-04T10:18:00Z</dcterms:modified>
</cp:coreProperties>
</file>