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2C" w:rsidRPr="001F4CAA" w:rsidRDefault="00944D5B" w:rsidP="00FA482C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F661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CE0115" w:rsidRPr="002F6616">
        <w:rPr>
          <w:rFonts w:ascii="Times New Roman" w:hAnsi="Times New Roman" w:cs="Times New Roman"/>
          <w:sz w:val="26"/>
          <w:szCs w:val="26"/>
        </w:rPr>
        <w:t xml:space="preserve"> </w:t>
      </w:r>
      <w:r w:rsidR="00FA482C" w:rsidRPr="001F4CAA">
        <w:rPr>
          <w:rFonts w:ascii="Times New Roman" w:hAnsi="Times New Roman" w:cs="Times New Roman"/>
          <w:sz w:val="28"/>
          <w:szCs w:val="28"/>
        </w:rPr>
        <w:t>ЗАТВЕРДЖЕНО</w:t>
      </w:r>
    </w:p>
    <w:p w:rsidR="00FA482C" w:rsidRPr="001F4CAA" w:rsidRDefault="00FA482C" w:rsidP="00FA482C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F4CAA">
        <w:rPr>
          <w:rFonts w:ascii="Times New Roman" w:hAnsi="Times New Roman" w:cs="Times New Roman"/>
          <w:sz w:val="28"/>
          <w:szCs w:val="28"/>
        </w:rPr>
        <w:t>Протокол засідання</w:t>
      </w:r>
    </w:p>
    <w:p w:rsidR="00FA482C" w:rsidRPr="001F4CAA" w:rsidRDefault="00FA482C" w:rsidP="00FA482C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F4CAA">
        <w:rPr>
          <w:rFonts w:ascii="Times New Roman" w:hAnsi="Times New Roman" w:cs="Times New Roman"/>
          <w:sz w:val="28"/>
          <w:szCs w:val="28"/>
        </w:rPr>
        <w:t>атестаційної комісії І рівня</w:t>
      </w:r>
    </w:p>
    <w:p w:rsidR="00FA482C" w:rsidRPr="001F4CAA" w:rsidRDefault="00FA482C" w:rsidP="00FA482C">
      <w:pPr>
        <w:pStyle w:val="a5"/>
        <w:ind w:left="5954" w:right="6"/>
        <w:jc w:val="right"/>
        <w:rPr>
          <w:sz w:val="28"/>
          <w:szCs w:val="28"/>
        </w:rPr>
      </w:pPr>
      <w:proofErr w:type="spellStart"/>
      <w:r w:rsidRPr="001F4CAA">
        <w:rPr>
          <w:sz w:val="28"/>
          <w:szCs w:val="28"/>
        </w:rPr>
        <w:t>Соснівської</w:t>
      </w:r>
      <w:proofErr w:type="spellEnd"/>
      <w:r w:rsidRPr="001F4CAA">
        <w:rPr>
          <w:sz w:val="28"/>
          <w:szCs w:val="28"/>
        </w:rPr>
        <w:t xml:space="preserve"> гімназії №14</w:t>
      </w:r>
      <w:r w:rsidRPr="001F4CAA">
        <w:rPr>
          <w:spacing w:val="-4"/>
          <w:sz w:val="28"/>
          <w:szCs w:val="28"/>
        </w:rPr>
        <w:t xml:space="preserve"> </w:t>
      </w:r>
      <w:r w:rsidR="00AA1DCE">
        <w:rPr>
          <w:sz w:val="28"/>
          <w:szCs w:val="28"/>
        </w:rPr>
        <w:t>09.10.202</w:t>
      </w:r>
      <w:r w:rsidR="007A399C">
        <w:rPr>
          <w:sz w:val="28"/>
          <w:szCs w:val="28"/>
        </w:rPr>
        <w:t>5</w:t>
      </w:r>
      <w:r w:rsidR="00AA1DCE">
        <w:rPr>
          <w:sz w:val="28"/>
          <w:szCs w:val="28"/>
        </w:rPr>
        <w:t xml:space="preserve">  №01</w:t>
      </w:r>
      <w:r w:rsidRPr="001F4CAA">
        <w:rPr>
          <w:sz w:val="28"/>
          <w:szCs w:val="28"/>
        </w:rPr>
        <w:t xml:space="preserve">                                                                      </w:t>
      </w:r>
    </w:p>
    <w:p w:rsidR="00645D69" w:rsidRPr="001F4CAA" w:rsidRDefault="00645D69" w:rsidP="00FA482C">
      <w:pPr>
        <w:spacing w:after="0" w:line="240" w:lineRule="auto"/>
        <w:ind w:right="6"/>
        <w:jc w:val="right"/>
        <w:rPr>
          <w:rFonts w:ascii="Times New Roman" w:hAnsi="Times New Roman" w:cs="Times New Roman"/>
          <w:sz w:val="28"/>
          <w:szCs w:val="28"/>
        </w:rPr>
      </w:pPr>
    </w:p>
    <w:p w:rsidR="0091449D" w:rsidRPr="001F4CAA" w:rsidRDefault="00B112A8" w:rsidP="00645D69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4C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1449D" w:rsidRPr="001F4CAA">
        <w:rPr>
          <w:rFonts w:ascii="Times New Roman" w:hAnsi="Times New Roman" w:cs="Times New Roman"/>
          <w:b/>
          <w:sz w:val="28"/>
          <w:szCs w:val="28"/>
        </w:rPr>
        <w:t xml:space="preserve">Графік </w:t>
      </w:r>
      <w:r w:rsidR="003A2F75" w:rsidRPr="001F4CAA">
        <w:rPr>
          <w:rFonts w:ascii="Times New Roman" w:hAnsi="Times New Roman" w:cs="Times New Roman"/>
          <w:b/>
          <w:sz w:val="28"/>
          <w:szCs w:val="28"/>
        </w:rPr>
        <w:t xml:space="preserve">проведення засідань АК І рівня </w:t>
      </w:r>
      <w:r w:rsidR="0091449D" w:rsidRPr="001F4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2F75" w:rsidRPr="001F4CAA">
        <w:rPr>
          <w:rFonts w:ascii="Times New Roman" w:hAnsi="Times New Roman" w:cs="Times New Roman"/>
          <w:b/>
          <w:sz w:val="28"/>
          <w:szCs w:val="28"/>
        </w:rPr>
        <w:t>С</w:t>
      </w:r>
      <w:r w:rsidR="00851274" w:rsidRPr="001F4CAA">
        <w:rPr>
          <w:rFonts w:ascii="Times New Roman" w:hAnsi="Times New Roman" w:cs="Times New Roman"/>
          <w:b/>
          <w:sz w:val="28"/>
          <w:szCs w:val="28"/>
        </w:rPr>
        <w:t>оснівської</w:t>
      </w:r>
      <w:proofErr w:type="spellEnd"/>
      <w:r w:rsidR="00851274" w:rsidRPr="001F4CAA">
        <w:rPr>
          <w:rFonts w:ascii="Times New Roman" w:hAnsi="Times New Roman" w:cs="Times New Roman"/>
          <w:b/>
          <w:sz w:val="28"/>
          <w:szCs w:val="28"/>
        </w:rPr>
        <w:t xml:space="preserve"> гімназії</w:t>
      </w:r>
      <w:r w:rsidR="003A2F75" w:rsidRPr="001F4CAA">
        <w:rPr>
          <w:rFonts w:ascii="Times New Roman" w:hAnsi="Times New Roman" w:cs="Times New Roman"/>
          <w:b/>
          <w:sz w:val="28"/>
          <w:szCs w:val="28"/>
        </w:rPr>
        <w:t xml:space="preserve"> №14</w:t>
      </w:r>
    </w:p>
    <w:tbl>
      <w:tblPr>
        <w:tblStyle w:val="a7"/>
        <w:tblW w:w="10303" w:type="dxa"/>
        <w:jc w:val="center"/>
        <w:tblLook w:val="04A0" w:firstRow="1" w:lastRow="0" w:firstColumn="1" w:lastColumn="0" w:noHBand="0" w:noVBand="1"/>
      </w:tblPr>
      <w:tblGrid>
        <w:gridCol w:w="1801"/>
        <w:gridCol w:w="8502"/>
      </w:tblGrid>
      <w:tr w:rsidR="0091449D" w:rsidRPr="001F4CAA" w:rsidTr="00CA40DC">
        <w:trPr>
          <w:jc w:val="center"/>
        </w:trPr>
        <w:tc>
          <w:tcPr>
            <w:tcW w:w="1801" w:type="dxa"/>
          </w:tcPr>
          <w:p w:rsidR="0091449D" w:rsidRPr="001F4CAA" w:rsidRDefault="0091449D" w:rsidP="00914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8502" w:type="dxa"/>
          </w:tcPr>
          <w:p w:rsidR="0091449D" w:rsidRPr="001F4CAA" w:rsidRDefault="0091449D" w:rsidP="00914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денний</w:t>
            </w:r>
          </w:p>
        </w:tc>
      </w:tr>
      <w:tr w:rsidR="0091449D" w:rsidRPr="001F4CAA" w:rsidTr="00CA40DC">
        <w:trPr>
          <w:jc w:val="center"/>
        </w:trPr>
        <w:tc>
          <w:tcPr>
            <w:tcW w:w="1801" w:type="dxa"/>
          </w:tcPr>
          <w:p w:rsidR="00CA40DC" w:rsidRPr="001F4CAA" w:rsidRDefault="001361BD" w:rsidP="006763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засідання</w:t>
            </w:r>
          </w:p>
          <w:p w:rsidR="00CA40DC" w:rsidRPr="001F4CAA" w:rsidRDefault="00CA40DC" w:rsidP="006763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40DC" w:rsidRPr="001F4CAA" w:rsidRDefault="00CA40DC" w:rsidP="006763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40DC" w:rsidRPr="001F4CAA" w:rsidRDefault="00CA40DC" w:rsidP="006763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40DC" w:rsidRPr="001F4CAA" w:rsidRDefault="00CA40DC" w:rsidP="006763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40DC" w:rsidRPr="001F4CAA" w:rsidRDefault="00CA40DC" w:rsidP="006763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449D" w:rsidRPr="001F4CAA" w:rsidRDefault="0067637A" w:rsidP="006763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91449D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91449D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7A3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1361BD" w:rsidRPr="001F4CAA" w:rsidRDefault="001361BD" w:rsidP="006763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2" w:type="dxa"/>
          </w:tcPr>
          <w:p w:rsidR="0091449D" w:rsidRPr="001F4CAA" w:rsidRDefault="001B28EA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C226B3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573869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</w:t>
            </w:r>
            <w:r w:rsidR="00C226B3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голосування</w:t>
            </w:r>
            <w:r w:rsidR="00851274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(відкритий чи таємний)</w:t>
            </w:r>
            <w:r w:rsidR="00C226B3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усіх зас</w:t>
            </w:r>
            <w:r w:rsidR="0067637A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іданнях АК І рівня (</w:t>
            </w:r>
            <w:r w:rsidR="00573869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 </w:t>
            </w:r>
            <w:r w:rsidR="0067637A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АК </w:t>
            </w:r>
            <w:r w:rsidR="00C226B3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67637A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нна СЛОБОДЕНЮК</w:t>
            </w:r>
            <w:r w:rsidR="00C226B3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C226B3" w:rsidRPr="001F4CAA" w:rsidRDefault="00D37777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C226B3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573869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затвердження списку педагогічних працівників</w:t>
            </w:r>
            <w:r w:rsidR="00C226B3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 підлягають черговій атестації.</w:t>
            </w:r>
            <w:r w:rsidR="0067637A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CE011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  </w:t>
            </w:r>
            <w:r w:rsidR="0067637A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  <w:p w:rsidR="00C226B3" w:rsidRPr="001F4CAA" w:rsidRDefault="00C226B3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Про затвердження графіка </w:t>
            </w:r>
            <w:r w:rsidR="0067637A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засідань АК  (</w:t>
            </w:r>
            <w:r w:rsidR="00CE011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 </w:t>
            </w:r>
            <w:r w:rsidR="00B112A8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</w:t>
            </w:r>
            <w:r w:rsidR="00B112A8" w:rsidRPr="001F4C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7637A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67637A" w:rsidRPr="001F4CAA" w:rsidRDefault="0067637A" w:rsidP="006763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Про визначення строк</w:t>
            </w:r>
            <w:r w:rsidR="00D14774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14774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атестації та адреси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електронної пошти для подання педагогічними працівниками документів (у разі подання в електронній формі). (</w:t>
            </w:r>
            <w:r w:rsidR="00CE011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  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  <w:p w:rsidR="0091449D" w:rsidRPr="001F4CAA" w:rsidRDefault="0067637A" w:rsidP="00851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5.Про подання педагогічними працівниками, які</w:t>
            </w:r>
            <w:r w:rsidR="00B112A8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підлягають черговій атестації, «О</w:t>
            </w:r>
            <w:r w:rsidR="00851274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пису </w:t>
            </w:r>
            <w:r w:rsidR="007469DB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досвіду </w:t>
            </w:r>
            <w:r w:rsidR="00851274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професійної діяльності</w:t>
            </w:r>
            <w:r w:rsidR="00B112A8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E011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 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</w:tc>
      </w:tr>
      <w:tr w:rsidR="0091449D" w:rsidRPr="001F4CAA" w:rsidTr="00851274">
        <w:trPr>
          <w:trHeight w:val="2075"/>
          <w:jc w:val="center"/>
        </w:trPr>
        <w:tc>
          <w:tcPr>
            <w:tcW w:w="1801" w:type="dxa"/>
          </w:tcPr>
          <w:p w:rsidR="00CA40DC" w:rsidRPr="001F4CAA" w:rsidRDefault="001361BD" w:rsidP="00436A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засідання</w:t>
            </w:r>
          </w:p>
          <w:p w:rsidR="00CA40DC" w:rsidRPr="001F4CAA" w:rsidRDefault="00CA40DC" w:rsidP="00436A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40DC" w:rsidRPr="001F4CAA" w:rsidRDefault="00CA40DC" w:rsidP="00436A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40DC" w:rsidRPr="001F4CAA" w:rsidRDefault="00CA40DC" w:rsidP="00436A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449D" w:rsidRPr="001F4CAA" w:rsidRDefault="007A399C" w:rsidP="00436A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3A2F7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80F5A" w:rsidRPr="001F4C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91449D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1361BD" w:rsidRPr="001F4CAA" w:rsidRDefault="001361BD" w:rsidP="00436A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2" w:type="dxa"/>
          </w:tcPr>
          <w:p w:rsidR="0091449D" w:rsidRPr="001F4CAA" w:rsidRDefault="003A2F75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1.Про розгляд, перевірку достовірності документів педагогічних працівників, які атестуються, встановлення дотримання вимог п.8.9 Положення по атестацію. (</w:t>
            </w:r>
            <w:r w:rsidR="00CE011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 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  <w:p w:rsidR="00851274" w:rsidRPr="001F4CAA" w:rsidRDefault="003A2F75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Про прийняття рішення щодо вивчення практичного досвіду роботи педагогічних працівників, які підлягають черговій атестації. </w:t>
            </w:r>
            <w:r w:rsidRPr="001F4CA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</w:t>
            </w:r>
            <w:r w:rsidRPr="001F4CA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за потреби</w:t>
            </w:r>
            <w:r w:rsidRPr="001F4CA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E72B8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E011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 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  <w:p w:rsidR="00851274" w:rsidRPr="001F4CAA" w:rsidRDefault="00851274" w:rsidP="00851274">
            <w:pPr>
              <w:shd w:val="clear" w:color="auto" w:fill="FFFFFF"/>
              <w:spacing w:line="19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3.Про розподіл </w:t>
            </w:r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обов’язків між членами атестаційної комісії щодо вивчення практичного досвіду роботи педагогічних працівників, які атестуються (доповідач 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</w:t>
            </w:r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).</w:t>
            </w:r>
          </w:p>
          <w:p w:rsidR="003A2F75" w:rsidRPr="001F4CAA" w:rsidRDefault="00851274" w:rsidP="00B86A16">
            <w:pPr>
              <w:shd w:val="clear" w:color="auto" w:fill="FFFFFF"/>
              <w:spacing w:line="19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4.Про </w:t>
            </w:r>
            <w:proofErr w:type="spellStart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графіка</w:t>
            </w:r>
            <w:proofErr w:type="spellEnd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заходів</w:t>
            </w:r>
            <w:proofErr w:type="spellEnd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вивчення</w:t>
            </w:r>
            <w:proofErr w:type="spellEnd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практичного</w:t>
            </w:r>
            <w:proofErr w:type="gramEnd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досвіду</w:t>
            </w:r>
            <w:proofErr w:type="spellEnd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атестуються</w:t>
            </w:r>
            <w:proofErr w:type="spellEnd"/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(доповідач 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</w:t>
            </w:r>
            <w:r w:rsidRPr="001F4CA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).</w:t>
            </w:r>
          </w:p>
        </w:tc>
      </w:tr>
      <w:tr w:rsidR="0091449D" w:rsidRPr="001F4CAA" w:rsidTr="00CA40DC">
        <w:trPr>
          <w:trHeight w:val="415"/>
          <w:jc w:val="center"/>
        </w:trPr>
        <w:tc>
          <w:tcPr>
            <w:tcW w:w="1801" w:type="dxa"/>
          </w:tcPr>
          <w:p w:rsidR="001361BD" w:rsidRPr="001F4CAA" w:rsidRDefault="001361BD" w:rsidP="003A2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 засідання</w:t>
            </w:r>
          </w:p>
          <w:p w:rsidR="001361BD" w:rsidRPr="001F4CAA" w:rsidRDefault="001361BD" w:rsidP="003A2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449D" w:rsidRPr="001F4CAA" w:rsidRDefault="003A2F75" w:rsidP="003A2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</w:t>
            </w:r>
            <w:r w:rsidR="0091449D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9.12.202</w:t>
            </w:r>
            <w:r w:rsidR="007A3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3A2F75" w:rsidRPr="001F4CAA" w:rsidRDefault="003A2F75" w:rsidP="003A2F7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 потреби)</w:t>
            </w:r>
          </w:p>
          <w:p w:rsidR="001361BD" w:rsidRPr="001F4CAA" w:rsidRDefault="001361BD" w:rsidP="003A2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2" w:type="dxa"/>
          </w:tcPr>
          <w:p w:rsidR="003A2F75" w:rsidRPr="001F4CAA" w:rsidRDefault="00455AE6" w:rsidP="003A2F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91449D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CA40DC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включення до списку, (за заявою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20.12</w:t>
            </w:r>
            <w:r w:rsidR="00CA40DC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), </w:t>
            </w:r>
            <w:r w:rsidR="0091449D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педагогічних працівників, які підлягають черговій атестації, але не були включені до списку.</w:t>
            </w:r>
            <w:r w:rsidR="003A2F7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E011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 </w:t>
            </w:r>
            <w:r w:rsidR="003A2F7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  <w:p w:rsidR="0091449D" w:rsidRPr="001F4CAA" w:rsidRDefault="00455AE6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91449D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списку педагогів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заявою до 20.12)</w:t>
            </w:r>
            <w:r w:rsidR="0091449D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які підлягають позачерговій атестації, визначення строків проведення атестації, подання документів педагогів, які атестуються позачергово.</w:t>
            </w:r>
            <w:r w:rsidR="003A2F7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CE011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 </w:t>
            </w:r>
            <w:r w:rsidR="003A2F7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</w:tc>
      </w:tr>
      <w:tr w:rsidR="0091449D" w:rsidRPr="001F4CAA" w:rsidTr="00CA40DC">
        <w:trPr>
          <w:trHeight w:val="415"/>
          <w:jc w:val="center"/>
        </w:trPr>
        <w:tc>
          <w:tcPr>
            <w:tcW w:w="1801" w:type="dxa"/>
          </w:tcPr>
          <w:p w:rsidR="0091449D" w:rsidRPr="001F4CAA" w:rsidRDefault="001361BD" w:rsidP="00914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 w:rsidRPr="001F4C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засідання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A40DC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91449D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</w:t>
            </w:r>
            <w:r w:rsidR="007A3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CA40DC" w:rsidRPr="001F4CAA" w:rsidRDefault="00CA40DC" w:rsidP="009144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 потреби)</w:t>
            </w:r>
          </w:p>
        </w:tc>
        <w:tc>
          <w:tcPr>
            <w:tcW w:w="8502" w:type="dxa"/>
          </w:tcPr>
          <w:p w:rsidR="00455AE6" w:rsidRPr="001F4CAA" w:rsidRDefault="00455AE6" w:rsidP="00455A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1.Про розгляд, перевірку достовірності документів педагогічних працівників, які підлягають черговій атестації, але не були включені до списку, встановлення дотримання вимог п.8.9 Положення по атестацію. (доповідач голова АК Ольга САГАЙДАК)</w:t>
            </w:r>
          </w:p>
          <w:p w:rsidR="00CA40DC" w:rsidRPr="001F4CAA" w:rsidRDefault="0002207C" w:rsidP="00CA4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A40DC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.Про розгляд, перевірку достовірності документів педагогічних працівників, які підл</w:t>
            </w:r>
            <w:r w:rsidR="00CE011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ягають позачерговій атестації. </w:t>
            </w:r>
            <w:r w:rsidR="00CA40DC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E011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 </w:t>
            </w:r>
            <w:r w:rsidR="00CA40DC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  <w:p w:rsidR="0091449D" w:rsidRPr="001F4CAA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5DB8" w:rsidRPr="001F4CAA" w:rsidTr="00CA40DC">
        <w:trPr>
          <w:trHeight w:val="415"/>
          <w:jc w:val="center"/>
        </w:trPr>
        <w:tc>
          <w:tcPr>
            <w:tcW w:w="1801" w:type="dxa"/>
          </w:tcPr>
          <w:p w:rsidR="001361BD" w:rsidRPr="001F4CAA" w:rsidRDefault="001361BD" w:rsidP="009144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  <w:r w:rsidRPr="001F4C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засідання</w:t>
            </w:r>
          </w:p>
          <w:p w:rsidR="001361BD" w:rsidRPr="001F4CAA" w:rsidRDefault="001361BD" w:rsidP="009144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0FB8" w:rsidRPr="001F4CAA" w:rsidRDefault="00260FB8" w:rsidP="00914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E72B8" w:rsidRPr="001F4CAA" w:rsidRDefault="00DE72B8" w:rsidP="00914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5DB8" w:rsidRPr="001F4CAA" w:rsidRDefault="00B25DB8" w:rsidP="00914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01.03.202</w:t>
            </w:r>
            <w:r w:rsidR="007A3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B25DB8" w:rsidRPr="001F4CAA" w:rsidRDefault="00B25DB8" w:rsidP="009144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25DB8" w:rsidRPr="001F4CAA" w:rsidRDefault="00B25DB8" w:rsidP="00914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2" w:type="dxa"/>
          </w:tcPr>
          <w:p w:rsidR="00B25DB8" w:rsidRPr="001F4CAA" w:rsidRDefault="00B25DB8" w:rsidP="00B25DB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Про  вивчення професійної діяльності педагогічних працівників, які атестуються, а саме:</w:t>
            </w:r>
          </w:p>
          <w:p w:rsidR="00B25DB8" w:rsidRPr="001F4CAA" w:rsidRDefault="00B25DB8" w:rsidP="00B25DB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оцінювання  професійн</w:t>
            </w:r>
            <w:r w:rsidR="0067372D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</w:t>
            </w:r>
            <w:proofErr w:type="spellEnd"/>
            <w:r w:rsidR="0067372D" w:rsidRPr="001F4C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педагогічного працівника з урахуванням його посадових обов’язків і вимог професійного стандарту (за наявності);</w:t>
            </w:r>
          </w:p>
          <w:p w:rsidR="001361BD" w:rsidRPr="001F4CAA" w:rsidRDefault="00B25DB8" w:rsidP="001361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розгляд «Опису</w:t>
            </w:r>
            <w:r w:rsidR="000F2EBD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професійної діяльності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що подає у комісію педагогічний працівник, який атестується</w:t>
            </w:r>
            <w:r w:rsidR="001361BD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</w:t>
            </w:r>
            <w:r w:rsidR="00CE011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 </w:t>
            </w:r>
            <w:r w:rsidR="001361BD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  <w:p w:rsidR="001361BD" w:rsidRPr="001F4CAA" w:rsidRDefault="001361BD" w:rsidP="001361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2.Про результати вивчення практичного досвіду педагогічних працівників, які підлягають черговій атестації</w:t>
            </w:r>
            <w:r w:rsidR="008E4F0B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(якщо таке рішення було прийнято)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(члени АК)</w:t>
            </w:r>
            <w:r w:rsidR="008E4F0B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25DB8" w:rsidRPr="001F4CAA" w:rsidRDefault="001361BD" w:rsidP="008E4F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3.Про прийняття рішення про </w:t>
            </w:r>
            <w:r w:rsidRPr="001F4C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можливість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запросити педагогічного працівника на підсумкове засідання у разі виникнення до нього питань, зокрема пов’язаних з поданими ним документами. (</w:t>
            </w:r>
            <w:r w:rsidR="00CE011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 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</w:tc>
        <w:bookmarkStart w:id="0" w:name="_GoBack"/>
        <w:bookmarkEnd w:id="0"/>
      </w:tr>
      <w:tr w:rsidR="0091449D" w:rsidRPr="001F4CAA" w:rsidTr="00CA40DC">
        <w:trPr>
          <w:trHeight w:val="479"/>
          <w:jc w:val="center"/>
        </w:trPr>
        <w:tc>
          <w:tcPr>
            <w:tcW w:w="1801" w:type="dxa"/>
          </w:tcPr>
          <w:p w:rsidR="001361BD" w:rsidRPr="001F4CAA" w:rsidRDefault="001361BD" w:rsidP="001361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1F4C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засідання</w:t>
            </w:r>
          </w:p>
          <w:p w:rsidR="0091449D" w:rsidRPr="001F4CAA" w:rsidRDefault="0091449D" w:rsidP="001361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A3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</w:t>
            </w:r>
            <w:r w:rsidR="000F2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1361BD" w:rsidRPr="001F4CAA" w:rsidRDefault="001361BD" w:rsidP="001361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2" w:type="dxa"/>
          </w:tcPr>
          <w:p w:rsidR="00B86A16" w:rsidRPr="001F4CAA" w:rsidRDefault="000A005E" w:rsidP="001361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B86A16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вибори лічильної комісії (доповідач</w:t>
            </w:r>
            <w:r w:rsidR="00256E34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СЛОБОДНЮК, секретар АК)</w:t>
            </w:r>
          </w:p>
          <w:p w:rsidR="0091449D" w:rsidRPr="001F4CAA" w:rsidRDefault="00256E34" w:rsidP="001361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1361BD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прийняття рішення щодо  результатів атестації педагогічних працівників за підсумками їх </w:t>
            </w:r>
            <w:r w:rsidR="009F59D7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роботи у </w:t>
            </w:r>
            <w:proofErr w:type="spellStart"/>
            <w:r w:rsidR="009F59D7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міжатестаційний</w:t>
            </w:r>
            <w:proofErr w:type="spellEnd"/>
            <w:r w:rsidR="009F59D7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період</w:t>
            </w:r>
            <w:r w:rsidR="001361BD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(</w:t>
            </w:r>
            <w:r w:rsidR="00CE0115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 </w:t>
            </w:r>
            <w:r w:rsidR="001361BD" w:rsidRPr="001F4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</w:tc>
      </w:tr>
    </w:tbl>
    <w:p w:rsidR="00750D82" w:rsidRPr="001F4CAA" w:rsidRDefault="00FA482C" w:rsidP="00687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CA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50D82" w:rsidRPr="001F4CAA" w:rsidSect="00B80F5A">
      <w:pgSz w:w="11906" w:h="16838"/>
      <w:pgMar w:top="567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4B2E"/>
    <w:multiLevelType w:val="multilevel"/>
    <w:tmpl w:val="CB10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67"/>
    <w:rsid w:val="000073CF"/>
    <w:rsid w:val="0002207C"/>
    <w:rsid w:val="00030AA3"/>
    <w:rsid w:val="00076967"/>
    <w:rsid w:val="000A005E"/>
    <w:rsid w:val="000F29C4"/>
    <w:rsid w:val="000F2EBD"/>
    <w:rsid w:val="001361BD"/>
    <w:rsid w:val="001B28EA"/>
    <w:rsid w:val="001F4CAA"/>
    <w:rsid w:val="002307FD"/>
    <w:rsid w:val="00256E34"/>
    <w:rsid w:val="00260FB8"/>
    <w:rsid w:val="002F6616"/>
    <w:rsid w:val="00311059"/>
    <w:rsid w:val="00380D68"/>
    <w:rsid w:val="003A2F75"/>
    <w:rsid w:val="00455AE6"/>
    <w:rsid w:val="004A1EDA"/>
    <w:rsid w:val="00573869"/>
    <w:rsid w:val="005D2B41"/>
    <w:rsid w:val="00605636"/>
    <w:rsid w:val="00640E7B"/>
    <w:rsid w:val="00645D69"/>
    <w:rsid w:val="00663EC8"/>
    <w:rsid w:val="0067372D"/>
    <w:rsid w:val="0067637A"/>
    <w:rsid w:val="006870AE"/>
    <w:rsid w:val="007469DB"/>
    <w:rsid w:val="00750D82"/>
    <w:rsid w:val="0079080F"/>
    <w:rsid w:val="007A399C"/>
    <w:rsid w:val="00851274"/>
    <w:rsid w:val="00863607"/>
    <w:rsid w:val="008B5EA7"/>
    <w:rsid w:val="008E4F0B"/>
    <w:rsid w:val="0091449D"/>
    <w:rsid w:val="00931057"/>
    <w:rsid w:val="00944D5B"/>
    <w:rsid w:val="00975EBF"/>
    <w:rsid w:val="009B7E03"/>
    <w:rsid w:val="009F59D7"/>
    <w:rsid w:val="00A70283"/>
    <w:rsid w:val="00AA1DCE"/>
    <w:rsid w:val="00B112A8"/>
    <w:rsid w:val="00B126E3"/>
    <w:rsid w:val="00B25DB8"/>
    <w:rsid w:val="00B80F5A"/>
    <w:rsid w:val="00B86A16"/>
    <w:rsid w:val="00B90A4B"/>
    <w:rsid w:val="00C226B3"/>
    <w:rsid w:val="00C3723E"/>
    <w:rsid w:val="00CA40DC"/>
    <w:rsid w:val="00CB4156"/>
    <w:rsid w:val="00CE0115"/>
    <w:rsid w:val="00D14774"/>
    <w:rsid w:val="00D37777"/>
    <w:rsid w:val="00D5124D"/>
    <w:rsid w:val="00DD10BF"/>
    <w:rsid w:val="00DE72B8"/>
    <w:rsid w:val="00E74E86"/>
    <w:rsid w:val="00ED1CFE"/>
    <w:rsid w:val="00FA482C"/>
    <w:rsid w:val="00F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A1EDA"/>
    <w:rPr>
      <w:b/>
      <w:bCs/>
    </w:rPr>
  </w:style>
  <w:style w:type="paragraph" w:styleId="a5">
    <w:name w:val="Body Text"/>
    <w:basedOn w:val="a"/>
    <w:link w:val="a6"/>
    <w:uiPriority w:val="1"/>
    <w:qFormat/>
    <w:rsid w:val="0091449D"/>
    <w:pPr>
      <w:widowControl w:val="0"/>
      <w:autoSpaceDE w:val="0"/>
      <w:autoSpaceDN w:val="0"/>
      <w:spacing w:after="0" w:line="240" w:lineRule="auto"/>
      <w:ind w:left="1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1449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144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2F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0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0F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A1EDA"/>
    <w:rPr>
      <w:b/>
      <w:bCs/>
    </w:rPr>
  </w:style>
  <w:style w:type="paragraph" w:styleId="a5">
    <w:name w:val="Body Text"/>
    <w:basedOn w:val="a"/>
    <w:link w:val="a6"/>
    <w:uiPriority w:val="1"/>
    <w:qFormat/>
    <w:rsid w:val="0091449D"/>
    <w:pPr>
      <w:widowControl w:val="0"/>
      <w:autoSpaceDE w:val="0"/>
      <w:autoSpaceDN w:val="0"/>
      <w:spacing w:after="0" w:line="240" w:lineRule="auto"/>
      <w:ind w:left="1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1449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144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2F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0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0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7778">
          <w:marLeft w:val="105"/>
          <w:marRight w:val="10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Косінська</dc:creator>
  <cp:keywords/>
  <dc:description/>
  <cp:lastModifiedBy>Пользователь Windows</cp:lastModifiedBy>
  <cp:revision>45</cp:revision>
  <cp:lastPrinted>2025-01-03T12:13:00Z</cp:lastPrinted>
  <dcterms:created xsi:type="dcterms:W3CDTF">2022-02-08T13:22:00Z</dcterms:created>
  <dcterms:modified xsi:type="dcterms:W3CDTF">2025-11-11T08:28:00Z</dcterms:modified>
</cp:coreProperties>
</file>