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009" w:rsidRPr="00395B7B" w:rsidRDefault="00366009" w:rsidP="0036600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395B7B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ПРОТОКОЛ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2</w:t>
      </w:r>
    </w:p>
    <w:p w:rsidR="00366009" w:rsidRPr="00395B7B" w:rsidRDefault="00366009" w:rsidP="0036600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395B7B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засідання атестаційної комі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сії І рівня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Межирічанської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гімназії</w:t>
      </w:r>
      <w:r w:rsidRPr="00395B7B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</w:p>
    <w:p w:rsidR="00366009" w:rsidRPr="00395B7B" w:rsidRDefault="00366009" w:rsidP="003660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366009" w:rsidRPr="00395B7B" w:rsidRDefault="00366009" w:rsidP="0036600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17.10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.2025</w:t>
      </w:r>
      <w:r w:rsidRPr="00A822F5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 р.   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№ 2</w:t>
      </w:r>
    </w:p>
    <w:p w:rsidR="00366009" w:rsidRPr="00395B7B" w:rsidRDefault="00366009" w:rsidP="003660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Присутні: голова атестаційної комісії – Старченко М.Г., директор школи</w:t>
      </w:r>
    </w:p>
    <w:p w:rsidR="00366009" w:rsidRPr="00395B7B" w:rsidRDefault="00366009" w:rsidP="003660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секретар комісії- </w:t>
      </w:r>
      <w:proofErr w:type="spellStart"/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М.Лобай</w:t>
      </w:r>
      <w:proofErr w:type="spellEnd"/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 вчитель української мови та літератури</w:t>
      </w:r>
    </w:p>
    <w:p w:rsidR="00366009" w:rsidRPr="00395B7B" w:rsidRDefault="00366009" w:rsidP="003660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члени атестаційної комісії – Лірко Н.К., Лесик Н.О., Симон П.Б., </w:t>
      </w:r>
      <w:proofErr w:type="spellStart"/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Витвицька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Є.М.,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Шкарубська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І.М.</w:t>
      </w:r>
    </w:p>
    <w:p w:rsidR="00366009" w:rsidRDefault="00366009" w:rsidP="003660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Запрошені: педагогічн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і працівники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Межирічанської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гімназії</w:t>
      </w:r>
      <w:r w:rsidRPr="00395B7B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які атестуються: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Мигаль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М.Ю.,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Найдюк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Н.В.,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Дубецька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О.В., Буй К.П.</w:t>
      </w:r>
    </w:p>
    <w:p w:rsidR="00366009" w:rsidRPr="00395B7B" w:rsidRDefault="00366009" w:rsidP="0036600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366009" w:rsidRPr="00366009" w:rsidRDefault="00366009" w:rsidP="003660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36600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ПОРЯДОК ДЕННИЙ:</w:t>
      </w:r>
    </w:p>
    <w:p w:rsidR="00366009" w:rsidRPr="00366009" w:rsidRDefault="00366009" w:rsidP="003660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6009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Розгляд поданих документів педагогічних працівників, які атестуються, перевірка їх достовірності та встановлення дотримання вимог пунктів 8, 9 розділу ___ Положення про атестацію педагогічних працівників.</w:t>
      </w:r>
    </w:p>
    <w:p w:rsidR="00366009" w:rsidRPr="00366009" w:rsidRDefault="00366009" w:rsidP="003660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600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Приймання рішення про вивчення практичного досвіду роботи педагогічних працівників (за потреби).</w:t>
      </w:r>
    </w:p>
    <w:p w:rsidR="00366009" w:rsidRPr="00366009" w:rsidRDefault="00366009" w:rsidP="003660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36600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1. СЛУХАЛИ:</w:t>
      </w:r>
    </w:p>
    <w:p w:rsidR="00366009" w:rsidRPr="00366009" w:rsidRDefault="00366009" w:rsidP="00366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6009">
        <w:rPr>
          <w:rFonts w:ascii="Times New Roman" w:eastAsia="Times New Roman" w:hAnsi="Times New Roman" w:cs="Times New Roman"/>
          <w:sz w:val="24"/>
          <w:szCs w:val="24"/>
          <w:lang w:eastAsia="uk-UA"/>
        </w:rPr>
        <w:t>Голову атестацій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ної комісії Старченко М.Г., яка ознайомила</w:t>
      </w:r>
      <w:r w:rsidRPr="003660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членів комісії з поданими документами педагогічних працівників, що підлягають атестації.</w:t>
      </w:r>
    </w:p>
    <w:p w:rsidR="00366009" w:rsidRPr="00366009" w:rsidRDefault="00366009" w:rsidP="00366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6009">
        <w:rPr>
          <w:rFonts w:ascii="Times New Roman" w:eastAsia="Times New Roman" w:hAnsi="Times New Roman" w:cs="Times New Roman"/>
          <w:sz w:val="24"/>
          <w:szCs w:val="24"/>
          <w:lang w:eastAsia="uk-UA"/>
        </w:rPr>
        <w:t>Зазначено, що документи подані відповідно до встановлених вимог. Проведено перевірку їх достовірності та відпові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дності пунктам 8, 9 розділу </w:t>
      </w:r>
      <w:r w:rsidRPr="00366009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Положення.</w:t>
      </w:r>
    </w:p>
    <w:p w:rsidR="00366009" w:rsidRPr="00366009" w:rsidRDefault="00366009" w:rsidP="00366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60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УХВАЛИЛИ:</w:t>
      </w:r>
    </w:p>
    <w:p w:rsidR="00366009" w:rsidRPr="00366009" w:rsidRDefault="00366009" w:rsidP="003660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60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Визнати подані документи такими, що </w:t>
      </w:r>
      <w:r w:rsidRPr="0036600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відповідають</w:t>
      </w:r>
      <w:r w:rsidRPr="003660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/ не відповідають (потрібне підкреслити) вимогам чинного Положення.</w:t>
      </w:r>
    </w:p>
    <w:p w:rsidR="00366009" w:rsidRPr="00366009" w:rsidRDefault="00366009" w:rsidP="0036600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6009">
        <w:rPr>
          <w:rFonts w:ascii="Times New Roman" w:eastAsia="Times New Roman" w:hAnsi="Times New Roman" w:cs="Times New Roman"/>
          <w:sz w:val="24"/>
          <w:szCs w:val="24"/>
          <w:lang w:eastAsia="uk-UA"/>
        </w:rPr>
        <w:t>Допустити педагогічних працівників до подальшого проходження атестації.</w:t>
      </w:r>
    </w:p>
    <w:p w:rsidR="00366009" w:rsidRPr="00366009" w:rsidRDefault="00366009" w:rsidP="0036600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36600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2. СЛУХАЛИ:</w:t>
      </w:r>
    </w:p>
    <w:p w:rsidR="00366009" w:rsidRPr="00366009" w:rsidRDefault="00366009" w:rsidP="00366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60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Голову атестаційної комісії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Старченко М.Г., яка запропонувала </w:t>
      </w:r>
      <w:r w:rsidRPr="003660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здійснити вивчення практичного досвіду роботи окремих педагогічних працівників.</w:t>
      </w:r>
    </w:p>
    <w:p w:rsidR="00366009" w:rsidRPr="00366009" w:rsidRDefault="00366009" w:rsidP="00366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60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УХВАЛИЛИ:</w:t>
      </w:r>
    </w:p>
    <w:p w:rsidR="00366009" w:rsidRPr="00366009" w:rsidRDefault="00366009" w:rsidP="003660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600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Провести</w:t>
      </w:r>
      <w:r w:rsidRPr="003660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(або не проводити) вивчення практичного досвіду роботи педагогічних працівників.</w:t>
      </w:r>
    </w:p>
    <w:p w:rsidR="00366009" w:rsidRPr="00366009" w:rsidRDefault="00366009" w:rsidP="003660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600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Затвердити гра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фік вивчення досвіду </w:t>
      </w:r>
      <w:r w:rsidRPr="0036600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366009" w:rsidRPr="00366009" w:rsidRDefault="00366009" w:rsidP="0036600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600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Призначити відповідальних осіб за проведення вивчення.</w:t>
      </w:r>
    </w:p>
    <w:p w:rsidR="00366009" w:rsidRPr="00366009" w:rsidRDefault="00366009" w:rsidP="00366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60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Голова атестаційної комісії</w:t>
      </w:r>
      <w:r w:rsidRPr="003660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_____________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Старченко М.Г.</w:t>
      </w:r>
    </w:p>
    <w:p w:rsidR="00C32B98" w:rsidRPr="00366009" w:rsidRDefault="00366009" w:rsidP="003660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600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Секретар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Лобай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М.В.</w:t>
      </w:r>
      <w:bookmarkStart w:id="0" w:name="_GoBack"/>
      <w:bookmarkEnd w:id="0"/>
    </w:p>
    <w:sectPr w:rsidR="00C32B98" w:rsidRPr="003660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A20D7"/>
    <w:multiLevelType w:val="multilevel"/>
    <w:tmpl w:val="23EA1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7032E2"/>
    <w:multiLevelType w:val="multilevel"/>
    <w:tmpl w:val="72828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C84DA3"/>
    <w:multiLevelType w:val="multilevel"/>
    <w:tmpl w:val="35F42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656"/>
    <w:rsid w:val="002C1656"/>
    <w:rsid w:val="002C753A"/>
    <w:rsid w:val="00366009"/>
    <w:rsid w:val="00C3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4AB40"/>
  <w15:chartTrackingRefBased/>
  <w15:docId w15:val="{82BB3135-9D17-44C3-B19E-1065334A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66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600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36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66009"/>
    <w:rPr>
      <w:b/>
      <w:bCs/>
    </w:rPr>
  </w:style>
  <w:style w:type="character" w:styleId="a5">
    <w:name w:val="Emphasis"/>
    <w:basedOn w:val="a0"/>
    <w:uiPriority w:val="20"/>
    <w:qFormat/>
    <w:rsid w:val="0036600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66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660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4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1110</Words>
  <Characters>634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2026-03-18T09:32:00Z</cp:lastPrinted>
  <dcterms:created xsi:type="dcterms:W3CDTF">2026-03-18T09:27:00Z</dcterms:created>
  <dcterms:modified xsi:type="dcterms:W3CDTF">2026-03-18T09:32:00Z</dcterms:modified>
</cp:coreProperties>
</file>