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4D" w:rsidRPr="00A42EA9" w:rsidRDefault="007C0C4D" w:rsidP="007C0C4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A42EA9">
        <w:rPr>
          <w:rFonts w:ascii="Times New Roman" w:hAnsi="Times New Roman" w:cs="Times New Roman"/>
          <w:sz w:val="24"/>
        </w:rPr>
        <w:t>Затверджено рішенням педагогічної  ради</w:t>
      </w:r>
    </w:p>
    <w:p w:rsidR="007C0C4D" w:rsidRDefault="007C0C4D" w:rsidP="007C0C4D">
      <w:pPr>
        <w:tabs>
          <w:tab w:val="left" w:pos="1060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A42EA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A42EA9">
        <w:rPr>
          <w:rFonts w:ascii="Times New Roman" w:hAnsi="Times New Roman" w:cs="Times New Roman"/>
          <w:sz w:val="24"/>
        </w:rPr>
        <w:t xml:space="preserve"> протокол  </w:t>
      </w:r>
      <w:r w:rsidR="004277A7">
        <w:rPr>
          <w:rFonts w:ascii="Times New Roman" w:hAnsi="Times New Roman" w:cs="Times New Roman"/>
          <w:sz w:val="24"/>
        </w:rPr>
        <w:t xml:space="preserve">№ </w:t>
      </w:r>
      <w:r w:rsidR="009B00A7">
        <w:rPr>
          <w:rFonts w:ascii="Times New Roman" w:hAnsi="Times New Roman" w:cs="Times New Roman"/>
          <w:sz w:val="24"/>
        </w:rPr>
        <w:t xml:space="preserve">11  від </w:t>
      </w:r>
      <w:r w:rsidR="004277A7">
        <w:rPr>
          <w:rFonts w:ascii="Times New Roman" w:hAnsi="Times New Roman" w:cs="Times New Roman"/>
          <w:sz w:val="24"/>
        </w:rPr>
        <w:t xml:space="preserve"> 23</w:t>
      </w:r>
      <w:r>
        <w:rPr>
          <w:rFonts w:ascii="Times New Roman" w:hAnsi="Times New Roman" w:cs="Times New Roman"/>
          <w:sz w:val="24"/>
        </w:rPr>
        <w:t>.12.2024</w:t>
      </w:r>
    </w:p>
    <w:p w:rsidR="007C0C4D" w:rsidRDefault="007C0C4D" w:rsidP="007C0C4D">
      <w:pPr>
        <w:rPr>
          <w:rFonts w:ascii="Times New Roman" w:hAnsi="Times New Roman" w:cs="Times New Roman"/>
          <w:sz w:val="24"/>
        </w:rPr>
      </w:pPr>
    </w:p>
    <w:p w:rsidR="007C0C4D" w:rsidRPr="00BC4817" w:rsidRDefault="007C0C4D" w:rsidP="007C0C4D">
      <w:pPr>
        <w:tabs>
          <w:tab w:val="left" w:pos="4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C4817">
        <w:rPr>
          <w:rFonts w:ascii="Times New Roman" w:hAnsi="Times New Roman" w:cs="Times New Roman"/>
          <w:b/>
          <w:sz w:val="28"/>
          <w:szCs w:val="24"/>
        </w:rPr>
        <w:t>ОРІЄНТОВНИЙ ПЛАН</w:t>
      </w:r>
    </w:p>
    <w:p w:rsidR="007C0C4D" w:rsidRPr="00BC4817" w:rsidRDefault="007C0C4D" w:rsidP="007C0C4D">
      <w:pPr>
        <w:tabs>
          <w:tab w:val="left" w:pos="4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C4817">
        <w:rPr>
          <w:rFonts w:ascii="Times New Roman" w:hAnsi="Times New Roman" w:cs="Times New Roman"/>
          <w:b/>
          <w:sz w:val="28"/>
          <w:szCs w:val="24"/>
        </w:rPr>
        <w:t>підвищен</w:t>
      </w:r>
      <w:r>
        <w:rPr>
          <w:rFonts w:ascii="Times New Roman" w:hAnsi="Times New Roman" w:cs="Times New Roman"/>
          <w:b/>
          <w:sz w:val="28"/>
          <w:szCs w:val="24"/>
        </w:rPr>
        <w:t>ня кваліфікації вчителів на 2025</w:t>
      </w:r>
      <w:r w:rsidRPr="00BC4817">
        <w:rPr>
          <w:rFonts w:ascii="Times New Roman" w:hAnsi="Times New Roman" w:cs="Times New Roman"/>
          <w:b/>
          <w:sz w:val="28"/>
          <w:szCs w:val="24"/>
        </w:rPr>
        <w:t xml:space="preserve"> рік</w:t>
      </w:r>
    </w:p>
    <w:p w:rsidR="007C0C4D" w:rsidRPr="00BC4817" w:rsidRDefault="007C0C4D" w:rsidP="007C0C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BC4817">
        <w:rPr>
          <w:rFonts w:ascii="Times New Roman" w:hAnsi="Times New Roman" w:cs="Times New Roman"/>
          <w:color w:val="000000"/>
          <w:sz w:val="28"/>
          <w:szCs w:val="24"/>
        </w:rPr>
        <w:t>Борятинської   гімназії</w:t>
      </w:r>
    </w:p>
    <w:p w:rsidR="007C0C4D" w:rsidRPr="00BC4817" w:rsidRDefault="007C0C4D" w:rsidP="007C0C4D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8"/>
          <w:szCs w:val="24"/>
        </w:rPr>
      </w:pPr>
      <w:r w:rsidRPr="00BC4817">
        <w:rPr>
          <w:rFonts w:ascii="Times New Roman" w:hAnsi="Times New Roman"/>
          <w:sz w:val="28"/>
          <w:szCs w:val="24"/>
        </w:rPr>
        <w:t>Червоноградської   міської   ради   Львівської   області</w:t>
      </w:r>
    </w:p>
    <w:p w:rsidR="007C0C4D" w:rsidRPr="00BC4817" w:rsidRDefault="007C0C4D" w:rsidP="007C0C4D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8"/>
          <w:szCs w:val="24"/>
        </w:rPr>
      </w:pPr>
    </w:p>
    <w:p w:rsidR="007C0C4D" w:rsidRPr="00BC4817" w:rsidRDefault="007C0C4D" w:rsidP="007C0C4D">
      <w:pPr>
        <w:pStyle w:val="a3"/>
        <w:tabs>
          <w:tab w:val="left" w:pos="8647"/>
        </w:tabs>
        <w:spacing w:after="0" w:line="240" w:lineRule="auto"/>
        <w:ind w:left="360" w:right="140"/>
        <w:contextualSpacing/>
        <w:rPr>
          <w:rFonts w:ascii="Times New Roman" w:hAnsi="Times New Roman"/>
          <w:sz w:val="28"/>
          <w:szCs w:val="24"/>
        </w:rPr>
      </w:pPr>
      <w:r w:rsidRPr="00BC4817">
        <w:rPr>
          <w:rFonts w:ascii="Times New Roman" w:hAnsi="Times New Roman"/>
          <w:sz w:val="28"/>
          <w:szCs w:val="24"/>
        </w:rPr>
        <w:t>Загальна кількість працівників , які підви</w:t>
      </w:r>
      <w:r w:rsidR="00DB3FE8">
        <w:rPr>
          <w:rFonts w:ascii="Times New Roman" w:hAnsi="Times New Roman"/>
          <w:sz w:val="28"/>
          <w:szCs w:val="24"/>
        </w:rPr>
        <w:t>щуватимуть кваліфікацію -15</w:t>
      </w:r>
      <w:r w:rsidRPr="00BC4817">
        <w:rPr>
          <w:rFonts w:ascii="Times New Roman" w:hAnsi="Times New Roman"/>
          <w:sz w:val="28"/>
          <w:szCs w:val="24"/>
        </w:rPr>
        <w:t xml:space="preserve"> осіб</w:t>
      </w:r>
    </w:p>
    <w:p w:rsidR="007C0C4D" w:rsidRPr="00BC4817" w:rsidRDefault="007C0C4D" w:rsidP="007C0C4D">
      <w:pPr>
        <w:pStyle w:val="a3"/>
        <w:tabs>
          <w:tab w:val="left" w:pos="8647"/>
        </w:tabs>
        <w:spacing w:after="0" w:line="240" w:lineRule="auto"/>
        <w:ind w:left="360" w:right="140"/>
        <w:contextualSpacing/>
        <w:rPr>
          <w:rFonts w:ascii="Times New Roman" w:hAnsi="Times New Roman"/>
          <w:sz w:val="28"/>
          <w:szCs w:val="24"/>
        </w:rPr>
      </w:pPr>
    </w:p>
    <w:tbl>
      <w:tblPr>
        <w:tblStyle w:val="a5"/>
        <w:tblW w:w="0" w:type="auto"/>
        <w:tblLook w:val="04A0"/>
      </w:tblPr>
      <w:tblGrid>
        <w:gridCol w:w="768"/>
        <w:gridCol w:w="7364"/>
        <w:gridCol w:w="3102"/>
        <w:gridCol w:w="1639"/>
        <w:gridCol w:w="1913"/>
      </w:tblGrid>
      <w:tr w:rsidR="007C0C4D" w:rsidRPr="00BC4817" w:rsidTr="00DB3FE8">
        <w:trPr>
          <w:trHeight w:val="664"/>
        </w:trPr>
        <w:tc>
          <w:tcPr>
            <w:tcW w:w="768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481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4817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7364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4817">
              <w:rPr>
                <w:rFonts w:ascii="Times New Roman" w:hAnsi="Times New Roman" w:cs="Times New Roman"/>
                <w:b/>
                <w:sz w:val="24"/>
              </w:rPr>
              <w:t>Напрям</w:t>
            </w:r>
          </w:p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02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4817">
              <w:rPr>
                <w:rFonts w:ascii="Times New Roman" w:hAnsi="Times New Roman" w:cs="Times New Roman"/>
                <w:b/>
                <w:sz w:val="24"/>
              </w:rPr>
              <w:t>Суб’єкт підвищення кваліфікації</w:t>
            </w:r>
          </w:p>
        </w:tc>
        <w:tc>
          <w:tcPr>
            <w:tcW w:w="1639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4817">
              <w:rPr>
                <w:rFonts w:ascii="Times New Roman" w:hAnsi="Times New Roman" w:cs="Times New Roman"/>
                <w:b/>
                <w:sz w:val="24"/>
              </w:rPr>
              <w:t>Кількість педагогічних працівників</w:t>
            </w:r>
          </w:p>
        </w:tc>
        <w:tc>
          <w:tcPr>
            <w:tcW w:w="1913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4817">
              <w:rPr>
                <w:rFonts w:ascii="Times New Roman" w:hAnsi="Times New Roman" w:cs="Times New Roman"/>
                <w:b/>
                <w:sz w:val="24"/>
              </w:rPr>
              <w:t>Примітки</w:t>
            </w:r>
          </w:p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C0C4D" w:rsidRPr="00BC4817" w:rsidTr="00DB3FE8">
        <w:tc>
          <w:tcPr>
            <w:tcW w:w="768" w:type="dxa"/>
          </w:tcPr>
          <w:p w:rsidR="007C0C4D" w:rsidRPr="00BC4817" w:rsidRDefault="007C0C4D" w:rsidP="007C0C4D">
            <w:pPr>
              <w:pStyle w:val="a3"/>
              <w:numPr>
                <w:ilvl w:val="0"/>
                <w:numId w:val="1"/>
              </w:numPr>
              <w:tabs>
                <w:tab w:val="left" w:pos="490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364" w:type="dxa"/>
          </w:tcPr>
          <w:p w:rsidR="007C0C4D" w:rsidRPr="00BC4817" w:rsidRDefault="00DB3FE8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  <w:r w:rsidRPr="00DB3FE8">
              <w:rPr>
                <w:rFonts w:ascii="Times New Roman" w:hAnsi="Times New Roman" w:cs="Times New Roman"/>
                <w:sz w:val="24"/>
              </w:rPr>
              <w:t>Вчимо читати: методика «від тексту до букви»</w:t>
            </w:r>
          </w:p>
        </w:tc>
        <w:tc>
          <w:tcPr>
            <w:tcW w:w="3102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КЗ  ЛОР « ЛОІППО»</w:t>
            </w:r>
          </w:p>
        </w:tc>
        <w:tc>
          <w:tcPr>
            <w:tcW w:w="1639" w:type="dxa"/>
          </w:tcPr>
          <w:p w:rsidR="007C0C4D" w:rsidRPr="00BC4817" w:rsidRDefault="00DB3FE8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13" w:type="dxa"/>
          </w:tcPr>
          <w:p w:rsidR="007C0C4D" w:rsidRPr="00BC4817" w:rsidRDefault="007C0C4D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7C0C4D" w:rsidRPr="00BC4817" w:rsidTr="00DB3FE8">
        <w:tc>
          <w:tcPr>
            <w:tcW w:w="768" w:type="dxa"/>
          </w:tcPr>
          <w:p w:rsidR="007C0C4D" w:rsidRPr="00BC4817" w:rsidRDefault="007C0C4D" w:rsidP="007C0C4D">
            <w:pPr>
              <w:pStyle w:val="a3"/>
              <w:numPr>
                <w:ilvl w:val="0"/>
                <w:numId w:val="1"/>
              </w:numPr>
              <w:tabs>
                <w:tab w:val="left" w:pos="490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364" w:type="dxa"/>
          </w:tcPr>
          <w:p w:rsidR="007C0C4D" w:rsidRPr="00BC4817" w:rsidRDefault="00DB3FE8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  <w:r w:rsidRPr="00DB3FE8">
              <w:rPr>
                <w:rFonts w:ascii="Times New Roman" w:hAnsi="Times New Roman" w:cs="Times New Roman"/>
                <w:sz w:val="24"/>
              </w:rPr>
              <w:t>Біологія. Освітній маркер: сучасні підходи, технології, досвід».</w:t>
            </w:r>
          </w:p>
        </w:tc>
        <w:tc>
          <w:tcPr>
            <w:tcW w:w="3102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КЗ  ЛОР « ЛОІППО»</w:t>
            </w:r>
          </w:p>
        </w:tc>
        <w:tc>
          <w:tcPr>
            <w:tcW w:w="1639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13" w:type="dxa"/>
          </w:tcPr>
          <w:p w:rsidR="007C0C4D" w:rsidRPr="00BC4817" w:rsidRDefault="007C0C4D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7C0C4D" w:rsidRPr="00BC4817" w:rsidTr="00DB3FE8">
        <w:tc>
          <w:tcPr>
            <w:tcW w:w="768" w:type="dxa"/>
          </w:tcPr>
          <w:p w:rsidR="007C0C4D" w:rsidRPr="00BC4817" w:rsidRDefault="007C0C4D" w:rsidP="007C0C4D">
            <w:pPr>
              <w:pStyle w:val="a3"/>
              <w:numPr>
                <w:ilvl w:val="0"/>
                <w:numId w:val="1"/>
              </w:numPr>
              <w:tabs>
                <w:tab w:val="left" w:pos="490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364" w:type="dxa"/>
          </w:tcPr>
          <w:p w:rsidR="007C0C4D" w:rsidRPr="00BC4817" w:rsidRDefault="00DB3FE8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  <w:r w:rsidRPr="00DB3FE8">
              <w:rPr>
                <w:rFonts w:ascii="Times New Roman" w:hAnsi="Times New Roman" w:cs="Times New Roman"/>
                <w:sz w:val="24"/>
              </w:rPr>
              <w:t>Сучасні підходи до викладання англійської мови: інновації, комунікація, інструменти</w:t>
            </w:r>
          </w:p>
        </w:tc>
        <w:tc>
          <w:tcPr>
            <w:tcW w:w="3102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КЗ  ЛОР « ЛОІППО»</w:t>
            </w:r>
          </w:p>
        </w:tc>
        <w:tc>
          <w:tcPr>
            <w:tcW w:w="1639" w:type="dxa"/>
          </w:tcPr>
          <w:p w:rsidR="007C0C4D" w:rsidRPr="00BC4817" w:rsidRDefault="00DB3FE8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13" w:type="dxa"/>
          </w:tcPr>
          <w:p w:rsidR="007C0C4D" w:rsidRPr="00BC4817" w:rsidRDefault="007C0C4D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7C0C4D" w:rsidRPr="00BC4817" w:rsidTr="00DB3FE8">
        <w:tc>
          <w:tcPr>
            <w:tcW w:w="768" w:type="dxa"/>
          </w:tcPr>
          <w:p w:rsidR="007C0C4D" w:rsidRPr="00BC4817" w:rsidRDefault="007C0C4D" w:rsidP="007C0C4D">
            <w:pPr>
              <w:pStyle w:val="a3"/>
              <w:numPr>
                <w:ilvl w:val="0"/>
                <w:numId w:val="1"/>
              </w:numPr>
              <w:tabs>
                <w:tab w:val="left" w:pos="490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364" w:type="dxa"/>
          </w:tcPr>
          <w:p w:rsidR="007C0C4D" w:rsidRPr="00BC4817" w:rsidRDefault="00DB3FE8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  <w:r w:rsidRPr="00DB3FE8">
              <w:rPr>
                <w:rFonts w:ascii="Times New Roman" w:hAnsi="Times New Roman" w:cs="Times New Roman"/>
                <w:sz w:val="24"/>
              </w:rPr>
              <w:t>Як розвивати дослідницькі  здібності та продуктивне мислення учнів початкової школи  із використанням SТRЕАМ-технологій</w:t>
            </w:r>
          </w:p>
        </w:tc>
        <w:tc>
          <w:tcPr>
            <w:tcW w:w="3102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КЗ  ЛОР « ЛОІППО»</w:t>
            </w:r>
          </w:p>
        </w:tc>
        <w:tc>
          <w:tcPr>
            <w:tcW w:w="1639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13" w:type="dxa"/>
          </w:tcPr>
          <w:p w:rsidR="007C0C4D" w:rsidRPr="00BC4817" w:rsidRDefault="007C0C4D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7C0C4D" w:rsidRPr="00BC4817" w:rsidTr="00DB3FE8">
        <w:tc>
          <w:tcPr>
            <w:tcW w:w="768" w:type="dxa"/>
          </w:tcPr>
          <w:p w:rsidR="007C0C4D" w:rsidRPr="00BC4817" w:rsidRDefault="007C0C4D" w:rsidP="007C0C4D">
            <w:pPr>
              <w:pStyle w:val="a3"/>
              <w:numPr>
                <w:ilvl w:val="0"/>
                <w:numId w:val="1"/>
              </w:numPr>
              <w:tabs>
                <w:tab w:val="left" w:pos="490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364" w:type="dxa"/>
          </w:tcPr>
          <w:p w:rsidR="007C0C4D" w:rsidRPr="00BC4817" w:rsidRDefault="00DB3FE8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  <w:r w:rsidRPr="00DB3FE8">
              <w:rPr>
                <w:rFonts w:ascii="Times New Roman" w:hAnsi="Times New Roman" w:cs="Times New Roman"/>
                <w:sz w:val="24"/>
              </w:rPr>
              <w:t>Особливості викладання вибіркового модуля «Тривимірне моделювання» в старшій школі</w:t>
            </w:r>
          </w:p>
        </w:tc>
        <w:tc>
          <w:tcPr>
            <w:tcW w:w="3102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КЗ  ЛОР « ЛОІППО»</w:t>
            </w:r>
          </w:p>
        </w:tc>
        <w:tc>
          <w:tcPr>
            <w:tcW w:w="1639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13" w:type="dxa"/>
          </w:tcPr>
          <w:p w:rsidR="007C0C4D" w:rsidRPr="00BC4817" w:rsidRDefault="007C0C4D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7C0C4D" w:rsidRPr="00BC4817" w:rsidTr="00DB3FE8">
        <w:tc>
          <w:tcPr>
            <w:tcW w:w="768" w:type="dxa"/>
          </w:tcPr>
          <w:p w:rsidR="007C0C4D" w:rsidRPr="00BC4817" w:rsidRDefault="007C0C4D" w:rsidP="007C0C4D">
            <w:pPr>
              <w:pStyle w:val="a3"/>
              <w:numPr>
                <w:ilvl w:val="0"/>
                <w:numId w:val="1"/>
              </w:numPr>
              <w:tabs>
                <w:tab w:val="left" w:pos="490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364" w:type="dxa"/>
          </w:tcPr>
          <w:p w:rsidR="007C0C4D" w:rsidRPr="00BC4817" w:rsidRDefault="00DB3FE8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  <w:r w:rsidRPr="00DB3FE8">
              <w:rPr>
                <w:rFonts w:ascii="Times New Roman" w:hAnsi="Times New Roman" w:cs="Times New Roman"/>
                <w:sz w:val="24"/>
              </w:rPr>
              <w:t>Практичні можливості цифрових застосунків та штучного інтелекту на інтерактивних заняттях</w:t>
            </w:r>
          </w:p>
        </w:tc>
        <w:tc>
          <w:tcPr>
            <w:tcW w:w="3102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КЗ  ЛОР « ЛОІППО»</w:t>
            </w:r>
          </w:p>
        </w:tc>
        <w:tc>
          <w:tcPr>
            <w:tcW w:w="1639" w:type="dxa"/>
          </w:tcPr>
          <w:p w:rsidR="007C0C4D" w:rsidRPr="00BC4817" w:rsidRDefault="00DB3FE8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13" w:type="dxa"/>
          </w:tcPr>
          <w:p w:rsidR="007C0C4D" w:rsidRPr="00BC4817" w:rsidRDefault="007C0C4D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7C0C4D" w:rsidRPr="00BC4817" w:rsidTr="00DB3FE8">
        <w:tc>
          <w:tcPr>
            <w:tcW w:w="768" w:type="dxa"/>
          </w:tcPr>
          <w:p w:rsidR="007C0C4D" w:rsidRPr="00BC4817" w:rsidRDefault="007C0C4D" w:rsidP="007C0C4D">
            <w:pPr>
              <w:pStyle w:val="a3"/>
              <w:numPr>
                <w:ilvl w:val="0"/>
                <w:numId w:val="1"/>
              </w:numPr>
              <w:tabs>
                <w:tab w:val="left" w:pos="490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364" w:type="dxa"/>
          </w:tcPr>
          <w:p w:rsidR="007C0C4D" w:rsidRPr="00BC4817" w:rsidRDefault="00DB3FE8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  <w:r w:rsidRPr="00DB3FE8">
              <w:rPr>
                <w:rFonts w:ascii="Times New Roman" w:hAnsi="Times New Roman" w:cs="Times New Roman"/>
                <w:sz w:val="24"/>
              </w:rPr>
              <w:t>Інструменти і техніки формувального оцінювання на уроках мовно-літературної освітньої галузі</w:t>
            </w:r>
          </w:p>
        </w:tc>
        <w:tc>
          <w:tcPr>
            <w:tcW w:w="3102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КЗ  ЛОР « ЛОІППО»</w:t>
            </w:r>
          </w:p>
        </w:tc>
        <w:tc>
          <w:tcPr>
            <w:tcW w:w="1639" w:type="dxa"/>
          </w:tcPr>
          <w:p w:rsidR="007C0C4D" w:rsidRPr="00BC4817" w:rsidRDefault="00DB3FE8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13" w:type="dxa"/>
          </w:tcPr>
          <w:p w:rsidR="007C0C4D" w:rsidRPr="00BC4817" w:rsidRDefault="007C0C4D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7C0C4D" w:rsidRPr="00BC4817" w:rsidTr="00DB3FE8">
        <w:tc>
          <w:tcPr>
            <w:tcW w:w="768" w:type="dxa"/>
          </w:tcPr>
          <w:p w:rsidR="007C0C4D" w:rsidRPr="00BC4817" w:rsidRDefault="007C0C4D" w:rsidP="007C0C4D">
            <w:pPr>
              <w:pStyle w:val="a3"/>
              <w:numPr>
                <w:ilvl w:val="0"/>
                <w:numId w:val="1"/>
              </w:numPr>
              <w:tabs>
                <w:tab w:val="left" w:pos="490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364" w:type="dxa"/>
          </w:tcPr>
          <w:p w:rsidR="007C0C4D" w:rsidRPr="00BC4817" w:rsidRDefault="00DB3FE8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  <w:r w:rsidRPr="00DB3FE8">
              <w:rPr>
                <w:rFonts w:ascii="Times New Roman" w:hAnsi="Times New Roman" w:cs="Times New Roman"/>
                <w:sz w:val="24"/>
              </w:rPr>
              <w:t>Документообіг у ЗЗСО</w:t>
            </w:r>
          </w:p>
        </w:tc>
        <w:tc>
          <w:tcPr>
            <w:tcW w:w="3102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КЗ  ЛОР « ЛОІППО»</w:t>
            </w:r>
          </w:p>
        </w:tc>
        <w:tc>
          <w:tcPr>
            <w:tcW w:w="1639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13" w:type="dxa"/>
          </w:tcPr>
          <w:p w:rsidR="007C0C4D" w:rsidRPr="00BC4817" w:rsidRDefault="007C0C4D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7C0C4D" w:rsidRPr="00BC4817" w:rsidTr="00DB3FE8">
        <w:tc>
          <w:tcPr>
            <w:tcW w:w="768" w:type="dxa"/>
          </w:tcPr>
          <w:p w:rsidR="007C0C4D" w:rsidRPr="00BC4817" w:rsidRDefault="007C0C4D" w:rsidP="007C0C4D">
            <w:pPr>
              <w:pStyle w:val="a3"/>
              <w:numPr>
                <w:ilvl w:val="0"/>
                <w:numId w:val="1"/>
              </w:numPr>
              <w:tabs>
                <w:tab w:val="left" w:pos="490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364" w:type="dxa"/>
          </w:tcPr>
          <w:p w:rsidR="007C0C4D" w:rsidRPr="00BC4817" w:rsidRDefault="00DB3FE8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  <w:r w:rsidRPr="00DB3FE8">
              <w:rPr>
                <w:rFonts w:ascii="Times New Roman" w:hAnsi="Times New Roman" w:cs="Times New Roman"/>
                <w:sz w:val="24"/>
              </w:rPr>
              <w:t>Гіперактивна дитина в класі</w:t>
            </w:r>
          </w:p>
        </w:tc>
        <w:tc>
          <w:tcPr>
            <w:tcW w:w="3102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КЗ  ЛОР « ЛОІППО»</w:t>
            </w:r>
          </w:p>
        </w:tc>
        <w:tc>
          <w:tcPr>
            <w:tcW w:w="1639" w:type="dxa"/>
          </w:tcPr>
          <w:p w:rsidR="007C0C4D" w:rsidRPr="00BC4817" w:rsidRDefault="00DB3FE8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13" w:type="dxa"/>
          </w:tcPr>
          <w:p w:rsidR="007C0C4D" w:rsidRPr="00BC4817" w:rsidRDefault="007C0C4D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7C0C4D" w:rsidRPr="00BC4817" w:rsidTr="00DB3FE8">
        <w:tc>
          <w:tcPr>
            <w:tcW w:w="768" w:type="dxa"/>
          </w:tcPr>
          <w:p w:rsidR="007C0C4D" w:rsidRPr="00BC4817" w:rsidRDefault="007C0C4D" w:rsidP="007C0C4D">
            <w:pPr>
              <w:pStyle w:val="a3"/>
              <w:numPr>
                <w:ilvl w:val="0"/>
                <w:numId w:val="1"/>
              </w:numPr>
              <w:tabs>
                <w:tab w:val="left" w:pos="490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364" w:type="dxa"/>
          </w:tcPr>
          <w:p w:rsidR="007C0C4D" w:rsidRPr="00BC4817" w:rsidRDefault="00DB3FE8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  <w:r w:rsidRPr="00DB3FE8">
              <w:rPr>
                <w:rFonts w:ascii="Times New Roman" w:hAnsi="Times New Roman" w:cs="Times New Roman"/>
                <w:sz w:val="24"/>
              </w:rPr>
              <w:t>Методика навчання новітніх варіативних модулів модельної навчальної програми з фізичної культури</w:t>
            </w:r>
          </w:p>
        </w:tc>
        <w:tc>
          <w:tcPr>
            <w:tcW w:w="3102" w:type="dxa"/>
          </w:tcPr>
          <w:p w:rsidR="007C0C4D" w:rsidRPr="00BC4817" w:rsidRDefault="007C0C4D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КЗ  ЛОР « ЛОІППО»</w:t>
            </w:r>
          </w:p>
        </w:tc>
        <w:tc>
          <w:tcPr>
            <w:tcW w:w="1639" w:type="dxa"/>
          </w:tcPr>
          <w:p w:rsidR="007C0C4D" w:rsidRPr="00BC4817" w:rsidRDefault="00DB3FE8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13" w:type="dxa"/>
          </w:tcPr>
          <w:p w:rsidR="007C0C4D" w:rsidRPr="00BC4817" w:rsidRDefault="007C0C4D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DB3FE8" w:rsidRPr="00BC4817" w:rsidTr="00DB3FE8">
        <w:tc>
          <w:tcPr>
            <w:tcW w:w="768" w:type="dxa"/>
          </w:tcPr>
          <w:p w:rsidR="00DB3FE8" w:rsidRPr="00BC4817" w:rsidRDefault="00DB3FE8" w:rsidP="007C0C4D">
            <w:pPr>
              <w:pStyle w:val="a3"/>
              <w:numPr>
                <w:ilvl w:val="0"/>
                <w:numId w:val="1"/>
              </w:numPr>
              <w:tabs>
                <w:tab w:val="left" w:pos="490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364" w:type="dxa"/>
          </w:tcPr>
          <w:p w:rsidR="00DB3FE8" w:rsidRPr="00DB3FE8" w:rsidRDefault="00DB3FE8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  <w:r w:rsidRPr="00DB3FE8">
              <w:rPr>
                <w:rFonts w:ascii="Times New Roman" w:hAnsi="Times New Roman" w:cs="Times New Roman"/>
                <w:sz w:val="24"/>
              </w:rPr>
              <w:t>Сучасні виклики викладання географії України у 8 класі</w:t>
            </w:r>
          </w:p>
        </w:tc>
        <w:tc>
          <w:tcPr>
            <w:tcW w:w="3102" w:type="dxa"/>
          </w:tcPr>
          <w:p w:rsidR="00DB3FE8" w:rsidRPr="00BC4817" w:rsidRDefault="00DB3FE8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C4817">
              <w:rPr>
                <w:rFonts w:ascii="Times New Roman" w:hAnsi="Times New Roman" w:cs="Times New Roman"/>
                <w:sz w:val="24"/>
              </w:rPr>
              <w:t>КЗ  ЛОР « ЛОІППО»</w:t>
            </w:r>
          </w:p>
        </w:tc>
        <w:tc>
          <w:tcPr>
            <w:tcW w:w="1639" w:type="dxa"/>
          </w:tcPr>
          <w:p w:rsidR="00DB3FE8" w:rsidRPr="00BC4817" w:rsidRDefault="00DB3FE8" w:rsidP="0072663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13" w:type="dxa"/>
          </w:tcPr>
          <w:p w:rsidR="00DB3FE8" w:rsidRPr="00BC4817" w:rsidRDefault="00DB3FE8" w:rsidP="00726636">
            <w:pPr>
              <w:tabs>
                <w:tab w:val="left" w:pos="490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C0C4D" w:rsidRPr="00BC4817" w:rsidRDefault="007C0C4D" w:rsidP="007C0C4D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7C0C4D" w:rsidRPr="00BC4817" w:rsidRDefault="00A650E0" w:rsidP="00A650E0">
      <w:pPr>
        <w:tabs>
          <w:tab w:val="left" w:pos="2168"/>
        </w:tabs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Директор                                                                    Віталій КОМБЕЛЬ</w:t>
      </w:r>
    </w:p>
    <w:p w:rsidR="004D7D0C" w:rsidRDefault="004D7D0C"/>
    <w:sectPr w:rsidR="004D7D0C" w:rsidSect="00A42E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120"/>
    <w:multiLevelType w:val="hybridMultilevel"/>
    <w:tmpl w:val="0A3AAF1C"/>
    <w:lvl w:ilvl="0" w:tplc="A796A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0C4D"/>
    <w:rsid w:val="004277A7"/>
    <w:rsid w:val="004D7D0C"/>
    <w:rsid w:val="007C0C4D"/>
    <w:rsid w:val="009B00A7"/>
    <w:rsid w:val="00A650E0"/>
    <w:rsid w:val="00A67F43"/>
    <w:rsid w:val="00D07056"/>
    <w:rsid w:val="00DB3FE8"/>
    <w:rsid w:val="00EA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0C4D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Абзац списку Знак"/>
    <w:link w:val="a3"/>
    <w:uiPriority w:val="34"/>
    <w:rsid w:val="007C0C4D"/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7C0C4D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5</cp:revision>
  <cp:lastPrinted>2024-12-23T14:41:00Z</cp:lastPrinted>
  <dcterms:created xsi:type="dcterms:W3CDTF">2024-12-11T19:26:00Z</dcterms:created>
  <dcterms:modified xsi:type="dcterms:W3CDTF">2024-12-24T07:55:00Z</dcterms:modified>
</cp:coreProperties>
</file>