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673" w:rsidRPr="00981673" w:rsidRDefault="0007211F" w:rsidP="00981673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81673">
        <w:rPr>
          <w:rFonts w:ascii="Times New Roman" w:hAnsi="Times New Roman" w:cs="Times New Roman"/>
          <w:b/>
          <w:i/>
          <w:sz w:val="32"/>
          <w:szCs w:val="32"/>
        </w:rPr>
        <w:t>Шановні абітурієнти</w:t>
      </w:r>
    </w:p>
    <w:p w:rsidR="00981673" w:rsidRDefault="00981673" w:rsidP="0007211F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1152525" cy="1378391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_Харківського_національного_університету_внутрішніх_справ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152525" cy="1378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i/>
          <w:sz w:val="28"/>
          <w:szCs w:val="28"/>
        </w:rPr>
        <w:t>З</w:t>
      </w:r>
      <w:r w:rsidR="0007211F" w:rsidRPr="0007211F">
        <w:rPr>
          <w:rFonts w:ascii="Times New Roman" w:hAnsi="Times New Roman" w:cs="Times New Roman"/>
          <w:i/>
          <w:sz w:val="28"/>
          <w:szCs w:val="28"/>
        </w:rPr>
        <w:t xml:space="preserve"> радістю запрошуємо Вас в престижний та передовий Харківський національний університет внутрішніх справ, який пропонує вступ на факультет № 4 для отримання вищої освіти за спеціальністю «</w:t>
      </w:r>
      <w:proofErr w:type="spellStart"/>
      <w:r w:rsidR="0007211F" w:rsidRPr="0007211F">
        <w:rPr>
          <w:rFonts w:ascii="Times New Roman" w:hAnsi="Times New Roman" w:cs="Times New Roman"/>
          <w:i/>
          <w:sz w:val="28"/>
          <w:szCs w:val="28"/>
        </w:rPr>
        <w:t>Кібербезпека</w:t>
      </w:r>
      <w:proofErr w:type="spellEnd"/>
      <w:r w:rsidR="0007211F" w:rsidRPr="0007211F">
        <w:rPr>
          <w:rFonts w:ascii="Times New Roman" w:hAnsi="Times New Roman" w:cs="Times New Roman"/>
          <w:i/>
          <w:sz w:val="28"/>
          <w:szCs w:val="28"/>
        </w:rPr>
        <w:t xml:space="preserve">». </w:t>
      </w:r>
    </w:p>
    <w:p w:rsidR="00981673" w:rsidRDefault="0007211F" w:rsidP="0007211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11F">
        <w:rPr>
          <w:rFonts w:ascii="Times New Roman" w:hAnsi="Times New Roman" w:cs="Times New Roman"/>
          <w:i/>
          <w:sz w:val="28"/>
          <w:szCs w:val="28"/>
        </w:rPr>
        <w:t>Університет пропонує найсучасніші</w:t>
      </w:r>
      <w:bookmarkStart w:id="0" w:name="_GoBack"/>
      <w:bookmarkEnd w:id="0"/>
      <w:r w:rsidRPr="0007211F">
        <w:rPr>
          <w:rFonts w:ascii="Times New Roman" w:hAnsi="Times New Roman" w:cs="Times New Roman"/>
          <w:i/>
          <w:sz w:val="28"/>
          <w:szCs w:val="28"/>
        </w:rPr>
        <w:t xml:space="preserve"> освітні програми, які розроблені на основі актуальних трендів та передових технологій у сфері </w:t>
      </w:r>
      <w:proofErr w:type="spellStart"/>
      <w:r w:rsidRPr="0007211F">
        <w:rPr>
          <w:rFonts w:ascii="Times New Roman" w:hAnsi="Times New Roman" w:cs="Times New Roman"/>
          <w:i/>
          <w:sz w:val="28"/>
          <w:szCs w:val="28"/>
        </w:rPr>
        <w:t>кібербезпеки</w:t>
      </w:r>
      <w:proofErr w:type="spellEnd"/>
      <w:r w:rsidRPr="0007211F">
        <w:rPr>
          <w:rFonts w:ascii="Times New Roman" w:hAnsi="Times New Roman" w:cs="Times New Roman"/>
          <w:i/>
          <w:sz w:val="28"/>
          <w:szCs w:val="28"/>
        </w:rPr>
        <w:t xml:space="preserve">. Фаховий науково-педагогічний склад факультету складається з провідних експертів, які забезпечують високоякісне навчання та особисту увагу до кожного студента. Ви отримаєте не тільки якісну освіту, а й можливість стати частиною елітного колективу фахівців у сфері </w:t>
      </w:r>
      <w:proofErr w:type="spellStart"/>
      <w:r w:rsidRPr="0007211F">
        <w:rPr>
          <w:rFonts w:ascii="Times New Roman" w:hAnsi="Times New Roman" w:cs="Times New Roman"/>
          <w:i/>
          <w:sz w:val="28"/>
          <w:szCs w:val="28"/>
        </w:rPr>
        <w:t>кібербезпеки</w:t>
      </w:r>
      <w:proofErr w:type="spellEnd"/>
      <w:r w:rsidRPr="0007211F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981673" w:rsidRDefault="0007211F" w:rsidP="0007211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7211F">
        <w:rPr>
          <w:rFonts w:ascii="Times New Roman" w:hAnsi="Times New Roman" w:cs="Times New Roman"/>
          <w:i/>
          <w:sz w:val="28"/>
          <w:szCs w:val="28"/>
        </w:rPr>
        <w:t xml:space="preserve">Безкоштовне практично орієнтоване навчання, державне забезпечення (проживання, харчування, формений одяг), можливості самовдосконалення у спорті й науковій діяльності, а також гарантоване працевлаштування після закінчення навчання - це лише маленька частина переваг, що надає флагман освіти і науки - Харківський національний університет внутрішніх справ. </w:t>
      </w:r>
    </w:p>
    <w:p w:rsidR="00981673" w:rsidRDefault="00981673" w:rsidP="0007211F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144B1" w:rsidRDefault="0007211F" w:rsidP="0007211F">
      <w:pPr>
        <w:jc w:val="both"/>
        <w:rPr>
          <w:rStyle w:val="a3"/>
          <w:rFonts w:ascii="Times New Roman" w:hAnsi="Times New Roman" w:cs="Times New Roman"/>
          <w:b/>
          <w:i/>
          <w:sz w:val="28"/>
          <w:szCs w:val="28"/>
        </w:rPr>
      </w:pPr>
      <w:r w:rsidRPr="00981673">
        <w:rPr>
          <w:rFonts w:ascii="Times New Roman" w:hAnsi="Times New Roman" w:cs="Times New Roman"/>
          <w:b/>
          <w:i/>
          <w:sz w:val="28"/>
          <w:szCs w:val="28"/>
        </w:rPr>
        <w:t xml:space="preserve">Приєднуйтесь, переходьте за </w:t>
      </w:r>
      <w:r w:rsidR="002B71B9">
        <w:rPr>
          <w:rFonts w:ascii="Times New Roman" w:hAnsi="Times New Roman" w:cs="Times New Roman"/>
          <w:b/>
          <w:i/>
          <w:sz w:val="28"/>
          <w:szCs w:val="28"/>
        </w:rPr>
        <w:t>покликанням</w:t>
      </w:r>
      <w:r w:rsidRPr="00981673">
        <w:rPr>
          <w:rFonts w:ascii="Times New Roman" w:hAnsi="Times New Roman" w:cs="Times New Roman"/>
          <w:b/>
          <w:i/>
          <w:sz w:val="28"/>
          <w:szCs w:val="28"/>
        </w:rPr>
        <w:t xml:space="preserve"> заповн</w:t>
      </w:r>
      <w:r w:rsidR="002B71B9">
        <w:rPr>
          <w:rFonts w:ascii="Times New Roman" w:hAnsi="Times New Roman" w:cs="Times New Roman"/>
          <w:b/>
          <w:i/>
          <w:sz w:val="28"/>
          <w:szCs w:val="28"/>
        </w:rPr>
        <w:t>ивши</w:t>
      </w:r>
      <w:r w:rsidRPr="00981673">
        <w:rPr>
          <w:rFonts w:ascii="Times New Roman" w:hAnsi="Times New Roman" w:cs="Times New Roman"/>
          <w:b/>
          <w:i/>
          <w:sz w:val="28"/>
          <w:szCs w:val="28"/>
        </w:rPr>
        <w:t xml:space="preserve"> форму </w:t>
      </w:r>
      <w:hyperlink r:id="rId8" w:history="1">
        <w:r w:rsidR="00B326D6" w:rsidRPr="0057011C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https://cutt.ly/jwoB8jWo</w:t>
        </w:r>
      </w:hyperlink>
      <w:r w:rsidR="00B326D6">
        <w:rPr>
          <w:rStyle w:val="a3"/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81673" w:rsidRDefault="00981673" w:rsidP="0007211F">
      <w:pPr>
        <w:jc w:val="both"/>
        <w:rPr>
          <w:rStyle w:val="a3"/>
          <w:rFonts w:ascii="Times New Roman" w:hAnsi="Times New Roman" w:cs="Times New Roman"/>
          <w:b/>
          <w:i/>
          <w:sz w:val="28"/>
          <w:szCs w:val="28"/>
        </w:rPr>
      </w:pPr>
    </w:p>
    <w:p w:rsidR="00981673" w:rsidRPr="00DC1080" w:rsidRDefault="003C4554" w:rsidP="00981673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hyperlink r:id="rId9" w:history="1">
        <w:r w:rsidR="00981673" w:rsidRPr="00DC1080">
          <w:rPr>
            <w:rStyle w:val="a3"/>
            <w:rFonts w:ascii="Helvetica" w:eastAsia="Times New Roman" w:hAnsi="Helvetica" w:cs="Times New Roman"/>
            <w:sz w:val="21"/>
            <w:szCs w:val="21"/>
            <w:lang w:eastAsia="uk-UA"/>
          </w:rPr>
          <w:t>Правила прийому до Харківського національного університету внутрішніх справ у 2023 році</w:t>
        </w:r>
      </w:hyperlink>
    </w:p>
    <w:p w:rsidR="00981673" w:rsidRPr="00DC1080" w:rsidRDefault="003C4554" w:rsidP="00981673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hyperlink r:id="rId10" w:history="1">
        <w:r w:rsidR="00981673" w:rsidRPr="00DC1080">
          <w:rPr>
            <w:rStyle w:val="a3"/>
            <w:rFonts w:ascii="Helvetica" w:eastAsia="Times New Roman" w:hAnsi="Helvetica" w:cs="Times New Roman"/>
            <w:sz w:val="21"/>
            <w:szCs w:val="21"/>
            <w:lang w:eastAsia="uk-UA"/>
          </w:rPr>
          <w:t>Програми фахових вступних випробувань</w:t>
        </w:r>
      </w:hyperlink>
    </w:p>
    <w:p w:rsidR="00981673" w:rsidRPr="00DC1080" w:rsidRDefault="003C4554" w:rsidP="00981673">
      <w:pPr>
        <w:numPr>
          <w:ilvl w:val="0"/>
          <w:numId w:val="1"/>
        </w:numPr>
        <w:shd w:val="clear" w:color="auto" w:fill="F5F5F5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uk-UA"/>
        </w:rPr>
      </w:pPr>
      <w:hyperlink r:id="rId11" w:history="1">
        <w:r w:rsidR="00981673" w:rsidRPr="00BE2FC1">
          <w:rPr>
            <w:rStyle w:val="a3"/>
            <w:rFonts w:ascii="Helvetica" w:eastAsia="Times New Roman" w:hAnsi="Helvetica" w:cs="Times New Roman"/>
            <w:sz w:val="21"/>
            <w:szCs w:val="21"/>
            <w:lang w:eastAsia="uk-UA"/>
          </w:rPr>
          <w:t>Підрозділи університету</w:t>
        </w:r>
      </w:hyperlink>
    </w:p>
    <w:p w:rsidR="00981673" w:rsidRDefault="00981673" w:rsidP="0007211F">
      <w:pPr>
        <w:jc w:val="both"/>
        <w:rPr>
          <w:rStyle w:val="a3"/>
          <w:rFonts w:ascii="Times New Roman" w:hAnsi="Times New Roman" w:cs="Times New Roman"/>
          <w:b/>
          <w:i/>
          <w:sz w:val="28"/>
          <w:szCs w:val="28"/>
        </w:rPr>
      </w:pPr>
    </w:p>
    <w:p w:rsidR="00981673" w:rsidRPr="00981673" w:rsidRDefault="00981673" w:rsidP="0007211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7211F" w:rsidRPr="0007211F" w:rsidRDefault="00D970DC" w:rsidP="000721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lastRenderedPageBreak/>
        <w:drawing>
          <wp:inline distT="0" distB="0" distL="0" distR="0" wp14:anchorId="0BBDCF5A" wp14:editId="0400F409">
            <wp:extent cx="6885021" cy="9782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903702" cy="980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211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7211F" w:rsidRPr="0007211F">
      <w:headerReference w:type="defaul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4554" w:rsidRDefault="003C4554" w:rsidP="003C4554">
      <w:pPr>
        <w:spacing w:after="0" w:line="240" w:lineRule="auto"/>
      </w:pPr>
      <w:r>
        <w:separator/>
      </w:r>
    </w:p>
  </w:endnote>
  <w:endnote w:type="continuationSeparator" w:id="0">
    <w:p w:rsidR="003C4554" w:rsidRDefault="003C4554" w:rsidP="003C4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4554" w:rsidRDefault="003C4554" w:rsidP="003C4554">
      <w:pPr>
        <w:spacing w:after="0" w:line="240" w:lineRule="auto"/>
      </w:pPr>
      <w:r>
        <w:separator/>
      </w:r>
    </w:p>
  </w:footnote>
  <w:footnote w:type="continuationSeparator" w:id="0">
    <w:p w:rsidR="003C4554" w:rsidRDefault="003C4554" w:rsidP="003C4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554" w:rsidRPr="001B1CBF" w:rsidRDefault="003C4554" w:rsidP="003C4554">
    <w:pPr>
      <w:pStyle w:val="a4"/>
      <w:jc w:val="right"/>
      <w:rPr>
        <w:i/>
      </w:rPr>
    </w:pPr>
    <w:r>
      <w:rPr>
        <w:i/>
      </w:rPr>
      <w:t>Додаток</w:t>
    </w:r>
    <w:r>
      <w:rPr>
        <w:i/>
        <w:lang w:val="en-US"/>
      </w:rPr>
      <w:t xml:space="preserve"> </w:t>
    </w:r>
    <w:r>
      <w:rPr>
        <w:i/>
        <w:lang w:val="en-US"/>
      </w:rPr>
      <w:t xml:space="preserve">2 </w:t>
    </w:r>
    <w:r>
      <w:rPr>
        <w:i/>
        <w:lang w:val="en-US"/>
      </w:rPr>
      <w:t xml:space="preserve"> </w:t>
    </w:r>
    <w:r>
      <w:rPr>
        <w:i/>
      </w:rPr>
      <w:t>Публікація</w:t>
    </w:r>
  </w:p>
  <w:p w:rsidR="003C4554" w:rsidRDefault="003C455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4060A"/>
    <w:multiLevelType w:val="multilevel"/>
    <w:tmpl w:val="D884B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A21"/>
    <w:rsid w:val="0007211F"/>
    <w:rsid w:val="002B71B9"/>
    <w:rsid w:val="003144B1"/>
    <w:rsid w:val="003C4554"/>
    <w:rsid w:val="007E5CD3"/>
    <w:rsid w:val="00981673"/>
    <w:rsid w:val="00B326D6"/>
    <w:rsid w:val="00C44A21"/>
    <w:rsid w:val="00D9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4F068"/>
  <w15:chartTrackingRefBased/>
  <w15:docId w15:val="{F20625A5-0493-4DDA-8FF0-10D0E6C4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11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3C45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C4554"/>
  </w:style>
  <w:style w:type="paragraph" w:styleId="a6">
    <w:name w:val="footer"/>
    <w:basedOn w:val="a"/>
    <w:link w:val="a7"/>
    <w:uiPriority w:val="99"/>
    <w:unhideWhenUsed/>
    <w:rsid w:val="003C455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C4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utt.ly/jwoB8jWo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nivd.edu.ua/uk/dir/9/pidrozdily-universytet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univd.edu.ua/uk/dir/570/programy-fakhovykh-vstupnykh-vyprobuv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d.edu.ua/uk/dir/2935/pravyla-pryyomu-do-kharkivskogo-natsionalnogo-universytetu-vnutrishnikh-sprav-u-2023-rot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1007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valeriiiaa07@gmail.com</dc:creator>
  <cp:keywords/>
  <dc:description/>
  <cp:lastModifiedBy>user51</cp:lastModifiedBy>
  <cp:revision>5</cp:revision>
  <dcterms:created xsi:type="dcterms:W3CDTF">2023-07-17T08:01:00Z</dcterms:created>
  <dcterms:modified xsi:type="dcterms:W3CDTF">2023-07-17T08:24:00Z</dcterms:modified>
</cp:coreProperties>
</file>