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94" w:rsidRPr="00421E89" w:rsidRDefault="00B60626" w:rsidP="00C20F94">
      <w:pPr>
        <w:spacing w:line="360" w:lineRule="auto"/>
        <w:ind w:left="10" w:right="13" w:hanging="1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СХВАЛЕНО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</w:t>
      </w:r>
      <w:r w:rsidR="00C20F94" w:rsidRPr="00421E89">
        <w:rPr>
          <w:sz w:val="26"/>
          <w:szCs w:val="26"/>
          <w:lang w:val="ru-RU"/>
        </w:rPr>
        <w:t>ЗАТВЕРДЖУЮ</w:t>
      </w:r>
    </w:p>
    <w:p w:rsidR="00C20F94" w:rsidRPr="00421E89" w:rsidRDefault="00B60626" w:rsidP="00C20F94">
      <w:pPr>
        <w:spacing w:line="360" w:lineRule="auto"/>
        <w:ind w:left="10" w:right="13" w:hanging="1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Протокол </w:t>
      </w:r>
      <w:proofErr w:type="spellStart"/>
      <w:r>
        <w:rPr>
          <w:sz w:val="26"/>
          <w:szCs w:val="26"/>
          <w:lang w:val="ru-RU"/>
        </w:rPr>
        <w:t>педагогічної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gramStart"/>
      <w:r>
        <w:rPr>
          <w:sz w:val="26"/>
          <w:szCs w:val="26"/>
          <w:lang w:val="ru-RU"/>
        </w:rPr>
        <w:t>ради</w:t>
      </w:r>
      <w:proofErr w:type="gramEnd"/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</w:t>
      </w:r>
      <w:proofErr w:type="gramStart"/>
      <w:r w:rsidR="00C20F94" w:rsidRPr="00421E89">
        <w:rPr>
          <w:sz w:val="26"/>
          <w:szCs w:val="26"/>
          <w:lang w:val="ru-RU"/>
        </w:rPr>
        <w:t>Директор</w:t>
      </w:r>
      <w:proofErr w:type="gramEnd"/>
      <w:r w:rsidR="00C20F94" w:rsidRPr="00421E89">
        <w:rPr>
          <w:sz w:val="26"/>
          <w:szCs w:val="26"/>
          <w:lang w:val="ru-RU"/>
        </w:rPr>
        <w:t xml:space="preserve">                </w:t>
      </w:r>
      <w:proofErr w:type="spellStart"/>
      <w:r w:rsidR="00C20F94" w:rsidRPr="00421E89">
        <w:rPr>
          <w:sz w:val="26"/>
          <w:szCs w:val="26"/>
          <w:lang w:val="ru-RU"/>
        </w:rPr>
        <w:t>Л</w:t>
      </w:r>
      <w:r>
        <w:rPr>
          <w:sz w:val="26"/>
          <w:szCs w:val="26"/>
          <w:lang w:val="ru-RU"/>
        </w:rPr>
        <w:t>юбов</w:t>
      </w:r>
      <w:proofErr w:type="spellEnd"/>
      <w:r w:rsidR="00C20F94" w:rsidRPr="00421E89">
        <w:rPr>
          <w:sz w:val="26"/>
          <w:szCs w:val="26"/>
          <w:lang w:val="ru-RU"/>
        </w:rPr>
        <w:t xml:space="preserve"> Д</w:t>
      </w:r>
      <w:r>
        <w:rPr>
          <w:sz w:val="26"/>
          <w:szCs w:val="26"/>
          <w:lang w:val="ru-RU"/>
        </w:rPr>
        <w:t>ЕНИСЮК</w:t>
      </w:r>
    </w:p>
    <w:p w:rsidR="00C20F94" w:rsidRPr="00FA22BA" w:rsidRDefault="00C20F94" w:rsidP="00FA22BA">
      <w:pPr>
        <w:spacing w:line="360" w:lineRule="auto"/>
        <w:ind w:left="10" w:right="13" w:hanging="1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31.08.202</w:t>
      </w:r>
      <w:r w:rsidR="00680F75">
        <w:rPr>
          <w:sz w:val="26"/>
          <w:szCs w:val="26"/>
          <w:lang w:val="ru-RU"/>
        </w:rPr>
        <w:t>2   № 2</w:t>
      </w:r>
      <w:r w:rsidR="00B60626">
        <w:rPr>
          <w:sz w:val="26"/>
          <w:szCs w:val="26"/>
          <w:lang w:val="ru-RU"/>
        </w:rPr>
        <w:tab/>
      </w:r>
      <w:r w:rsidR="00B60626">
        <w:rPr>
          <w:sz w:val="26"/>
          <w:szCs w:val="26"/>
          <w:lang w:val="ru-RU"/>
        </w:rPr>
        <w:tab/>
        <w:t xml:space="preserve">            </w:t>
      </w:r>
      <w:r w:rsidR="00B60626">
        <w:rPr>
          <w:sz w:val="26"/>
          <w:szCs w:val="26"/>
          <w:lang w:val="ru-RU"/>
        </w:rPr>
        <w:tab/>
      </w:r>
      <w:r w:rsidR="00B60626">
        <w:rPr>
          <w:sz w:val="26"/>
          <w:szCs w:val="26"/>
          <w:lang w:val="ru-RU"/>
        </w:rPr>
        <w:tab/>
        <w:t xml:space="preserve">   </w:t>
      </w:r>
      <w:r w:rsidR="00680F75">
        <w:rPr>
          <w:sz w:val="26"/>
          <w:szCs w:val="26"/>
          <w:lang w:val="ru-RU"/>
        </w:rPr>
        <w:t xml:space="preserve">31.08.2022 </w:t>
      </w:r>
      <w:r w:rsidRPr="00421E89">
        <w:rPr>
          <w:sz w:val="26"/>
          <w:szCs w:val="26"/>
          <w:lang w:val="ru-RU"/>
        </w:rPr>
        <w:t>_____________</w:t>
      </w:r>
    </w:p>
    <w:p w:rsidR="00FA22BA" w:rsidRDefault="00FA22BA" w:rsidP="00C20F94">
      <w:pPr>
        <w:spacing w:line="360" w:lineRule="auto"/>
        <w:ind w:left="10" w:right="13" w:hanging="10"/>
        <w:jc w:val="center"/>
        <w:rPr>
          <w:b/>
          <w:sz w:val="26"/>
          <w:szCs w:val="26"/>
          <w:lang w:val="ru-RU"/>
        </w:rPr>
      </w:pPr>
    </w:p>
    <w:p w:rsidR="00FA22BA" w:rsidRDefault="00C20F94" w:rsidP="00FA22BA">
      <w:pPr>
        <w:spacing w:line="276" w:lineRule="auto"/>
        <w:ind w:left="10" w:right="13" w:hanging="10"/>
        <w:jc w:val="center"/>
        <w:rPr>
          <w:b/>
          <w:sz w:val="26"/>
          <w:szCs w:val="26"/>
          <w:lang w:val="ru-RU"/>
        </w:rPr>
      </w:pPr>
      <w:r w:rsidRPr="00421E89">
        <w:rPr>
          <w:b/>
          <w:sz w:val="26"/>
          <w:szCs w:val="26"/>
          <w:lang w:val="ru-RU"/>
        </w:rPr>
        <w:t xml:space="preserve">ОСВІТНЯ  ПРОГРАМА  </w:t>
      </w:r>
    </w:p>
    <w:p w:rsidR="00FA22BA" w:rsidRDefault="00FA22BA" w:rsidP="00FA22BA">
      <w:pPr>
        <w:spacing w:line="276" w:lineRule="auto"/>
        <w:ind w:left="10" w:right="13" w:hanging="10"/>
        <w:jc w:val="center"/>
        <w:rPr>
          <w:b/>
          <w:sz w:val="26"/>
          <w:szCs w:val="26"/>
          <w:lang w:val="ru-RU"/>
        </w:rPr>
      </w:pPr>
      <w:r w:rsidRPr="00421E89">
        <w:rPr>
          <w:b/>
          <w:sz w:val="26"/>
          <w:szCs w:val="26"/>
          <w:lang w:val="ru-RU"/>
        </w:rPr>
        <w:t xml:space="preserve">ДЛЯ  УЧНІВ 1-4 КЛАСІВ ПОЧАТКОВОЇ ШКОЛИ </w:t>
      </w:r>
    </w:p>
    <w:p w:rsidR="00C20F94" w:rsidRPr="00FA22BA" w:rsidRDefault="00316A3C" w:rsidP="00FA22BA">
      <w:pPr>
        <w:spacing w:line="276" w:lineRule="auto"/>
        <w:ind w:left="10" w:right="13" w:hanging="10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ГІМНАЗІЇ ІМЕНІ РОДИНИ ЛУГОВСЬКИХ</w:t>
      </w:r>
      <w:r w:rsidR="00C20F94" w:rsidRPr="00421E89">
        <w:rPr>
          <w:b/>
          <w:sz w:val="26"/>
          <w:szCs w:val="26"/>
          <w:lang w:val="ru-RU"/>
        </w:rPr>
        <w:t xml:space="preserve"> </w:t>
      </w:r>
    </w:p>
    <w:p w:rsidR="00C20F94" w:rsidRPr="00421E89" w:rsidRDefault="00C20F94" w:rsidP="001D034F">
      <w:pPr>
        <w:spacing w:line="360" w:lineRule="auto"/>
        <w:ind w:left="10" w:right="12" w:hanging="10"/>
        <w:jc w:val="center"/>
        <w:rPr>
          <w:b/>
          <w:sz w:val="26"/>
          <w:szCs w:val="26"/>
          <w:lang w:val="ru-RU"/>
        </w:rPr>
      </w:pPr>
      <w:r w:rsidRPr="00421E89">
        <w:rPr>
          <w:b/>
          <w:sz w:val="26"/>
          <w:szCs w:val="26"/>
          <w:lang w:val="ru-RU"/>
        </w:rPr>
        <w:t xml:space="preserve">  (за Типовою </w:t>
      </w:r>
      <w:proofErr w:type="spellStart"/>
      <w:r w:rsidRPr="00421E89">
        <w:rPr>
          <w:b/>
          <w:sz w:val="26"/>
          <w:szCs w:val="26"/>
          <w:lang w:val="ru-RU"/>
        </w:rPr>
        <w:t>прог</w:t>
      </w:r>
      <w:r w:rsidR="00AA678F">
        <w:rPr>
          <w:b/>
          <w:sz w:val="26"/>
          <w:szCs w:val="26"/>
          <w:lang w:val="ru-RU"/>
        </w:rPr>
        <w:t>рамою</w:t>
      </w:r>
      <w:proofErr w:type="spellEnd"/>
      <w:r w:rsidR="00AA678F">
        <w:rPr>
          <w:b/>
          <w:sz w:val="26"/>
          <w:szCs w:val="26"/>
          <w:lang w:val="ru-RU"/>
        </w:rPr>
        <w:t xml:space="preserve"> </w:t>
      </w:r>
      <w:proofErr w:type="spellStart"/>
      <w:r w:rsidR="00AA678F">
        <w:rPr>
          <w:b/>
          <w:sz w:val="26"/>
          <w:szCs w:val="26"/>
          <w:lang w:val="ru-RU"/>
        </w:rPr>
        <w:t>науково-педагогічного</w:t>
      </w:r>
      <w:proofErr w:type="spellEnd"/>
      <w:r w:rsidR="00AA678F">
        <w:rPr>
          <w:b/>
          <w:sz w:val="26"/>
          <w:szCs w:val="26"/>
          <w:lang w:val="ru-RU"/>
        </w:rPr>
        <w:t xml:space="preserve"> </w:t>
      </w:r>
      <w:proofErr w:type="spellStart"/>
      <w:r w:rsidR="00AA678F">
        <w:rPr>
          <w:b/>
          <w:sz w:val="26"/>
          <w:szCs w:val="26"/>
          <w:lang w:val="ru-RU"/>
        </w:rPr>
        <w:t>проє</w:t>
      </w:r>
      <w:r w:rsidRPr="00421E89">
        <w:rPr>
          <w:b/>
          <w:sz w:val="26"/>
          <w:szCs w:val="26"/>
          <w:lang w:val="ru-RU"/>
        </w:rPr>
        <w:t>кту</w:t>
      </w:r>
      <w:proofErr w:type="spellEnd"/>
      <w:r w:rsidRPr="00421E89">
        <w:rPr>
          <w:b/>
          <w:sz w:val="26"/>
          <w:szCs w:val="26"/>
          <w:lang w:val="ru-RU"/>
        </w:rPr>
        <w:t xml:space="preserve"> «</w:t>
      </w:r>
      <w:proofErr w:type="spellStart"/>
      <w:r w:rsidRPr="00421E89">
        <w:rPr>
          <w:b/>
          <w:sz w:val="26"/>
          <w:szCs w:val="26"/>
          <w:lang w:val="ru-RU"/>
        </w:rPr>
        <w:t>Інтелект</w:t>
      </w:r>
      <w:proofErr w:type="spellEnd"/>
      <w:r w:rsidRPr="00421E89">
        <w:rPr>
          <w:b/>
          <w:sz w:val="26"/>
          <w:szCs w:val="26"/>
          <w:lang w:val="ru-RU"/>
        </w:rPr>
        <w:t xml:space="preserve"> </w:t>
      </w:r>
      <w:proofErr w:type="spellStart"/>
      <w:r w:rsidRPr="00421E89">
        <w:rPr>
          <w:b/>
          <w:sz w:val="26"/>
          <w:szCs w:val="26"/>
          <w:lang w:val="ru-RU"/>
        </w:rPr>
        <w:t>України</w:t>
      </w:r>
      <w:proofErr w:type="spellEnd"/>
      <w:r w:rsidRPr="00421E89">
        <w:rPr>
          <w:b/>
          <w:sz w:val="26"/>
          <w:szCs w:val="26"/>
          <w:lang w:val="ru-RU"/>
        </w:rPr>
        <w:t>)</w:t>
      </w:r>
    </w:p>
    <w:p w:rsidR="00C20F94" w:rsidRPr="001D034F" w:rsidRDefault="00C20F94" w:rsidP="00AA678F">
      <w:pPr>
        <w:widowControl/>
        <w:tabs>
          <w:tab w:val="left" w:pos="208"/>
        </w:tabs>
        <w:autoSpaceDE/>
        <w:autoSpaceDN/>
        <w:ind w:left="7" w:firstLine="27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Освітня програма початкової школи (далі — Програма) науково-педагогічного </w:t>
      </w:r>
      <w:proofErr w:type="spellStart"/>
      <w:r w:rsidRPr="00421E89">
        <w:rPr>
          <w:sz w:val="24"/>
          <w:szCs w:val="24"/>
        </w:rPr>
        <w:t>проєкту</w:t>
      </w:r>
      <w:proofErr w:type="spellEnd"/>
      <w:r w:rsidRPr="00421E89">
        <w:rPr>
          <w:sz w:val="24"/>
          <w:szCs w:val="24"/>
        </w:rPr>
        <w:t xml:space="preserve"> «Інтелект України» (далі — </w:t>
      </w:r>
      <w:proofErr w:type="spellStart"/>
      <w:r w:rsidRPr="00421E89">
        <w:rPr>
          <w:sz w:val="24"/>
          <w:szCs w:val="24"/>
        </w:rPr>
        <w:t>Проєкт</w:t>
      </w:r>
      <w:proofErr w:type="spellEnd"/>
      <w:r w:rsidRPr="00421E89">
        <w:rPr>
          <w:sz w:val="24"/>
          <w:szCs w:val="24"/>
        </w:rPr>
        <w:t>) розроблена на виконання Законів України «Про освіту», «Про повну загальну середню освіту», Державного стандарту початкової освіти, затвердженого постановою Кабінету Міністрів України від 21.02.2018 р. № 87 (зі змінами, внесеними постановою КМУ від 24.07.2019</w:t>
      </w:r>
      <w:r w:rsidRPr="00421E89">
        <w:rPr>
          <w:spacing w:val="40"/>
          <w:sz w:val="24"/>
          <w:szCs w:val="24"/>
        </w:rPr>
        <w:t xml:space="preserve"> </w:t>
      </w:r>
      <w:r w:rsidRPr="00421E89">
        <w:rPr>
          <w:sz w:val="24"/>
          <w:szCs w:val="24"/>
        </w:rPr>
        <w:t>р.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№</w:t>
      </w:r>
      <w:r w:rsidRPr="00421E89">
        <w:rPr>
          <w:spacing w:val="40"/>
          <w:sz w:val="24"/>
          <w:szCs w:val="24"/>
        </w:rPr>
        <w:t xml:space="preserve"> </w:t>
      </w:r>
      <w:r w:rsidRPr="00421E89">
        <w:rPr>
          <w:sz w:val="24"/>
          <w:szCs w:val="24"/>
        </w:rPr>
        <w:t>688),</w:t>
      </w:r>
      <w:r>
        <w:rPr>
          <w:sz w:val="24"/>
          <w:szCs w:val="24"/>
        </w:rPr>
        <w:t xml:space="preserve"> наказу МОН України від 03.02.2021 № 140 «Про внесення змін до наказу МОН України від 02.11.2016 р. № 1319»,</w:t>
      </w:r>
      <w:r w:rsidRPr="00421E89">
        <w:rPr>
          <w:spacing w:val="41"/>
          <w:sz w:val="24"/>
          <w:szCs w:val="24"/>
        </w:rPr>
        <w:t xml:space="preserve"> </w:t>
      </w:r>
      <w:r w:rsidRPr="00421E89">
        <w:rPr>
          <w:sz w:val="24"/>
          <w:szCs w:val="24"/>
        </w:rPr>
        <w:t>розпоряджень</w:t>
      </w:r>
      <w:r w:rsidRPr="00421E89">
        <w:rPr>
          <w:spacing w:val="38"/>
          <w:sz w:val="24"/>
          <w:szCs w:val="24"/>
        </w:rPr>
        <w:t xml:space="preserve"> </w:t>
      </w:r>
      <w:r w:rsidRPr="00421E89">
        <w:rPr>
          <w:sz w:val="24"/>
          <w:szCs w:val="24"/>
        </w:rPr>
        <w:t>Кабінету</w:t>
      </w:r>
      <w:r w:rsidRPr="00421E89">
        <w:rPr>
          <w:spacing w:val="38"/>
          <w:sz w:val="24"/>
          <w:szCs w:val="24"/>
        </w:rPr>
        <w:t xml:space="preserve"> </w:t>
      </w:r>
      <w:r w:rsidRPr="00421E89">
        <w:rPr>
          <w:sz w:val="24"/>
          <w:szCs w:val="24"/>
        </w:rPr>
        <w:t>Міністрів</w:t>
      </w:r>
      <w:r w:rsidRPr="00421E89">
        <w:rPr>
          <w:spacing w:val="38"/>
          <w:sz w:val="24"/>
          <w:szCs w:val="24"/>
        </w:rPr>
        <w:t xml:space="preserve"> </w:t>
      </w:r>
      <w:r w:rsidRPr="00421E89">
        <w:rPr>
          <w:sz w:val="24"/>
          <w:szCs w:val="24"/>
        </w:rPr>
        <w:t>України</w:t>
      </w:r>
      <w:r w:rsidRPr="00421E89">
        <w:rPr>
          <w:spacing w:val="42"/>
          <w:sz w:val="24"/>
          <w:szCs w:val="24"/>
        </w:rPr>
        <w:t xml:space="preserve"> </w:t>
      </w:r>
      <w:r w:rsidRPr="00421E89">
        <w:rPr>
          <w:sz w:val="24"/>
          <w:szCs w:val="24"/>
        </w:rPr>
        <w:t>від</w:t>
      </w:r>
      <w:r w:rsidRPr="00421E89">
        <w:rPr>
          <w:spacing w:val="40"/>
          <w:sz w:val="24"/>
          <w:szCs w:val="24"/>
        </w:rPr>
        <w:t xml:space="preserve"> </w:t>
      </w:r>
      <w:r w:rsidRPr="00421E89">
        <w:rPr>
          <w:sz w:val="24"/>
          <w:szCs w:val="24"/>
        </w:rPr>
        <w:t>14.12.2016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р. № 988-р «Про схвалення Концепції реалізації державної політики у сфері реформування  загальної  середньої  освіти  </w:t>
      </w:r>
      <w:r w:rsidRPr="00421E89">
        <w:rPr>
          <w:spacing w:val="-5"/>
          <w:sz w:val="24"/>
          <w:szCs w:val="24"/>
        </w:rPr>
        <w:t xml:space="preserve">«Нова  українська  </w:t>
      </w:r>
      <w:r w:rsidRPr="00421E89">
        <w:rPr>
          <w:spacing w:val="-4"/>
          <w:sz w:val="24"/>
          <w:szCs w:val="24"/>
        </w:rPr>
        <w:t xml:space="preserve">школа»  </w:t>
      </w:r>
      <w:r w:rsidRPr="00421E89">
        <w:rPr>
          <w:sz w:val="24"/>
          <w:szCs w:val="24"/>
        </w:rPr>
        <w:t xml:space="preserve">на  </w:t>
      </w:r>
      <w:r w:rsidRPr="00421E89">
        <w:rPr>
          <w:spacing w:val="-4"/>
          <w:sz w:val="24"/>
          <w:szCs w:val="24"/>
        </w:rPr>
        <w:t>період</w:t>
      </w:r>
      <w:r w:rsidRPr="00421E89">
        <w:rPr>
          <w:spacing w:val="62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до </w:t>
      </w:r>
      <w:r w:rsidRPr="00421E89">
        <w:rPr>
          <w:spacing w:val="-3"/>
          <w:sz w:val="24"/>
          <w:szCs w:val="24"/>
        </w:rPr>
        <w:t xml:space="preserve">2029 </w:t>
      </w:r>
      <w:r w:rsidRPr="00421E89">
        <w:rPr>
          <w:spacing w:val="-5"/>
          <w:sz w:val="24"/>
          <w:szCs w:val="24"/>
        </w:rPr>
        <w:t xml:space="preserve">року»,  </w:t>
      </w:r>
      <w:r w:rsidRPr="00421E89">
        <w:rPr>
          <w:spacing w:val="-4"/>
          <w:sz w:val="24"/>
          <w:szCs w:val="24"/>
        </w:rPr>
        <w:t xml:space="preserve">від </w:t>
      </w:r>
      <w:r w:rsidRPr="00421E89">
        <w:rPr>
          <w:spacing w:val="62"/>
          <w:sz w:val="24"/>
          <w:szCs w:val="24"/>
        </w:rPr>
        <w:t xml:space="preserve"> </w:t>
      </w:r>
      <w:r w:rsidRPr="00421E89">
        <w:rPr>
          <w:spacing w:val="-4"/>
          <w:sz w:val="24"/>
          <w:szCs w:val="24"/>
        </w:rPr>
        <w:t xml:space="preserve">13.12. </w:t>
      </w:r>
      <w:r w:rsidRPr="00421E89">
        <w:rPr>
          <w:spacing w:val="62"/>
          <w:sz w:val="24"/>
          <w:szCs w:val="24"/>
        </w:rPr>
        <w:t xml:space="preserve"> </w:t>
      </w:r>
      <w:r w:rsidRPr="00421E89">
        <w:rPr>
          <w:spacing w:val="-4"/>
          <w:sz w:val="24"/>
          <w:szCs w:val="24"/>
        </w:rPr>
        <w:t xml:space="preserve">2017 </w:t>
      </w:r>
      <w:r w:rsidRPr="00421E89">
        <w:rPr>
          <w:sz w:val="24"/>
          <w:szCs w:val="24"/>
        </w:rPr>
        <w:t>р.</w:t>
      </w:r>
      <w:r w:rsidRPr="00421E89">
        <w:rPr>
          <w:spacing w:val="70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№ </w:t>
      </w:r>
      <w:r w:rsidRPr="00421E89">
        <w:rPr>
          <w:spacing w:val="-4"/>
          <w:sz w:val="24"/>
          <w:szCs w:val="24"/>
        </w:rPr>
        <w:t>903-р</w:t>
      </w:r>
      <w:r w:rsidRPr="00421E89">
        <w:rPr>
          <w:spacing w:val="62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«Про </w:t>
      </w:r>
      <w:r w:rsidRPr="00421E89">
        <w:rPr>
          <w:spacing w:val="70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затвердження </w:t>
      </w:r>
      <w:r w:rsidRPr="00421E89">
        <w:rPr>
          <w:spacing w:val="70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плану </w:t>
      </w:r>
      <w:r w:rsidRPr="00421E89">
        <w:rPr>
          <w:spacing w:val="70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заходів на 2017—2029 роки  із  запровадження  Концепції  реалізації  державної  політики  у сфері реформування загальної середньої освіти «Нова українська школа», наказів Міністерства освіти і науки України від 13.07.2017 р. № 1021 «Про організаційні питання запровадження Концепції Нової української школи у загальноосвітніх навчальних закладах І ступеня», від 14.08.2017 р. № 1171 «Про завершення І етапу всеукраїнського  експерименту  за  темою  «Реалізація  </w:t>
      </w:r>
      <w:proofErr w:type="spellStart"/>
      <w:r w:rsidRPr="00421E89">
        <w:rPr>
          <w:sz w:val="24"/>
          <w:szCs w:val="24"/>
        </w:rPr>
        <w:t>компетентнісного</w:t>
      </w:r>
      <w:proofErr w:type="spellEnd"/>
      <w:r w:rsidRPr="00421E89">
        <w:rPr>
          <w:sz w:val="24"/>
          <w:szCs w:val="24"/>
        </w:rPr>
        <w:t xml:space="preserve">  підходу  в науково-педагогічному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«Інтелект України» на базі загальноосвітніх навчальних закладів»</w:t>
      </w:r>
      <w:r w:rsidR="005C097A">
        <w:rPr>
          <w:sz w:val="24"/>
          <w:szCs w:val="24"/>
        </w:rPr>
        <w:t xml:space="preserve">, </w:t>
      </w:r>
      <w:r w:rsidR="005C097A" w:rsidRPr="005C097A">
        <w:rPr>
          <w:sz w:val="24"/>
          <w:szCs w:val="24"/>
        </w:rPr>
        <w:t>від 08.10.2019 р. № 1272 «Про затвердження типових навчальних програм для 1–2 класів закладів загальної середньої освіти» та від 08.10.2019 р. № 1273 «Про затвердження типових освітніх програм для 3–4 класів закла</w:t>
      </w:r>
      <w:r w:rsidR="005C097A">
        <w:rPr>
          <w:sz w:val="24"/>
          <w:szCs w:val="24"/>
        </w:rPr>
        <w:t xml:space="preserve">дів загальної середньої освіти», листа ДСЯО України від 06.08.2020 </w:t>
      </w:r>
      <w:r w:rsidR="00A24385">
        <w:rPr>
          <w:sz w:val="24"/>
          <w:szCs w:val="24"/>
        </w:rPr>
        <w:t>№ 01\01-23/929 «</w:t>
      </w:r>
      <w:r w:rsidR="001D034F">
        <w:rPr>
          <w:sz w:val="24"/>
          <w:szCs w:val="24"/>
        </w:rPr>
        <w:t>Щодо результатів експертизи освітньої програми початкової школи науково-педагогічного проекту «Інтелект України</w:t>
      </w:r>
      <w:r w:rsidR="00A24385">
        <w:rPr>
          <w:sz w:val="24"/>
          <w:szCs w:val="24"/>
        </w:rPr>
        <w:t>»</w:t>
      </w:r>
      <w:r w:rsidR="001D034F">
        <w:rPr>
          <w:sz w:val="24"/>
          <w:szCs w:val="24"/>
        </w:rPr>
        <w:t>.</w:t>
      </w:r>
    </w:p>
    <w:p w:rsidR="00C20F94" w:rsidRPr="00421E89" w:rsidRDefault="00C20F94" w:rsidP="00C20F94">
      <w:pPr>
        <w:pStyle w:val="a3"/>
        <w:ind w:left="0"/>
        <w:jc w:val="left"/>
        <w:rPr>
          <w:sz w:val="24"/>
          <w:szCs w:val="24"/>
        </w:rPr>
      </w:pPr>
      <w:r w:rsidRPr="00421E89">
        <w:rPr>
          <w:sz w:val="24"/>
          <w:szCs w:val="24"/>
        </w:rPr>
        <w:t xml:space="preserve">Відповідно до </w:t>
      </w:r>
      <w:r w:rsidR="00327B88">
        <w:rPr>
          <w:sz w:val="24"/>
          <w:szCs w:val="24"/>
        </w:rPr>
        <w:t xml:space="preserve">ЗУ «Про освіту» (стаття 33), ЗУ «Про про повну загальну середню освіту» (стаття 11) </w:t>
      </w:r>
      <w:r w:rsidRPr="00421E89">
        <w:rPr>
          <w:sz w:val="24"/>
          <w:szCs w:val="24"/>
        </w:rPr>
        <w:t>Програма містить:</w:t>
      </w:r>
    </w:p>
    <w:p w:rsidR="00C20F94" w:rsidRPr="00421E89" w:rsidRDefault="00C20F94" w:rsidP="00C20F94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421E89">
        <w:rPr>
          <w:sz w:val="24"/>
          <w:szCs w:val="24"/>
        </w:rPr>
        <w:t>вимоги до дітей, які можуть розпочати навчання за цією</w:t>
      </w:r>
      <w:r w:rsidRPr="00421E89">
        <w:rPr>
          <w:spacing w:val="-17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Програмою;</w:t>
      </w:r>
    </w:p>
    <w:p w:rsidR="00C20F94" w:rsidRPr="00421E89" w:rsidRDefault="00C20F94" w:rsidP="00C20F94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421E89">
        <w:rPr>
          <w:sz w:val="24"/>
          <w:szCs w:val="24"/>
        </w:rPr>
        <w:t>перелік освітніх компонентів та їх логічну послідовність, що презентовано в органічній єдності та взаємозв’язку концептуальних засад, цілей, змісту, методів, форм і засобів освітнього процесу в початковій школі</w:t>
      </w:r>
      <w:r w:rsidRPr="00421E89">
        <w:rPr>
          <w:spacing w:val="-13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Проєкту</w:t>
      </w:r>
      <w:proofErr w:type="spellEnd"/>
      <w:r w:rsidRPr="00421E89">
        <w:rPr>
          <w:sz w:val="24"/>
          <w:szCs w:val="24"/>
        </w:rPr>
        <w:t>;</w:t>
      </w:r>
    </w:p>
    <w:p w:rsidR="00C20F94" w:rsidRPr="00421E89" w:rsidRDefault="00C20F94" w:rsidP="00C20F94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загальний обсяг навчального навантаження учнів 1‒4-х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pacing w:val="-18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класів (таблиця 1)</w:t>
      </w:r>
      <w:r w:rsidR="00327B88">
        <w:rPr>
          <w:sz w:val="24"/>
          <w:szCs w:val="24"/>
        </w:rPr>
        <w:t>;</w:t>
      </w:r>
    </w:p>
    <w:p w:rsidR="00C20F94" w:rsidRPr="00421E89" w:rsidRDefault="00C20F94" w:rsidP="00C20F94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421E89">
        <w:rPr>
          <w:sz w:val="24"/>
          <w:szCs w:val="24"/>
        </w:rPr>
        <w:t>загальний обсяг навчального навантаження учня в інклюзивному класі (таблиця 2);</w:t>
      </w:r>
    </w:p>
    <w:p w:rsidR="00327B88" w:rsidRDefault="00C20F94" w:rsidP="00C20F94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421E89">
        <w:rPr>
          <w:sz w:val="24"/>
          <w:szCs w:val="24"/>
        </w:rPr>
        <w:t>очікувані результати навчання здобувачів освіти 2-х і 4-х</w:t>
      </w:r>
      <w:r w:rsidRPr="00421E89">
        <w:rPr>
          <w:spacing w:val="-22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pacing w:val="-4"/>
          <w:sz w:val="24"/>
          <w:szCs w:val="24"/>
        </w:rPr>
        <w:t xml:space="preserve"> </w:t>
      </w:r>
      <w:r w:rsidR="00327B88">
        <w:rPr>
          <w:sz w:val="24"/>
          <w:szCs w:val="24"/>
        </w:rPr>
        <w:t>класів;</w:t>
      </w:r>
    </w:p>
    <w:p w:rsidR="00C20F94" w:rsidRPr="00FA22BA" w:rsidRDefault="00327B88" w:rsidP="00FA22BA">
      <w:pPr>
        <w:pStyle w:val="a5"/>
        <w:numPr>
          <w:ilvl w:val="0"/>
          <w:numId w:val="23"/>
        </w:numPr>
        <w:jc w:val="both"/>
      </w:pPr>
      <w:r w:rsidRPr="00327B88">
        <w:rPr>
          <w:color w:val="000000"/>
          <w:lang w:eastAsia="ru-RU"/>
        </w:rPr>
        <w:t>опис форм організації освітнього процесу та інструментарію оцінювання</w:t>
      </w:r>
    </w:p>
    <w:p w:rsidR="00C20F94" w:rsidRPr="00421E89" w:rsidRDefault="00C20F94" w:rsidP="00AA678F">
      <w:pPr>
        <w:pStyle w:val="Heading1"/>
        <w:spacing w:before="0"/>
        <w:ind w:left="333" w:hanging="333"/>
        <w:rPr>
          <w:sz w:val="24"/>
          <w:szCs w:val="24"/>
        </w:rPr>
      </w:pPr>
      <w:r w:rsidRPr="00421E89">
        <w:rPr>
          <w:sz w:val="24"/>
          <w:szCs w:val="24"/>
        </w:rPr>
        <w:t>Вимоги до дітей, які можуть розпочати навчання за Програмою</w:t>
      </w:r>
    </w:p>
    <w:p w:rsidR="00327B88" w:rsidRDefault="00C20F94" w:rsidP="00327B88">
      <w:pPr>
        <w:pStyle w:val="a3"/>
        <w:tabs>
          <w:tab w:val="left" w:pos="709"/>
          <w:tab w:val="left" w:pos="1713"/>
          <w:tab w:val="left" w:pos="2356"/>
          <w:tab w:val="left" w:pos="2935"/>
          <w:tab w:val="left" w:pos="4125"/>
          <w:tab w:val="left" w:pos="4223"/>
          <w:tab w:val="left" w:pos="4960"/>
          <w:tab w:val="left" w:pos="5037"/>
          <w:tab w:val="left" w:pos="6047"/>
          <w:tab w:val="left" w:pos="6220"/>
          <w:tab w:val="left" w:pos="6947"/>
          <w:tab w:val="left" w:pos="7473"/>
          <w:tab w:val="left" w:pos="7818"/>
          <w:tab w:val="left" w:pos="8409"/>
          <w:tab w:val="left" w:pos="8483"/>
          <w:tab w:val="left" w:pos="8754"/>
          <w:tab w:val="left" w:pos="9021"/>
        </w:tabs>
        <w:rPr>
          <w:sz w:val="24"/>
          <w:szCs w:val="24"/>
        </w:rPr>
      </w:pPr>
      <w:r w:rsidRPr="00421E89">
        <w:rPr>
          <w:sz w:val="24"/>
          <w:szCs w:val="24"/>
        </w:rPr>
        <w:t xml:space="preserve">Зарахування учнів до </w:t>
      </w:r>
      <w:proofErr w:type="spellStart"/>
      <w:r w:rsidRPr="00421E89">
        <w:rPr>
          <w:sz w:val="24"/>
          <w:szCs w:val="24"/>
        </w:rPr>
        <w:t>проєктного</w:t>
      </w:r>
      <w:proofErr w:type="spellEnd"/>
      <w:r w:rsidRPr="00421E89">
        <w:rPr>
          <w:sz w:val="24"/>
          <w:szCs w:val="24"/>
        </w:rPr>
        <w:t xml:space="preserve"> класу відбувається відповідно</w:t>
      </w:r>
      <w:r w:rsidRPr="00421E89">
        <w:rPr>
          <w:spacing w:val="9"/>
          <w:sz w:val="24"/>
          <w:szCs w:val="24"/>
        </w:rPr>
        <w:t xml:space="preserve"> </w:t>
      </w:r>
      <w:r w:rsidRPr="00421E89">
        <w:rPr>
          <w:sz w:val="24"/>
          <w:szCs w:val="24"/>
        </w:rPr>
        <w:t>до</w:t>
      </w:r>
      <w:r w:rsidRPr="00421E89"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чинного</w:t>
      </w:r>
    </w:p>
    <w:p w:rsidR="00C20F94" w:rsidRPr="00421E89" w:rsidRDefault="00C20F94" w:rsidP="00327B88">
      <w:pPr>
        <w:pStyle w:val="a3"/>
        <w:tabs>
          <w:tab w:val="left" w:pos="709"/>
          <w:tab w:val="left" w:pos="1713"/>
          <w:tab w:val="left" w:pos="2356"/>
          <w:tab w:val="left" w:pos="2935"/>
          <w:tab w:val="left" w:pos="4125"/>
          <w:tab w:val="left" w:pos="4223"/>
          <w:tab w:val="left" w:pos="4960"/>
          <w:tab w:val="left" w:pos="5037"/>
          <w:tab w:val="left" w:pos="6047"/>
          <w:tab w:val="left" w:pos="6220"/>
          <w:tab w:val="left" w:pos="6947"/>
          <w:tab w:val="left" w:pos="7473"/>
          <w:tab w:val="left" w:pos="7818"/>
          <w:tab w:val="left" w:pos="8409"/>
          <w:tab w:val="left" w:pos="8483"/>
          <w:tab w:val="left" w:pos="8754"/>
          <w:tab w:val="left" w:pos="9021"/>
        </w:tabs>
        <w:ind w:left="0"/>
        <w:rPr>
          <w:sz w:val="24"/>
          <w:szCs w:val="24"/>
        </w:rPr>
      </w:pPr>
      <w:r w:rsidRPr="00421E89">
        <w:rPr>
          <w:sz w:val="24"/>
          <w:szCs w:val="24"/>
        </w:rPr>
        <w:t>законодавства</w:t>
      </w:r>
      <w:r w:rsidRPr="00421E89">
        <w:rPr>
          <w:sz w:val="24"/>
          <w:szCs w:val="24"/>
        </w:rPr>
        <w:tab/>
        <w:t xml:space="preserve">на підставі заяв батьків або осіб, які їх </w:t>
      </w:r>
      <w:r w:rsidRPr="00421E89">
        <w:rPr>
          <w:spacing w:val="-4"/>
          <w:sz w:val="24"/>
          <w:szCs w:val="24"/>
        </w:rPr>
        <w:t xml:space="preserve">замінюють. </w:t>
      </w:r>
      <w:r w:rsidRPr="00421E89">
        <w:rPr>
          <w:sz w:val="24"/>
          <w:szCs w:val="24"/>
        </w:rPr>
        <w:t xml:space="preserve">Згідно із Законом України «Про освіту» початкова освіта в </w:t>
      </w:r>
      <w:proofErr w:type="spellStart"/>
      <w:r w:rsidRPr="00421E89">
        <w:rPr>
          <w:spacing w:val="-2"/>
          <w:sz w:val="24"/>
          <w:szCs w:val="24"/>
        </w:rPr>
        <w:t>Проєкті</w:t>
      </w:r>
      <w:proofErr w:type="spellEnd"/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розпочинається, як правило, із шести років. Діти, яким на 1 вересня</w:t>
      </w:r>
      <w:r w:rsidRPr="00421E89">
        <w:rPr>
          <w:spacing w:val="-13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поточного навчального року виповнилося сім років, можуть навчатися в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класах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</w:t>
      </w:r>
      <w:r w:rsidRPr="00421E89">
        <w:rPr>
          <w:sz w:val="24"/>
          <w:szCs w:val="24"/>
        </w:rPr>
        <w:lastRenderedPageBreak/>
        <w:t>років до 1 грудня поточного року.</w:t>
      </w:r>
    </w:p>
    <w:p w:rsidR="00C20F94" w:rsidRPr="00421E89" w:rsidRDefault="00C20F94" w:rsidP="00C20F94">
      <w:pPr>
        <w:pStyle w:val="a3"/>
        <w:ind w:left="-95" w:firstLine="804"/>
        <w:rPr>
          <w:sz w:val="24"/>
          <w:szCs w:val="24"/>
        </w:rPr>
      </w:pPr>
      <w:r w:rsidRPr="00421E89">
        <w:rPr>
          <w:sz w:val="24"/>
          <w:szCs w:val="24"/>
        </w:rPr>
        <w:t xml:space="preserve">Особи з особливими освітніми потребами можуть розпочинати здобуття початкової освіти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з іншого віку (Закон України «Про освіту», стаття 12).</w:t>
      </w:r>
    </w:p>
    <w:p w:rsidR="00C20F94" w:rsidRDefault="00C20F94" w:rsidP="00C20F94">
      <w:pPr>
        <w:rPr>
          <w:sz w:val="24"/>
          <w:szCs w:val="24"/>
        </w:rPr>
      </w:pPr>
    </w:p>
    <w:p w:rsidR="00C20F94" w:rsidRPr="00595554" w:rsidRDefault="00C20F94" w:rsidP="00C20F94">
      <w:pPr>
        <w:ind w:firstLine="709"/>
        <w:jc w:val="both"/>
        <w:rPr>
          <w:b/>
          <w:i/>
          <w:sz w:val="24"/>
          <w:szCs w:val="24"/>
        </w:rPr>
      </w:pPr>
      <w:r w:rsidRPr="00595554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 </w:t>
      </w:r>
      <w:r w:rsidRPr="00595554">
        <w:rPr>
          <w:sz w:val="24"/>
          <w:szCs w:val="24"/>
        </w:rPr>
        <w:t xml:space="preserve">здобуття </w:t>
      </w:r>
      <w:r>
        <w:rPr>
          <w:sz w:val="24"/>
          <w:szCs w:val="24"/>
        </w:rPr>
        <w:t xml:space="preserve">  </w:t>
      </w:r>
      <w:r w:rsidRPr="00595554">
        <w:rPr>
          <w:sz w:val="24"/>
          <w:szCs w:val="24"/>
        </w:rPr>
        <w:t xml:space="preserve">другого (основного) </w:t>
      </w:r>
      <w:r>
        <w:rPr>
          <w:sz w:val="24"/>
          <w:szCs w:val="24"/>
        </w:rPr>
        <w:t xml:space="preserve"> </w:t>
      </w:r>
      <w:r w:rsidRPr="00595554">
        <w:rPr>
          <w:sz w:val="24"/>
          <w:szCs w:val="24"/>
        </w:rPr>
        <w:t xml:space="preserve">циклу початкової освіти в </w:t>
      </w:r>
      <w:proofErr w:type="spellStart"/>
      <w:r w:rsidRPr="00595554">
        <w:rPr>
          <w:sz w:val="24"/>
          <w:szCs w:val="24"/>
        </w:rPr>
        <w:t>Проєкті</w:t>
      </w:r>
      <w:proofErr w:type="spellEnd"/>
      <w:r w:rsidRPr="00595554">
        <w:rPr>
          <w:sz w:val="24"/>
          <w:szCs w:val="24"/>
        </w:rPr>
        <w:t xml:space="preserve"> допускаються</w:t>
      </w:r>
    </w:p>
    <w:p w:rsidR="00A75071" w:rsidRPr="00421E89" w:rsidRDefault="00A75071" w:rsidP="00327B88">
      <w:pPr>
        <w:pStyle w:val="a3"/>
        <w:ind w:left="0"/>
        <w:rPr>
          <w:sz w:val="24"/>
          <w:szCs w:val="24"/>
        </w:rPr>
      </w:pPr>
      <w:r w:rsidRPr="00421E89">
        <w:rPr>
          <w:sz w:val="24"/>
          <w:szCs w:val="24"/>
        </w:rPr>
        <w:t xml:space="preserve">переважно учні, які здобували початкову освіту на першому (адаптаційно-ігровому) циклі у 1–2-х класах </w:t>
      </w:r>
      <w:proofErr w:type="spellStart"/>
      <w:r w:rsidRPr="00421E89">
        <w:rPr>
          <w:sz w:val="24"/>
          <w:szCs w:val="24"/>
        </w:rPr>
        <w:t>Проєкту</w:t>
      </w:r>
      <w:proofErr w:type="spellEnd"/>
      <w:r w:rsidRPr="00421E89">
        <w:rPr>
          <w:sz w:val="24"/>
          <w:szCs w:val="24"/>
        </w:rPr>
        <w:t>.</w:t>
      </w:r>
    </w:p>
    <w:p w:rsidR="00A75071" w:rsidRPr="00421E89" w:rsidRDefault="00A75071" w:rsidP="00602D7E">
      <w:pPr>
        <w:pStyle w:val="Heading1"/>
        <w:spacing w:before="0"/>
        <w:ind w:left="0"/>
        <w:rPr>
          <w:sz w:val="24"/>
          <w:szCs w:val="24"/>
        </w:rPr>
      </w:pPr>
      <w:r w:rsidRPr="00421E89">
        <w:rPr>
          <w:sz w:val="24"/>
          <w:szCs w:val="24"/>
        </w:rPr>
        <w:t xml:space="preserve">Перелік освітніх компонентів системи початкової освіти в </w:t>
      </w:r>
      <w:proofErr w:type="spellStart"/>
      <w:r w:rsidRPr="00421E89">
        <w:rPr>
          <w:sz w:val="24"/>
          <w:szCs w:val="24"/>
        </w:rPr>
        <w:t>Проєкті</w:t>
      </w:r>
      <w:proofErr w:type="spellEnd"/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Згідно із Законом України «Про освіту» початкова освіта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як перший рівень повної загальної середньої освіти, що відповідає першому рівню Національної рамки кваліфікацій, забезпечує, зокрема, наступність із дошкільним періодом і здатність дитини виконувати під керівництвом учителя прості завдання в типових ситуаціях у чітко визначеній структурованій сфері навчання, а також готовність дитини до навчання на наступному рівні (Закон України «Про освіту», стаття 10).</w:t>
      </w:r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Відповідно до дидактичних засад визначення компонентів освітнього процесу до їх переліку віднесено цілі, концептуальні засади їх досягнення, зміст, методи, форми і засоби освітнього процесу в початковій школі </w:t>
      </w:r>
      <w:proofErr w:type="spellStart"/>
      <w:r w:rsidRPr="00421E89">
        <w:rPr>
          <w:sz w:val="24"/>
          <w:szCs w:val="24"/>
        </w:rPr>
        <w:t>Проєкту</w:t>
      </w:r>
      <w:proofErr w:type="spellEnd"/>
      <w:r w:rsidRPr="00421E89">
        <w:rPr>
          <w:sz w:val="24"/>
          <w:szCs w:val="24"/>
        </w:rPr>
        <w:t>.</w:t>
      </w:r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b/>
          <w:i/>
          <w:sz w:val="24"/>
          <w:szCs w:val="24"/>
        </w:rPr>
        <w:t xml:space="preserve">Цілями початкової освіти в </w:t>
      </w:r>
      <w:proofErr w:type="spellStart"/>
      <w:r w:rsidRPr="00421E89">
        <w:rPr>
          <w:b/>
          <w:i/>
          <w:sz w:val="24"/>
          <w:szCs w:val="24"/>
        </w:rPr>
        <w:t>Проєкті</w:t>
      </w:r>
      <w:proofErr w:type="spellEnd"/>
      <w:r w:rsidRPr="00421E89">
        <w:rPr>
          <w:b/>
          <w:i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визнано всебічний розвиток дитини, її талантів, здібностей,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і наскрізних умінь відповідно до вікових та індивідуальних психофізіологічних особливостей і потреб, формування цінностей, розвиток самостійності, творчості й допитливості. Зазначені цілі досягаються через модернізацію початкової освіти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на засадах </w:t>
      </w:r>
      <w:proofErr w:type="spellStart"/>
      <w:r w:rsidRPr="00421E89">
        <w:rPr>
          <w:sz w:val="24"/>
          <w:szCs w:val="24"/>
        </w:rPr>
        <w:t>компетентнісного</w:t>
      </w:r>
      <w:proofErr w:type="spellEnd"/>
      <w:r w:rsidRPr="00421E89">
        <w:rPr>
          <w:sz w:val="24"/>
          <w:szCs w:val="24"/>
        </w:rPr>
        <w:t xml:space="preserve"> підходу, концептуальною метою якого є становлення учня як </w:t>
      </w:r>
      <w:proofErr w:type="spellStart"/>
      <w:r w:rsidRPr="00421E89">
        <w:rPr>
          <w:sz w:val="24"/>
          <w:szCs w:val="24"/>
        </w:rPr>
        <w:t>субʼєкта</w:t>
      </w:r>
      <w:proofErr w:type="spellEnd"/>
      <w:r w:rsidRPr="00421E89">
        <w:rPr>
          <w:sz w:val="24"/>
          <w:szCs w:val="24"/>
        </w:rPr>
        <w:t xml:space="preserve"> життєдіяльності завдяки сформованості системи взаємопов’язаних ключових, </w:t>
      </w:r>
      <w:proofErr w:type="spellStart"/>
      <w:r w:rsidRPr="00421E89">
        <w:rPr>
          <w:sz w:val="24"/>
          <w:szCs w:val="24"/>
        </w:rPr>
        <w:t>загальнопредметних</w:t>
      </w:r>
      <w:proofErr w:type="spellEnd"/>
      <w:r w:rsidRPr="00421E89">
        <w:rPr>
          <w:sz w:val="24"/>
          <w:szCs w:val="24"/>
        </w:rPr>
        <w:t xml:space="preserve">   і предметних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. </w:t>
      </w:r>
    </w:p>
    <w:p w:rsidR="00A75071" w:rsidRPr="00421E89" w:rsidRDefault="00A75071" w:rsidP="00602D7E">
      <w:pPr>
        <w:ind w:firstLine="333"/>
        <w:jc w:val="both"/>
        <w:rPr>
          <w:sz w:val="24"/>
          <w:szCs w:val="24"/>
        </w:rPr>
      </w:pPr>
      <w:r w:rsidRPr="00421E89">
        <w:rPr>
          <w:b/>
          <w:i/>
          <w:sz w:val="24"/>
          <w:szCs w:val="24"/>
        </w:rPr>
        <w:t xml:space="preserve">Концептуальними засадами досягнення цілей початкової освіти в </w:t>
      </w:r>
      <w:proofErr w:type="spellStart"/>
      <w:r w:rsidRPr="00421E89">
        <w:rPr>
          <w:b/>
          <w:i/>
          <w:sz w:val="24"/>
          <w:szCs w:val="24"/>
        </w:rPr>
        <w:t>Проєкті</w:t>
      </w:r>
      <w:proofErr w:type="spellEnd"/>
      <w:r w:rsidRPr="00421E89">
        <w:rPr>
          <w:b/>
          <w:i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є основні положення </w:t>
      </w:r>
      <w:proofErr w:type="spellStart"/>
      <w:r w:rsidRPr="00421E89">
        <w:rPr>
          <w:sz w:val="24"/>
          <w:szCs w:val="24"/>
        </w:rPr>
        <w:t>компетентнісного</w:t>
      </w:r>
      <w:proofErr w:type="spellEnd"/>
      <w:r w:rsidRPr="00421E89">
        <w:rPr>
          <w:sz w:val="24"/>
          <w:szCs w:val="24"/>
        </w:rPr>
        <w:t xml:space="preserve">, </w:t>
      </w:r>
      <w:proofErr w:type="spellStart"/>
      <w:r w:rsidRPr="00421E89">
        <w:rPr>
          <w:sz w:val="24"/>
          <w:szCs w:val="24"/>
        </w:rPr>
        <w:t>особистісно-діяльнісного</w:t>
      </w:r>
      <w:proofErr w:type="spellEnd"/>
      <w:r w:rsidRPr="00421E89">
        <w:rPr>
          <w:sz w:val="24"/>
          <w:szCs w:val="24"/>
        </w:rPr>
        <w:t xml:space="preserve">, системного </w:t>
      </w:r>
      <w:r w:rsidRPr="00421E89">
        <w:rPr>
          <w:spacing w:val="-3"/>
          <w:sz w:val="24"/>
          <w:szCs w:val="24"/>
        </w:rPr>
        <w:t xml:space="preserve">та </w:t>
      </w:r>
      <w:proofErr w:type="spellStart"/>
      <w:r w:rsidRPr="00421E89">
        <w:rPr>
          <w:sz w:val="24"/>
          <w:szCs w:val="24"/>
        </w:rPr>
        <w:t>синергетичного</w:t>
      </w:r>
      <w:proofErr w:type="spellEnd"/>
      <w:r w:rsidRPr="00421E89">
        <w:rPr>
          <w:sz w:val="24"/>
          <w:szCs w:val="24"/>
        </w:rPr>
        <w:t xml:space="preserve"> підходів, зокрема, низка таких взаємопов’язаних</w:t>
      </w:r>
      <w:r w:rsidRPr="00421E89">
        <w:rPr>
          <w:spacing w:val="56"/>
          <w:sz w:val="24"/>
          <w:szCs w:val="24"/>
        </w:rPr>
        <w:t xml:space="preserve"> </w:t>
      </w:r>
      <w:r w:rsidRPr="00421E89">
        <w:rPr>
          <w:sz w:val="24"/>
          <w:szCs w:val="24"/>
        </w:rPr>
        <w:t>положень:</w:t>
      </w:r>
    </w:p>
    <w:p w:rsidR="00736509" w:rsidRPr="00421E89" w:rsidRDefault="00A75071" w:rsidP="00602D7E">
      <w:pPr>
        <w:pStyle w:val="a3"/>
        <w:ind w:left="0" w:firstLine="333"/>
        <w:rPr>
          <w:sz w:val="24"/>
          <w:szCs w:val="24"/>
        </w:rPr>
      </w:pPr>
      <w:proofErr w:type="spellStart"/>
      <w:r w:rsidRPr="00421E89">
        <w:rPr>
          <w:sz w:val="24"/>
          <w:szCs w:val="24"/>
        </w:rPr>
        <w:t>Компетентнісна</w:t>
      </w:r>
      <w:proofErr w:type="spellEnd"/>
      <w:r w:rsidRPr="00421E89">
        <w:rPr>
          <w:sz w:val="24"/>
          <w:szCs w:val="24"/>
        </w:rPr>
        <w:t xml:space="preserve"> початкова освіта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: </w:t>
      </w:r>
      <w:r w:rsidRPr="00421E89">
        <w:rPr>
          <w:i/>
          <w:sz w:val="24"/>
          <w:szCs w:val="24"/>
        </w:rPr>
        <w:t xml:space="preserve">втілює </w:t>
      </w:r>
      <w:r w:rsidRPr="00421E89">
        <w:rPr>
          <w:sz w:val="24"/>
          <w:szCs w:val="24"/>
        </w:rPr>
        <w:t xml:space="preserve">в життя основні положення </w:t>
      </w:r>
      <w:proofErr w:type="spellStart"/>
      <w:r w:rsidRPr="00421E89">
        <w:rPr>
          <w:sz w:val="24"/>
          <w:szCs w:val="24"/>
        </w:rPr>
        <w:t>компетентнісного</w:t>
      </w:r>
      <w:proofErr w:type="spellEnd"/>
      <w:r w:rsidRPr="00421E89">
        <w:rPr>
          <w:sz w:val="24"/>
          <w:szCs w:val="24"/>
        </w:rPr>
        <w:t xml:space="preserve"> підходу та розпочинає процес формування в учнів молодшого шкільного віку ключових, </w:t>
      </w:r>
      <w:proofErr w:type="spellStart"/>
      <w:r w:rsidRPr="00421E89">
        <w:rPr>
          <w:sz w:val="24"/>
          <w:szCs w:val="24"/>
        </w:rPr>
        <w:t>загальнопредметних</w:t>
      </w:r>
      <w:proofErr w:type="spellEnd"/>
      <w:r w:rsidRPr="00421E89">
        <w:rPr>
          <w:sz w:val="24"/>
          <w:szCs w:val="24"/>
        </w:rPr>
        <w:t xml:space="preserve"> і предметних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. Під ключовими розуміємо компетентності, що виявляються в здатності людини до ефективної життєдіяльності в усіх сферах людського буття; під </w:t>
      </w:r>
      <w:proofErr w:type="spellStart"/>
      <w:r w:rsidRPr="00421E89">
        <w:rPr>
          <w:sz w:val="24"/>
          <w:szCs w:val="24"/>
        </w:rPr>
        <w:t>загальнопредметними</w:t>
      </w:r>
      <w:proofErr w:type="spellEnd"/>
      <w:r w:rsidRPr="00421E89">
        <w:rPr>
          <w:sz w:val="24"/>
          <w:szCs w:val="24"/>
        </w:rPr>
        <w:t xml:space="preserve"> — компетентності, що допомагають особистості успішно опановувати предмети певної освітньої галузі; під предметними — компетентності, що забезпечують повноцінне засвоєння учнями змісту конкретних навчальних предметів. </w:t>
      </w:r>
    </w:p>
    <w:p w:rsidR="00A75071" w:rsidRPr="00421E89" w:rsidRDefault="00A75071" w:rsidP="00602D7E">
      <w:pPr>
        <w:pStyle w:val="a3"/>
        <w:ind w:left="0" w:firstLine="333"/>
        <w:rPr>
          <w:sz w:val="24"/>
          <w:szCs w:val="24"/>
        </w:rPr>
      </w:pPr>
      <w:proofErr w:type="spellStart"/>
      <w:r w:rsidRPr="00421E89">
        <w:rPr>
          <w:i/>
          <w:sz w:val="24"/>
          <w:szCs w:val="24"/>
        </w:rPr>
        <w:t>проєктується</w:t>
      </w:r>
      <w:proofErr w:type="spellEnd"/>
      <w:r w:rsidRPr="00421E89">
        <w:rPr>
          <w:i/>
          <w:sz w:val="24"/>
          <w:szCs w:val="24"/>
        </w:rPr>
        <w:t xml:space="preserve"> й реалізується </w:t>
      </w:r>
      <w:r w:rsidRPr="00421E89">
        <w:rPr>
          <w:sz w:val="24"/>
          <w:szCs w:val="24"/>
        </w:rPr>
        <w:t xml:space="preserve">на засадах </w:t>
      </w:r>
      <w:proofErr w:type="spellStart"/>
      <w:r w:rsidRPr="00421E89">
        <w:rPr>
          <w:sz w:val="24"/>
          <w:szCs w:val="24"/>
        </w:rPr>
        <w:t>особистісно-діяльнісного</w:t>
      </w:r>
      <w:proofErr w:type="spellEnd"/>
      <w:r w:rsidRPr="00421E89">
        <w:rPr>
          <w:sz w:val="24"/>
          <w:szCs w:val="24"/>
        </w:rPr>
        <w:t xml:space="preserve"> підходу як система, що функціонує та розвивається відповідно до основних положень</w:t>
      </w:r>
    </w:p>
    <w:p w:rsidR="00A75071" w:rsidRPr="00421E89" w:rsidRDefault="00A75071" w:rsidP="00602D7E">
      <w:pPr>
        <w:pStyle w:val="a3"/>
        <w:ind w:left="0"/>
        <w:rPr>
          <w:sz w:val="24"/>
          <w:szCs w:val="24"/>
        </w:rPr>
      </w:pPr>
      <w:r w:rsidRPr="00421E89">
        <w:rPr>
          <w:sz w:val="24"/>
          <w:szCs w:val="24"/>
        </w:rPr>
        <w:t xml:space="preserve">парадигми </w:t>
      </w:r>
      <w:proofErr w:type="spellStart"/>
      <w:r w:rsidRPr="00421E89">
        <w:rPr>
          <w:sz w:val="24"/>
          <w:szCs w:val="24"/>
        </w:rPr>
        <w:t>особистісно</w:t>
      </w:r>
      <w:proofErr w:type="spellEnd"/>
      <w:r w:rsidRPr="00421E89">
        <w:rPr>
          <w:sz w:val="24"/>
          <w:szCs w:val="24"/>
        </w:rPr>
        <w:t xml:space="preserve"> зорієнтованої освіти й </w:t>
      </w:r>
      <w:proofErr w:type="spellStart"/>
      <w:r w:rsidRPr="00421E89">
        <w:rPr>
          <w:sz w:val="24"/>
          <w:szCs w:val="24"/>
        </w:rPr>
        <w:t>діяльнісного</w:t>
      </w:r>
      <w:proofErr w:type="spellEnd"/>
      <w:r w:rsidRPr="00421E89">
        <w:rPr>
          <w:sz w:val="24"/>
          <w:szCs w:val="24"/>
        </w:rPr>
        <w:t xml:space="preserve"> підходу, зокрема принципів гуманістичної, особистісної та </w:t>
      </w:r>
      <w:proofErr w:type="spellStart"/>
      <w:r w:rsidRPr="00421E89">
        <w:rPr>
          <w:sz w:val="24"/>
          <w:szCs w:val="24"/>
        </w:rPr>
        <w:t>діяльнісної</w:t>
      </w:r>
      <w:proofErr w:type="spellEnd"/>
      <w:r w:rsidRPr="00421E89">
        <w:rPr>
          <w:sz w:val="24"/>
          <w:szCs w:val="24"/>
        </w:rPr>
        <w:t xml:space="preserve"> спрямованості освіти;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i/>
          <w:sz w:val="24"/>
          <w:szCs w:val="24"/>
        </w:rPr>
        <w:t xml:space="preserve">розглядається </w:t>
      </w:r>
      <w:r w:rsidRPr="00421E89">
        <w:rPr>
          <w:sz w:val="24"/>
          <w:szCs w:val="24"/>
        </w:rPr>
        <w:t xml:space="preserve">як феномен, що функціонує та розвивається відповідно до принципів системного підходу, зокрема принципів органічної єдності педагогічної системи й середовища, цілеспрямованості, рівноважної відповідності, оптимальності, зворотного зв’язку, єдності програмованого, рефлексивного та адаптивного видів управління тощо. Так, у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реалізується </w:t>
      </w:r>
      <w:r w:rsidRPr="00421E89">
        <w:rPr>
          <w:i/>
          <w:sz w:val="24"/>
          <w:szCs w:val="24"/>
        </w:rPr>
        <w:t xml:space="preserve">системна модель формування в учнів ключових </w:t>
      </w:r>
      <w:proofErr w:type="spellStart"/>
      <w:r w:rsidRPr="00421E89">
        <w:rPr>
          <w:i/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, що дозволяє повною мірою задіяти потенціал закладів загальної середньої освіти завдяки поєднанню предметно-тематичної, </w:t>
      </w:r>
      <w:proofErr w:type="spellStart"/>
      <w:r w:rsidRPr="00421E89">
        <w:rPr>
          <w:sz w:val="24"/>
          <w:szCs w:val="24"/>
        </w:rPr>
        <w:t>міжпредметної</w:t>
      </w:r>
      <w:proofErr w:type="spellEnd"/>
      <w:r w:rsidRPr="00421E89">
        <w:rPr>
          <w:sz w:val="24"/>
          <w:szCs w:val="24"/>
        </w:rPr>
        <w:t xml:space="preserve"> та виховної  моделей.  Зокрема,  формування     соціальної     та     громадянської     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     учнів   1‒4-х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класів відбувається під час ранкових зустрічей, на годинах спілкування, на заходах і заняттях у дитячих організаціях та клубах тощо (виховна модель), на уроках «Я пізнаю світ» (предметно-тематична модель,  оскільки набуття учнями означених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належить до провідних цілей цього навчального предмета) та під час вивчення всіх інших дисциплін Типового навчального плану (</w:t>
      </w:r>
      <w:proofErr w:type="spellStart"/>
      <w:r w:rsidRPr="00421E89">
        <w:rPr>
          <w:sz w:val="24"/>
          <w:szCs w:val="24"/>
        </w:rPr>
        <w:t>міжпредметна</w:t>
      </w:r>
      <w:proofErr w:type="spellEnd"/>
      <w:r w:rsidRPr="00421E89">
        <w:rPr>
          <w:sz w:val="24"/>
          <w:szCs w:val="24"/>
        </w:rPr>
        <w:t xml:space="preserve"> модель, що </w:t>
      </w:r>
      <w:r w:rsidRPr="00421E89">
        <w:rPr>
          <w:sz w:val="24"/>
          <w:szCs w:val="24"/>
        </w:rPr>
        <w:lastRenderedPageBreak/>
        <w:t>реалізується через технологію ціннісного насичення кожного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уроку).</w:t>
      </w:r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Важливою складовою формування соціальної і громадянської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в учнів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класів є ранкові зустрічі, які згідно з рекомендаціями Міністерства освіти і науки України проводяться на початку кожного навчального дня впродовж 15–20 хвилин. Оскільки Державними санітарними правилами та нормами влаштування, утримання закладів загальної освіти та організації навчально-виховного процесу </w:t>
      </w:r>
      <w:proofErr w:type="spellStart"/>
      <w:r w:rsidRPr="00421E89">
        <w:rPr>
          <w:sz w:val="24"/>
          <w:szCs w:val="24"/>
        </w:rPr>
        <w:t>ДСанПіН</w:t>
      </w:r>
      <w:proofErr w:type="spellEnd"/>
      <w:r w:rsidRPr="00421E89">
        <w:rPr>
          <w:sz w:val="24"/>
          <w:szCs w:val="24"/>
        </w:rPr>
        <w:t xml:space="preserve"> 5.5.2.008-01 встановлюється   початок    навчальних    занять    не    раніше    8:00    (п.    9.10), </w:t>
      </w:r>
      <w:r w:rsidR="00BC1580">
        <w:rPr>
          <w:sz w:val="24"/>
          <w:szCs w:val="24"/>
        </w:rPr>
        <w:t xml:space="preserve"> початкові класи відповідно до Режиму гімназії розпочинають навчання о 9:00,</w:t>
      </w:r>
      <w:r w:rsidRPr="00421E89">
        <w:rPr>
          <w:sz w:val="24"/>
          <w:szCs w:val="24"/>
        </w:rPr>
        <w:t xml:space="preserve"> то</w:t>
      </w:r>
      <w:r w:rsidR="00BC1580">
        <w:rPr>
          <w:sz w:val="24"/>
          <w:szCs w:val="24"/>
        </w:rPr>
        <w:t>му</w:t>
      </w:r>
      <w:r w:rsidRPr="00421E89">
        <w:rPr>
          <w:sz w:val="24"/>
          <w:szCs w:val="24"/>
        </w:rPr>
        <w:t xml:space="preserve"> ранкові зустрічі </w:t>
      </w:r>
      <w:r w:rsidR="00BC1580">
        <w:rPr>
          <w:sz w:val="24"/>
          <w:szCs w:val="24"/>
        </w:rPr>
        <w:t>в гімназії розпочинатимуться о 9:10–9:15</w:t>
      </w:r>
      <w:r w:rsidRPr="00421E89">
        <w:rPr>
          <w:sz w:val="24"/>
          <w:szCs w:val="24"/>
        </w:rPr>
        <w:t>. Час на проведення ранкових зустрічей не обліковується в класних журналах, частково компенсує різницю в тривалості навчальних занять, решта якого компенсується роботою вчителя на перервах (лист Міністерства освіти і науки України №1/9-190 від 2.04.2018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року</w:t>
      </w:r>
      <w:r w:rsidR="00BC1580">
        <w:rPr>
          <w:sz w:val="24"/>
          <w:szCs w:val="24"/>
        </w:rPr>
        <w:t>).</w:t>
      </w:r>
    </w:p>
    <w:p w:rsidR="00A75071" w:rsidRPr="00421E89" w:rsidRDefault="00A75071" w:rsidP="00602D7E">
      <w:pPr>
        <w:pStyle w:val="a3"/>
        <w:ind w:left="0" w:firstLine="709"/>
        <w:rPr>
          <w:sz w:val="24"/>
          <w:szCs w:val="24"/>
        </w:rPr>
      </w:pPr>
      <w:r w:rsidRPr="00421E89">
        <w:rPr>
          <w:sz w:val="24"/>
          <w:szCs w:val="24"/>
        </w:rPr>
        <w:t xml:space="preserve">Відкритість освіти виявляється в доцільності її розбудови на основі поєднання різних методологій і підходів, освітніх технологій і методик, а також їх компонентів; </w:t>
      </w:r>
      <w:proofErr w:type="spellStart"/>
      <w:r w:rsidRPr="00421E89">
        <w:rPr>
          <w:sz w:val="24"/>
          <w:szCs w:val="24"/>
        </w:rPr>
        <w:t>нелінійність</w:t>
      </w:r>
      <w:proofErr w:type="spellEnd"/>
      <w:r w:rsidRPr="00421E89">
        <w:rPr>
          <w:sz w:val="24"/>
          <w:szCs w:val="24"/>
        </w:rPr>
        <w:t xml:space="preserve"> — у необхідності конструювання освітньої системи як гнучкого багатоваріантного системного утворення з правом вибору суб’єктами освітнього  процесу  одного / декількох  варіантів   його   організації,   зокрема   й за індивідуальною   освітньою   траєкторією;   здатність   до    самоорганізації   —  у переважанні технологій інтерактивного навчання, підвищенні ролі</w:t>
      </w:r>
      <w:r w:rsidRPr="00421E89">
        <w:rPr>
          <w:spacing w:val="-18"/>
          <w:sz w:val="24"/>
          <w:szCs w:val="24"/>
        </w:rPr>
        <w:t xml:space="preserve"> </w:t>
      </w:r>
      <w:r w:rsidRPr="00421E89">
        <w:rPr>
          <w:sz w:val="24"/>
          <w:szCs w:val="24"/>
        </w:rPr>
        <w:t>самоосвіти.</w:t>
      </w:r>
    </w:p>
    <w:p w:rsidR="00A75071" w:rsidRPr="00421E89" w:rsidRDefault="00A75071" w:rsidP="00602D7E">
      <w:pPr>
        <w:ind w:firstLine="566"/>
        <w:jc w:val="both"/>
        <w:rPr>
          <w:sz w:val="24"/>
          <w:szCs w:val="24"/>
        </w:rPr>
      </w:pPr>
      <w:r w:rsidRPr="00421E89">
        <w:rPr>
          <w:b/>
          <w:i/>
          <w:sz w:val="24"/>
          <w:szCs w:val="24"/>
        </w:rPr>
        <w:t xml:space="preserve">Зміст початкової освіти </w:t>
      </w:r>
      <w:r w:rsidRPr="00421E89">
        <w:rPr>
          <w:sz w:val="24"/>
          <w:szCs w:val="24"/>
        </w:rPr>
        <w:t xml:space="preserve">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визначено відповідно до дидактичних основ конструювання змісту освіти. Згідно з </w:t>
      </w:r>
      <w:r w:rsidRPr="00421E89">
        <w:rPr>
          <w:i/>
          <w:sz w:val="24"/>
          <w:szCs w:val="24"/>
        </w:rPr>
        <w:t xml:space="preserve">принципом відповідності змісту освіти  формаційним  і  цивілізаційним  тенденціям  розвитку  людства  взагалі     й українського суспільства зокрема </w:t>
      </w:r>
      <w:r w:rsidRPr="00421E89">
        <w:rPr>
          <w:sz w:val="24"/>
          <w:szCs w:val="24"/>
        </w:rPr>
        <w:t xml:space="preserve">як вихідні розглядаємо положення </w:t>
      </w:r>
      <w:proofErr w:type="spellStart"/>
      <w:r w:rsidRPr="00421E89">
        <w:rPr>
          <w:sz w:val="24"/>
          <w:szCs w:val="24"/>
        </w:rPr>
        <w:t>постнекласичної</w:t>
      </w:r>
      <w:proofErr w:type="spellEnd"/>
      <w:r w:rsidRPr="00421E89">
        <w:rPr>
          <w:sz w:val="24"/>
          <w:szCs w:val="24"/>
        </w:rPr>
        <w:t xml:space="preserve"> парадигми освіти, у якій концептуальною освітньою метою визнано створення умов для </w:t>
      </w:r>
      <w:proofErr w:type="spellStart"/>
      <w:r w:rsidRPr="00421E89">
        <w:rPr>
          <w:sz w:val="24"/>
          <w:szCs w:val="24"/>
        </w:rPr>
        <w:t>самоактуалізації</w:t>
      </w:r>
      <w:proofErr w:type="spellEnd"/>
      <w:r w:rsidRPr="00421E89">
        <w:rPr>
          <w:sz w:val="24"/>
          <w:szCs w:val="24"/>
        </w:rPr>
        <w:t xml:space="preserve"> та творчої самореалізації особистості в складному нестабільному світі. Аксіологічними імперативами державної освітньої політики в </w:t>
      </w:r>
      <w:proofErr w:type="spellStart"/>
      <w:r w:rsidRPr="00421E89">
        <w:rPr>
          <w:sz w:val="24"/>
          <w:szCs w:val="24"/>
        </w:rPr>
        <w:t>постнекласичній</w:t>
      </w:r>
      <w:proofErr w:type="spellEnd"/>
      <w:r w:rsidRPr="00421E89">
        <w:rPr>
          <w:sz w:val="24"/>
          <w:szCs w:val="24"/>
        </w:rPr>
        <w:t xml:space="preserve"> парадигмі є поєднання технократизму з гуманістичними пріоритетами та </w:t>
      </w:r>
      <w:proofErr w:type="spellStart"/>
      <w:r w:rsidRPr="00421E89">
        <w:rPr>
          <w:sz w:val="24"/>
          <w:szCs w:val="24"/>
        </w:rPr>
        <w:t>культуроцентричністю</w:t>
      </w:r>
      <w:proofErr w:type="spellEnd"/>
      <w:r w:rsidRPr="00421E89">
        <w:rPr>
          <w:sz w:val="24"/>
          <w:szCs w:val="24"/>
        </w:rPr>
        <w:t>, яка репрезентує типові риси культурної особистості: духовність, національну свідомість, культурну толерантність, позитивне мислення, емоційний інтелект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тощо.</w:t>
      </w:r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У  зв’язку  з   вищезазначеним   реалізація   </w:t>
      </w:r>
      <w:proofErr w:type="spellStart"/>
      <w:r w:rsidRPr="00421E89">
        <w:rPr>
          <w:sz w:val="24"/>
          <w:szCs w:val="24"/>
        </w:rPr>
        <w:t>компетентнісної</w:t>
      </w:r>
      <w:proofErr w:type="spellEnd"/>
      <w:r w:rsidRPr="00421E89">
        <w:rPr>
          <w:sz w:val="24"/>
          <w:szCs w:val="24"/>
        </w:rPr>
        <w:t xml:space="preserve">   моделі   освіти  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передбачає, з одного боку, упровадження </w:t>
      </w:r>
      <w:proofErr w:type="spellStart"/>
      <w:r w:rsidRPr="00421E89">
        <w:rPr>
          <w:i/>
          <w:sz w:val="24"/>
          <w:szCs w:val="24"/>
        </w:rPr>
        <w:t>SТЕM-освіти</w:t>
      </w:r>
      <w:proofErr w:type="spellEnd"/>
      <w:r w:rsidRPr="00421E89">
        <w:rPr>
          <w:i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як провідного тренду модернізації національних освітніх систем, метою якої є підготовка фахівців у галузі </w:t>
      </w:r>
      <w:proofErr w:type="spellStart"/>
      <w:r w:rsidRPr="00421E89">
        <w:rPr>
          <w:sz w:val="24"/>
          <w:szCs w:val="24"/>
        </w:rPr>
        <w:t>сonverging</w:t>
      </w:r>
      <w:proofErr w:type="spellEnd"/>
      <w:r w:rsidRPr="00421E89">
        <w:rPr>
          <w:sz w:val="24"/>
          <w:szCs w:val="24"/>
        </w:rPr>
        <w:t xml:space="preserve"> NBIC-технологій — ядра 6-го технологічного укладу,  а  з  іншого  —  формування  в  учнів  соціальної,  громадянської,  державницької  та культурної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, позитивного мислення й емоційного</w:t>
      </w:r>
      <w:r w:rsidRPr="00421E89">
        <w:rPr>
          <w:spacing w:val="-18"/>
          <w:sz w:val="24"/>
          <w:szCs w:val="24"/>
        </w:rPr>
        <w:t xml:space="preserve"> </w:t>
      </w:r>
      <w:r w:rsidRPr="00421E89">
        <w:rPr>
          <w:sz w:val="24"/>
          <w:szCs w:val="24"/>
        </w:rPr>
        <w:t>інтелекту.</w:t>
      </w:r>
    </w:p>
    <w:p w:rsidR="00A75071" w:rsidRPr="00421E89" w:rsidRDefault="00A75071" w:rsidP="00602D7E">
      <w:pPr>
        <w:ind w:firstLine="566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Згідно з принципом єдності </w:t>
      </w:r>
      <w:r w:rsidRPr="00421E89">
        <w:rPr>
          <w:b/>
          <w:i/>
          <w:sz w:val="24"/>
          <w:szCs w:val="24"/>
        </w:rPr>
        <w:t xml:space="preserve">змістового </w:t>
      </w:r>
      <w:r w:rsidRPr="00421E89">
        <w:rPr>
          <w:i/>
          <w:sz w:val="24"/>
          <w:szCs w:val="24"/>
        </w:rPr>
        <w:t xml:space="preserve">та </w:t>
      </w:r>
      <w:proofErr w:type="spellStart"/>
      <w:r w:rsidRPr="00421E89">
        <w:rPr>
          <w:b/>
          <w:i/>
          <w:sz w:val="24"/>
          <w:szCs w:val="24"/>
        </w:rPr>
        <w:t>процесуально-діяльнісного</w:t>
      </w:r>
      <w:proofErr w:type="spellEnd"/>
      <w:r w:rsidRPr="00421E89">
        <w:rPr>
          <w:b/>
          <w:i/>
          <w:sz w:val="24"/>
          <w:szCs w:val="24"/>
        </w:rPr>
        <w:t xml:space="preserve"> (методи, форми, засоби освітнього процесу) компонентів освіти </w:t>
      </w:r>
      <w:r w:rsidRPr="00421E89">
        <w:rPr>
          <w:sz w:val="24"/>
          <w:szCs w:val="24"/>
        </w:rPr>
        <w:t xml:space="preserve">й відповідно до основних положень Концепції «Нова українська школа», Законів України «Про освіту», «Про повну загальну середню освіту», Державного стандарту початкової освіти в освітньому процесі 1‒4-х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класів реалізуються:</w:t>
      </w:r>
    </w:p>
    <w:p w:rsidR="00A75071" w:rsidRPr="00421E89" w:rsidRDefault="00A75071" w:rsidP="005C22AB">
      <w:pPr>
        <w:ind w:firstLine="566"/>
        <w:jc w:val="both"/>
        <w:rPr>
          <w:sz w:val="24"/>
          <w:szCs w:val="24"/>
        </w:rPr>
      </w:pPr>
      <w:r w:rsidRPr="00421E89">
        <w:rPr>
          <w:i/>
          <w:sz w:val="24"/>
          <w:szCs w:val="24"/>
        </w:rPr>
        <w:t>інтерактивні освітні технології та технології критичного мислення</w:t>
      </w:r>
      <w:r w:rsidRPr="00421E89">
        <w:rPr>
          <w:sz w:val="24"/>
          <w:szCs w:val="24"/>
        </w:rPr>
        <w:t>, зокрема кооперативне</w:t>
      </w:r>
      <w:r w:rsidRPr="00421E89">
        <w:rPr>
          <w:spacing w:val="38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навчання,</w:t>
      </w:r>
      <w:r w:rsidRPr="00421E89">
        <w:rPr>
          <w:spacing w:val="36"/>
          <w:sz w:val="24"/>
          <w:szCs w:val="24"/>
        </w:rPr>
        <w:t xml:space="preserve"> </w:t>
      </w:r>
      <w:r w:rsidRPr="00421E89">
        <w:rPr>
          <w:sz w:val="24"/>
          <w:szCs w:val="24"/>
        </w:rPr>
        <w:t>робота</w:t>
      </w:r>
      <w:r w:rsidRPr="00421E89">
        <w:rPr>
          <w:spacing w:val="39"/>
          <w:sz w:val="24"/>
          <w:szCs w:val="24"/>
        </w:rPr>
        <w:t xml:space="preserve"> </w:t>
      </w:r>
      <w:r w:rsidRPr="00421E89">
        <w:rPr>
          <w:sz w:val="24"/>
          <w:szCs w:val="24"/>
        </w:rPr>
        <w:t>в</w:t>
      </w:r>
      <w:r w:rsidRPr="00421E89">
        <w:rPr>
          <w:spacing w:val="38"/>
          <w:sz w:val="24"/>
          <w:szCs w:val="24"/>
        </w:rPr>
        <w:t xml:space="preserve"> </w:t>
      </w:r>
      <w:r w:rsidRPr="00421E89">
        <w:rPr>
          <w:sz w:val="24"/>
          <w:szCs w:val="24"/>
        </w:rPr>
        <w:t>парах</w:t>
      </w:r>
      <w:r w:rsidRPr="00421E89">
        <w:rPr>
          <w:spacing w:val="37"/>
          <w:sz w:val="24"/>
          <w:szCs w:val="24"/>
        </w:rPr>
        <w:t xml:space="preserve"> </w:t>
      </w:r>
      <w:r w:rsidRPr="00421E89">
        <w:rPr>
          <w:sz w:val="24"/>
          <w:szCs w:val="24"/>
        </w:rPr>
        <w:t>або</w:t>
      </w:r>
      <w:r w:rsidRPr="00421E89">
        <w:rPr>
          <w:spacing w:val="40"/>
          <w:sz w:val="24"/>
          <w:szCs w:val="24"/>
        </w:rPr>
        <w:t xml:space="preserve"> </w:t>
      </w:r>
      <w:r w:rsidRPr="00421E89">
        <w:rPr>
          <w:sz w:val="24"/>
          <w:szCs w:val="24"/>
        </w:rPr>
        <w:t>групах</w:t>
      </w:r>
      <w:r w:rsidRPr="00421E89">
        <w:rPr>
          <w:spacing w:val="40"/>
          <w:sz w:val="24"/>
          <w:szCs w:val="24"/>
        </w:rPr>
        <w:t xml:space="preserve"> </w:t>
      </w:r>
      <w:r w:rsidRPr="00421E89">
        <w:rPr>
          <w:sz w:val="24"/>
          <w:szCs w:val="24"/>
        </w:rPr>
        <w:t>(«Ажурна</w:t>
      </w:r>
      <w:r w:rsidRPr="00421E89">
        <w:rPr>
          <w:spacing w:val="37"/>
          <w:sz w:val="24"/>
          <w:szCs w:val="24"/>
        </w:rPr>
        <w:t xml:space="preserve"> </w:t>
      </w:r>
      <w:r w:rsidRPr="00421E89">
        <w:rPr>
          <w:sz w:val="24"/>
          <w:szCs w:val="24"/>
        </w:rPr>
        <w:t>пилка»,</w:t>
      </w:r>
      <w:r w:rsidRPr="00421E89">
        <w:rPr>
          <w:spacing w:val="37"/>
          <w:sz w:val="24"/>
          <w:szCs w:val="24"/>
        </w:rPr>
        <w:t xml:space="preserve"> </w:t>
      </w:r>
      <w:r w:rsidRPr="00421E89">
        <w:rPr>
          <w:sz w:val="24"/>
          <w:szCs w:val="24"/>
        </w:rPr>
        <w:t>«Алфавіт»,</w:t>
      </w:r>
      <w:r w:rsidR="005C22AB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«Броунівський рух», «Дерево припущень», «Діалог», «Карусель», «Синтез  думок»,</w:t>
      </w:r>
      <w:r w:rsidR="005C22AB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«Тонкі та товсті запитання», «Учитель», «Шість капелюхів» тощо); технологія навчання в грі; дискусія («Метод прес», «Обери позицію», «Парламентські слухання», «</w:t>
      </w:r>
      <w:proofErr w:type="spellStart"/>
      <w:r w:rsidRPr="00421E89">
        <w:rPr>
          <w:sz w:val="24"/>
          <w:szCs w:val="24"/>
        </w:rPr>
        <w:t>Ток-шоу</w:t>
      </w:r>
      <w:proofErr w:type="spellEnd"/>
      <w:r w:rsidRPr="00421E89">
        <w:rPr>
          <w:sz w:val="24"/>
          <w:szCs w:val="24"/>
        </w:rPr>
        <w:t xml:space="preserve">» тощо); метод </w:t>
      </w:r>
      <w:proofErr w:type="spellStart"/>
      <w:r w:rsidRPr="00421E89">
        <w:rPr>
          <w:sz w:val="24"/>
          <w:szCs w:val="24"/>
        </w:rPr>
        <w:t>проєктів</w:t>
      </w:r>
      <w:proofErr w:type="spellEnd"/>
      <w:r w:rsidRPr="00421E89">
        <w:rPr>
          <w:sz w:val="24"/>
          <w:szCs w:val="24"/>
        </w:rPr>
        <w:t>; тренінги (соціально-психологічні тренінги, тренінги особистісного зростання тощо), афірмації, що спрямовані на становлення учнів як суб’єктів життєдіяльності, патріотів України, активних членів громадянського суспільства, які сповідують традиційні й новітні демократичні цінності, ідеї позитивного мислення, а також здатні самостійно та критично мислити, працювати в команді, ефективно взаємодіяти з іншими людьми;</w:t>
      </w:r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i/>
          <w:sz w:val="24"/>
          <w:szCs w:val="24"/>
        </w:rPr>
        <w:t xml:space="preserve">технологія </w:t>
      </w:r>
      <w:proofErr w:type="spellStart"/>
      <w:r w:rsidRPr="00421E89">
        <w:rPr>
          <w:i/>
          <w:sz w:val="24"/>
          <w:szCs w:val="24"/>
        </w:rPr>
        <w:t>SТЕM-освіти</w:t>
      </w:r>
      <w:proofErr w:type="spellEnd"/>
      <w:r w:rsidRPr="00421E89">
        <w:rPr>
          <w:i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(навчання на основі власних відкриттів; проблемне навчання; запитальне навчання, розв’язання винахідницьких задач на основі теорії розв’язання </w:t>
      </w:r>
      <w:r w:rsidRPr="00421E89">
        <w:rPr>
          <w:sz w:val="24"/>
          <w:szCs w:val="24"/>
        </w:rPr>
        <w:lastRenderedPageBreak/>
        <w:t xml:space="preserve">винахідницьких задач Г. </w:t>
      </w:r>
      <w:proofErr w:type="spellStart"/>
      <w:r w:rsidRPr="00421E89">
        <w:rPr>
          <w:sz w:val="24"/>
          <w:szCs w:val="24"/>
        </w:rPr>
        <w:t>Альтшулера</w:t>
      </w:r>
      <w:proofErr w:type="spellEnd"/>
      <w:r w:rsidRPr="00421E89">
        <w:rPr>
          <w:sz w:val="24"/>
          <w:szCs w:val="24"/>
        </w:rPr>
        <w:t xml:space="preserve"> тощо);</w:t>
      </w:r>
    </w:p>
    <w:p w:rsidR="00A75071" w:rsidRPr="00421E89" w:rsidRDefault="00A75071" w:rsidP="00736509">
      <w:pPr>
        <w:pStyle w:val="a3"/>
        <w:ind w:left="0" w:firstLine="566"/>
        <w:rPr>
          <w:sz w:val="24"/>
          <w:szCs w:val="24"/>
        </w:rPr>
      </w:pPr>
      <w:r w:rsidRPr="00421E89">
        <w:rPr>
          <w:i/>
          <w:sz w:val="24"/>
          <w:szCs w:val="24"/>
        </w:rPr>
        <w:t>технологія раціонального читання</w:t>
      </w:r>
      <w:r w:rsidRPr="00421E89">
        <w:rPr>
          <w:sz w:val="24"/>
          <w:szCs w:val="24"/>
        </w:rPr>
        <w:t xml:space="preserve">, метою якої є формування в учнів таких наскрізних умінь, означених у Законі України «Про освіту» (стаття 12), як читання з розумінням, уміння висловлювати власну думку усно й письмово, критичне </w:t>
      </w:r>
      <w:r w:rsidRPr="00421E89">
        <w:rPr>
          <w:spacing w:val="-3"/>
          <w:sz w:val="24"/>
          <w:szCs w:val="24"/>
        </w:rPr>
        <w:t xml:space="preserve">та </w:t>
      </w:r>
      <w:r w:rsidRPr="00421E89">
        <w:rPr>
          <w:sz w:val="24"/>
          <w:szCs w:val="24"/>
        </w:rPr>
        <w:t xml:space="preserve">системне мислення, здатність логічно обґрунтовувати позицію, творчість, а також спроможність опрацьовувати значний обсяг  наукової  та  навчальної  інформації  за обмежений час. </w:t>
      </w:r>
    </w:p>
    <w:p w:rsidR="00A75071" w:rsidRPr="00421E89" w:rsidRDefault="00A75071" w:rsidP="00602D7E">
      <w:pPr>
        <w:ind w:firstLine="566"/>
        <w:jc w:val="both"/>
        <w:rPr>
          <w:sz w:val="24"/>
          <w:szCs w:val="24"/>
        </w:rPr>
      </w:pPr>
      <w:r w:rsidRPr="00421E89">
        <w:rPr>
          <w:i/>
          <w:sz w:val="24"/>
          <w:szCs w:val="24"/>
        </w:rPr>
        <w:t>технологія повного засвоєння навчальних одиниць</w:t>
      </w:r>
      <w:r w:rsidRPr="00421E89">
        <w:rPr>
          <w:sz w:val="24"/>
          <w:szCs w:val="24"/>
        </w:rPr>
        <w:t xml:space="preserve">, що ґрунтується на таксономії Б. </w:t>
      </w:r>
      <w:proofErr w:type="spellStart"/>
      <w:r w:rsidRPr="00421E89">
        <w:rPr>
          <w:sz w:val="24"/>
          <w:szCs w:val="24"/>
        </w:rPr>
        <w:t>Блума</w:t>
      </w:r>
      <w:proofErr w:type="spellEnd"/>
      <w:r w:rsidRPr="00421E89">
        <w:rPr>
          <w:sz w:val="24"/>
          <w:szCs w:val="24"/>
        </w:rPr>
        <w:t xml:space="preserve">, теорії поетапного формування розумових дій П. </w:t>
      </w:r>
      <w:proofErr w:type="spellStart"/>
      <w:r w:rsidRPr="00421E89">
        <w:rPr>
          <w:sz w:val="24"/>
          <w:szCs w:val="24"/>
        </w:rPr>
        <w:t>Гальперіна</w:t>
      </w:r>
      <w:proofErr w:type="spellEnd"/>
      <w:r w:rsidRPr="00421E89">
        <w:rPr>
          <w:sz w:val="24"/>
          <w:szCs w:val="24"/>
        </w:rPr>
        <w:t xml:space="preserve">, методиці </w:t>
      </w:r>
      <w:proofErr w:type="spellStart"/>
      <w:r w:rsidRPr="00421E89">
        <w:rPr>
          <w:sz w:val="24"/>
          <w:szCs w:val="24"/>
        </w:rPr>
        <w:t>інтервальних</w:t>
      </w:r>
      <w:proofErr w:type="spellEnd"/>
      <w:r w:rsidRPr="00421E89">
        <w:rPr>
          <w:sz w:val="24"/>
          <w:szCs w:val="24"/>
        </w:rPr>
        <w:t xml:space="preserve"> повторень Г. </w:t>
      </w:r>
      <w:proofErr w:type="spellStart"/>
      <w:r w:rsidRPr="00421E89">
        <w:rPr>
          <w:sz w:val="24"/>
          <w:szCs w:val="24"/>
        </w:rPr>
        <w:t>Еббінгауза</w:t>
      </w:r>
      <w:proofErr w:type="spellEnd"/>
      <w:r w:rsidRPr="00421E89">
        <w:rPr>
          <w:sz w:val="24"/>
          <w:szCs w:val="24"/>
        </w:rPr>
        <w:t>;</w:t>
      </w:r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i/>
          <w:sz w:val="24"/>
          <w:szCs w:val="24"/>
        </w:rPr>
        <w:t>технологія збагачення освітнього процесу</w:t>
      </w:r>
      <w:r w:rsidRPr="00421E89">
        <w:rPr>
          <w:sz w:val="24"/>
          <w:szCs w:val="24"/>
        </w:rPr>
        <w:t xml:space="preserve">, що ґрунтується на тріадній моделі збагачення Дж. </w:t>
      </w:r>
      <w:proofErr w:type="spellStart"/>
      <w:r w:rsidRPr="00421E89">
        <w:rPr>
          <w:sz w:val="24"/>
          <w:szCs w:val="24"/>
        </w:rPr>
        <w:t>Рензуллі</w:t>
      </w:r>
      <w:proofErr w:type="spellEnd"/>
      <w:r w:rsidRPr="00421E89">
        <w:rPr>
          <w:sz w:val="24"/>
          <w:szCs w:val="24"/>
        </w:rPr>
        <w:t xml:space="preserve">. Відповідно до цієї моделі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передбачено систему заходів, спрямованих на створення умов для розвитку в учнів мотивації, креативності та інтелекту.</w:t>
      </w:r>
    </w:p>
    <w:p w:rsidR="00A75071" w:rsidRPr="00421E89" w:rsidRDefault="00A75071" w:rsidP="00602D7E">
      <w:pPr>
        <w:pStyle w:val="a3"/>
        <w:ind w:left="0" w:firstLine="566"/>
        <w:rPr>
          <w:i/>
          <w:sz w:val="24"/>
          <w:szCs w:val="24"/>
        </w:rPr>
      </w:pPr>
      <w:r w:rsidRPr="00421E89">
        <w:rPr>
          <w:sz w:val="24"/>
          <w:szCs w:val="24"/>
        </w:rPr>
        <w:t xml:space="preserve">Відповідно до Державного стандарту початкової освіти формування в учнів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класів ключових, </w:t>
      </w:r>
      <w:proofErr w:type="spellStart"/>
      <w:r w:rsidRPr="00421E89">
        <w:rPr>
          <w:sz w:val="24"/>
          <w:szCs w:val="24"/>
        </w:rPr>
        <w:t>загальнопредметних</w:t>
      </w:r>
      <w:proofErr w:type="spellEnd"/>
      <w:r w:rsidRPr="00421E89">
        <w:rPr>
          <w:sz w:val="24"/>
          <w:szCs w:val="24"/>
        </w:rPr>
        <w:t xml:space="preserve"> і предметних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здійснюється за такими </w:t>
      </w:r>
      <w:r w:rsidRPr="00421E89">
        <w:rPr>
          <w:b/>
          <w:i/>
          <w:sz w:val="24"/>
          <w:szCs w:val="24"/>
        </w:rPr>
        <w:t>освітніми галузями</w:t>
      </w:r>
      <w:r w:rsidRPr="00421E89">
        <w:rPr>
          <w:i/>
          <w:sz w:val="24"/>
          <w:szCs w:val="24"/>
        </w:rPr>
        <w:t>: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Мовно-літературна освітня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Математична освітня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Природнича освітня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Технологічна освітня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proofErr w:type="spellStart"/>
      <w:r w:rsidRPr="00421E89">
        <w:rPr>
          <w:sz w:val="24"/>
          <w:szCs w:val="24"/>
        </w:rPr>
        <w:t>Інформатична</w:t>
      </w:r>
      <w:proofErr w:type="spellEnd"/>
      <w:r w:rsidRPr="00421E89">
        <w:rPr>
          <w:sz w:val="24"/>
          <w:szCs w:val="24"/>
        </w:rPr>
        <w:t xml:space="preserve"> освітня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Соціальна і </w:t>
      </w:r>
      <w:proofErr w:type="spellStart"/>
      <w:r w:rsidRPr="00421E89">
        <w:rPr>
          <w:sz w:val="24"/>
          <w:szCs w:val="24"/>
        </w:rPr>
        <w:t>здоров’язбережувальна</w:t>
      </w:r>
      <w:proofErr w:type="spellEnd"/>
      <w:r w:rsidRPr="00421E89">
        <w:rPr>
          <w:sz w:val="24"/>
          <w:szCs w:val="24"/>
        </w:rPr>
        <w:t xml:space="preserve"> освітня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Громадянська та історична освітня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3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Мистецька освітня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602D7E">
      <w:pPr>
        <w:pStyle w:val="a5"/>
        <w:numPr>
          <w:ilvl w:val="0"/>
          <w:numId w:val="6"/>
        </w:numPr>
        <w:tabs>
          <w:tab w:val="left" w:pos="1042"/>
        </w:tabs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Фізкультурна освітня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галузь.</w:t>
      </w:r>
    </w:p>
    <w:p w:rsidR="00A75071" w:rsidRPr="00421E89" w:rsidRDefault="00A75071" w:rsidP="00AF266D">
      <w:pPr>
        <w:ind w:firstLine="566"/>
        <w:jc w:val="both"/>
        <w:rPr>
          <w:sz w:val="24"/>
          <w:szCs w:val="24"/>
        </w:rPr>
      </w:pPr>
      <w:r w:rsidRPr="00421E89">
        <w:rPr>
          <w:b/>
          <w:sz w:val="24"/>
          <w:szCs w:val="24"/>
        </w:rPr>
        <w:t>Загальний обсяг навчального навантаження уч</w:t>
      </w:r>
      <w:r w:rsidR="00AF266D" w:rsidRPr="00421E89">
        <w:rPr>
          <w:b/>
          <w:sz w:val="24"/>
          <w:szCs w:val="24"/>
        </w:rPr>
        <w:t>нів 1‒4</w:t>
      </w:r>
      <w:r w:rsidRPr="00421E89">
        <w:rPr>
          <w:b/>
          <w:sz w:val="24"/>
          <w:szCs w:val="24"/>
        </w:rPr>
        <w:t xml:space="preserve"> </w:t>
      </w:r>
      <w:proofErr w:type="spellStart"/>
      <w:r w:rsidRPr="00421E89">
        <w:rPr>
          <w:b/>
          <w:sz w:val="24"/>
          <w:szCs w:val="24"/>
        </w:rPr>
        <w:t>проєктних</w:t>
      </w:r>
      <w:proofErr w:type="spellEnd"/>
      <w:r w:rsidRPr="00421E89">
        <w:rPr>
          <w:b/>
          <w:sz w:val="24"/>
          <w:szCs w:val="24"/>
        </w:rPr>
        <w:t xml:space="preserve"> класів </w:t>
      </w:r>
      <w:r w:rsidRPr="00421E89">
        <w:rPr>
          <w:sz w:val="24"/>
          <w:szCs w:val="24"/>
        </w:rPr>
        <w:t>визначено відповідно до вимог Державного стандарту початкової освіти, за якими гранично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>допустиме</w:t>
      </w:r>
      <w:r w:rsidRPr="00421E89">
        <w:rPr>
          <w:spacing w:val="23"/>
          <w:sz w:val="24"/>
          <w:szCs w:val="24"/>
        </w:rPr>
        <w:t xml:space="preserve"> </w:t>
      </w:r>
      <w:r w:rsidRPr="00421E89">
        <w:rPr>
          <w:sz w:val="24"/>
          <w:szCs w:val="24"/>
        </w:rPr>
        <w:t>тижневе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навантаження</w:t>
      </w:r>
      <w:r w:rsidRPr="00421E89">
        <w:rPr>
          <w:spacing w:val="23"/>
          <w:sz w:val="24"/>
          <w:szCs w:val="24"/>
        </w:rPr>
        <w:t xml:space="preserve"> </w:t>
      </w:r>
      <w:r w:rsidRPr="00421E89">
        <w:rPr>
          <w:sz w:val="24"/>
          <w:szCs w:val="24"/>
        </w:rPr>
        <w:t>учнів</w:t>
      </w:r>
      <w:r w:rsidRPr="00421E89">
        <w:rPr>
          <w:spacing w:val="20"/>
          <w:sz w:val="24"/>
          <w:szCs w:val="24"/>
        </w:rPr>
        <w:t xml:space="preserve"> </w:t>
      </w:r>
      <w:r w:rsidRPr="00421E89">
        <w:rPr>
          <w:sz w:val="24"/>
          <w:szCs w:val="24"/>
        </w:rPr>
        <w:t>за</w:t>
      </w:r>
      <w:r w:rsidRPr="00421E89">
        <w:rPr>
          <w:spacing w:val="20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класами</w:t>
      </w:r>
      <w:r w:rsidRPr="00421E89">
        <w:rPr>
          <w:spacing w:val="24"/>
          <w:sz w:val="24"/>
          <w:szCs w:val="24"/>
        </w:rPr>
        <w:t xml:space="preserve"> </w:t>
      </w:r>
      <w:r w:rsidRPr="00421E89">
        <w:rPr>
          <w:sz w:val="24"/>
          <w:szCs w:val="24"/>
        </w:rPr>
        <w:t>становить:</w:t>
      </w:r>
      <w:r w:rsidRPr="00421E89">
        <w:rPr>
          <w:spacing w:val="22"/>
          <w:sz w:val="24"/>
          <w:szCs w:val="24"/>
        </w:rPr>
        <w:t xml:space="preserve"> </w:t>
      </w:r>
      <w:r w:rsidRPr="00421E89">
        <w:rPr>
          <w:sz w:val="24"/>
          <w:szCs w:val="24"/>
        </w:rPr>
        <w:t>1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</w:t>
      </w:r>
      <w:r w:rsidRPr="00421E89">
        <w:rPr>
          <w:spacing w:val="24"/>
          <w:sz w:val="24"/>
          <w:szCs w:val="24"/>
        </w:rPr>
        <w:t xml:space="preserve"> </w:t>
      </w:r>
      <w:r w:rsidRPr="00421E89">
        <w:rPr>
          <w:sz w:val="24"/>
          <w:szCs w:val="24"/>
        </w:rPr>
        <w:t>—</w:t>
      </w:r>
      <w:r w:rsidR="00602D7E" w:rsidRPr="00421E89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20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 xml:space="preserve">.;  2 клас — 22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 xml:space="preserve">.;  3 клас — 23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</w:t>
      </w:r>
      <w:r w:rsidR="00AF266D" w:rsidRPr="00421E89">
        <w:rPr>
          <w:sz w:val="24"/>
          <w:szCs w:val="24"/>
        </w:rPr>
        <w:t xml:space="preserve">, 3 клас — 23 </w:t>
      </w:r>
      <w:proofErr w:type="spellStart"/>
      <w:r w:rsidR="00AF266D" w:rsidRPr="00421E89">
        <w:rPr>
          <w:sz w:val="24"/>
          <w:szCs w:val="24"/>
        </w:rPr>
        <w:t>год</w:t>
      </w:r>
      <w:proofErr w:type="spellEnd"/>
      <w:r w:rsidR="00AF266D" w:rsidRPr="00421E89">
        <w:rPr>
          <w:sz w:val="24"/>
          <w:szCs w:val="24"/>
        </w:rPr>
        <w:t>/</w:t>
      </w:r>
      <w:proofErr w:type="spellStart"/>
      <w:r w:rsidR="00AF266D" w:rsidRPr="00421E89">
        <w:rPr>
          <w:sz w:val="24"/>
          <w:szCs w:val="24"/>
        </w:rPr>
        <w:t>тижд</w:t>
      </w:r>
      <w:proofErr w:type="spellEnd"/>
    </w:p>
    <w:p w:rsidR="00A75071" w:rsidRPr="00421E89" w:rsidRDefault="00A75071" w:rsidP="00DA4768">
      <w:pPr>
        <w:ind w:firstLine="566"/>
        <w:jc w:val="both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Очікувані результати навчання здобувачів освіти 2-х і 4-х </w:t>
      </w:r>
      <w:proofErr w:type="spellStart"/>
      <w:r w:rsidRPr="00421E89">
        <w:rPr>
          <w:b/>
          <w:sz w:val="24"/>
          <w:szCs w:val="24"/>
        </w:rPr>
        <w:t>проєктних</w:t>
      </w:r>
      <w:proofErr w:type="spellEnd"/>
      <w:r w:rsidRPr="00421E89">
        <w:rPr>
          <w:b/>
          <w:sz w:val="24"/>
          <w:szCs w:val="24"/>
        </w:rPr>
        <w:t xml:space="preserve"> класів </w:t>
      </w:r>
      <w:r w:rsidRPr="00421E89">
        <w:rPr>
          <w:sz w:val="24"/>
          <w:szCs w:val="24"/>
        </w:rPr>
        <w:t>у повному обсязі реалізують вимоги до обов’язкових результатів навчання учнів молодшого шкільного віку після першого (адаптаційно-ігрового) та другого (основного) циклів початкової освіти, що визначені Державним стандартом початкової освіти</w:t>
      </w:r>
      <w:r w:rsidR="00DA4768">
        <w:rPr>
          <w:sz w:val="24"/>
          <w:szCs w:val="24"/>
        </w:rPr>
        <w:t xml:space="preserve"> та</w:t>
      </w:r>
      <w:r w:rsidRPr="00421E89">
        <w:rPr>
          <w:sz w:val="24"/>
          <w:szCs w:val="24"/>
        </w:rPr>
        <w:t xml:space="preserve"> здійснюється відповідно </w:t>
      </w:r>
      <w:r w:rsidR="0026433C">
        <w:rPr>
          <w:sz w:val="24"/>
          <w:szCs w:val="24"/>
        </w:rPr>
        <w:t>до наказу</w:t>
      </w:r>
      <w:r w:rsidRPr="00421E89">
        <w:rPr>
          <w:sz w:val="24"/>
          <w:szCs w:val="24"/>
        </w:rPr>
        <w:t xml:space="preserve"> Міністерства освіти і науки України від </w:t>
      </w:r>
      <w:r w:rsidR="0026433C">
        <w:rPr>
          <w:sz w:val="24"/>
          <w:szCs w:val="24"/>
        </w:rPr>
        <w:t>13.07.2021 № 813</w:t>
      </w:r>
      <w:r w:rsidRPr="00421E89">
        <w:rPr>
          <w:sz w:val="24"/>
          <w:szCs w:val="24"/>
        </w:rPr>
        <w:t xml:space="preserve"> «Про затвердження методичних рекомендацій щодо оцінювання навчальних досягнень учнів </w:t>
      </w:r>
      <w:r w:rsidR="0026433C">
        <w:rPr>
          <w:sz w:val="24"/>
          <w:szCs w:val="24"/>
        </w:rPr>
        <w:t>1-4 класів закладів загальної середньої освіти».</w:t>
      </w:r>
    </w:p>
    <w:p w:rsidR="00A75071" w:rsidRPr="00421E89" w:rsidRDefault="00A75071" w:rsidP="00602D7E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Оцінювання результатів навчання та особистих досягнень учнів 1‒2-х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   класів    має    формувальний    характер,    здійснюється    вербально та  передбачає    активне    залучення     здобувачів     освіти     до     самоконтролю й </w:t>
      </w:r>
      <w:proofErr w:type="spellStart"/>
      <w:r w:rsidRPr="00421E89">
        <w:rPr>
          <w:sz w:val="24"/>
          <w:szCs w:val="24"/>
        </w:rPr>
        <w:t>самооцінювання</w:t>
      </w:r>
      <w:proofErr w:type="spellEnd"/>
      <w:r w:rsidRPr="00421E89">
        <w:rPr>
          <w:sz w:val="24"/>
          <w:szCs w:val="24"/>
        </w:rPr>
        <w:t>. Воно має на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меті: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супроводжувати навчальний поступ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учнів;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вибудовувати індивідуальну траєкторію розвитку</w:t>
      </w:r>
      <w:r w:rsidRPr="00421E89">
        <w:rPr>
          <w:spacing w:val="-12"/>
          <w:sz w:val="24"/>
          <w:szCs w:val="24"/>
        </w:rPr>
        <w:t xml:space="preserve"> </w:t>
      </w:r>
      <w:r w:rsidRPr="00421E89">
        <w:rPr>
          <w:sz w:val="24"/>
          <w:szCs w:val="24"/>
        </w:rPr>
        <w:t>учнів;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діагностувати досягнення на кожному з етапів</w:t>
      </w:r>
      <w:r w:rsidRPr="00421E89">
        <w:rPr>
          <w:spacing w:val="-22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навчання;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вчасно виявляти проблеми й запобігати їх</w:t>
      </w:r>
      <w:r w:rsidRPr="00421E89">
        <w:rPr>
          <w:spacing w:val="-18"/>
          <w:sz w:val="24"/>
          <w:szCs w:val="24"/>
        </w:rPr>
        <w:t xml:space="preserve"> </w:t>
      </w:r>
      <w:r w:rsidRPr="00421E89">
        <w:rPr>
          <w:sz w:val="24"/>
          <w:szCs w:val="24"/>
        </w:rPr>
        <w:t>нашаруванню;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аналізувати хід реалізації освітньої програми й ухвалювати рішення щодо корегування програми і методів навчання відповідно до індивідуальних потреб учнів;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підтримувати бажання навчатися та прагнути максимально можливих результатів;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запобігати побоюванням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помилитися;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плекати впевненість у власних можливостях і</w:t>
      </w:r>
      <w:r w:rsidRPr="00421E89">
        <w:rPr>
          <w:spacing w:val="-11"/>
          <w:sz w:val="24"/>
          <w:szCs w:val="24"/>
        </w:rPr>
        <w:t xml:space="preserve"> </w:t>
      </w:r>
      <w:r w:rsidRPr="00421E89">
        <w:rPr>
          <w:sz w:val="24"/>
          <w:szCs w:val="24"/>
        </w:rPr>
        <w:t>здібностях;</w:t>
      </w:r>
    </w:p>
    <w:p w:rsidR="00A75071" w:rsidRPr="00421E89" w:rsidRDefault="00A75071" w:rsidP="00736509">
      <w:pPr>
        <w:pStyle w:val="a5"/>
        <w:numPr>
          <w:ilvl w:val="0"/>
          <w:numId w:val="7"/>
        </w:numPr>
        <w:tabs>
          <w:tab w:val="left" w:pos="1042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виховувати ціннісні якості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особистості.</w:t>
      </w:r>
    </w:p>
    <w:p w:rsidR="00A75071" w:rsidRPr="00421E89" w:rsidRDefault="00A75071" w:rsidP="00356A0E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 xml:space="preserve">У 1-му класі передбачено формувальне і підсумкове оцінювання. Останнє здійснюється лише в кінці навчального року та має на меті визначення освітніх завдань для реалізації </w:t>
      </w:r>
      <w:r w:rsidRPr="00421E89">
        <w:rPr>
          <w:sz w:val="24"/>
          <w:szCs w:val="24"/>
        </w:rPr>
        <w:lastRenderedPageBreak/>
        <w:t>індивідуального підходу до дитини в процесі подальшого</w:t>
      </w:r>
      <w:r w:rsidR="00356A0E" w:rsidRPr="00421E89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навчання.  Облік   результатів   підсумкового   оцінювання   фіксується   вчителем  у свідоцтві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досягнень.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Навчальні   досягнення   учнів   </w:t>
      </w:r>
      <w:r w:rsidR="00AF266D" w:rsidRPr="00421E89">
        <w:rPr>
          <w:sz w:val="24"/>
          <w:szCs w:val="24"/>
        </w:rPr>
        <w:t>2-</w:t>
      </w:r>
      <w:r w:rsidRPr="00421E89">
        <w:rPr>
          <w:sz w:val="24"/>
          <w:szCs w:val="24"/>
        </w:rPr>
        <w:t xml:space="preserve">х    класів    підлягають    формувальному  та підсумковому (тематичному і завершальному) оцінюванню. Тривалість виконання діагностичної роботи не має перевищувати 35 хвилин (5 хвилин — інструктаж, 30 хвилин — виконання роботи). </w:t>
      </w:r>
      <w:proofErr w:type="spellStart"/>
      <w:r w:rsidRPr="00421E89">
        <w:rPr>
          <w:sz w:val="24"/>
          <w:szCs w:val="24"/>
        </w:rPr>
        <w:t>Діагностувальні</w:t>
      </w:r>
      <w:proofErr w:type="spellEnd"/>
      <w:r w:rsidRPr="00421E89">
        <w:rPr>
          <w:sz w:val="24"/>
          <w:szCs w:val="24"/>
        </w:rPr>
        <w:t xml:space="preserve"> роботи, що проводяться з мовно-літературної, математичної та природничої освітніх галузей, учні виконують у зошитах для діагностичних робіт або на окремих аркушах тощо. Результатом оцінювання </w:t>
      </w:r>
      <w:proofErr w:type="spellStart"/>
      <w:r w:rsidRPr="00421E89">
        <w:rPr>
          <w:sz w:val="24"/>
          <w:szCs w:val="24"/>
        </w:rPr>
        <w:t>діагностувальної</w:t>
      </w:r>
      <w:proofErr w:type="spellEnd"/>
      <w:r w:rsidRPr="00421E89">
        <w:rPr>
          <w:sz w:val="24"/>
          <w:szCs w:val="24"/>
        </w:rPr>
        <w:t xml:space="preserve"> роботи є оцінне судження («має значні успіхи» / «демонструє помітний прогрес» / «досягає результату за допомогою вчителя»  /  «потребує   уваги  й  допомоги»).  Оцінні</w:t>
      </w:r>
      <w:r w:rsidR="005E69D1">
        <w:rPr>
          <w:sz w:val="24"/>
          <w:szCs w:val="24"/>
        </w:rPr>
        <w:t xml:space="preserve">  судження  не  фіксуються  </w:t>
      </w:r>
      <w:r w:rsidRPr="00421E89">
        <w:rPr>
          <w:sz w:val="24"/>
          <w:szCs w:val="24"/>
        </w:rPr>
        <w:t>в Класному журналі, але можуть зберігатися в учнівському</w:t>
      </w:r>
      <w:r w:rsidRPr="00421E89">
        <w:rPr>
          <w:spacing w:val="-17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портфоліо</w:t>
      </w:r>
      <w:proofErr w:type="spellEnd"/>
      <w:r w:rsidRPr="00421E89">
        <w:rPr>
          <w:sz w:val="24"/>
          <w:szCs w:val="24"/>
        </w:rPr>
        <w:t>.</w:t>
      </w:r>
    </w:p>
    <w:p w:rsidR="00A75071" w:rsidRPr="00421E89" w:rsidRDefault="00A75071" w:rsidP="00602D7E">
      <w:pPr>
        <w:ind w:firstLine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Установлення ступеня досягнення </w:t>
      </w:r>
      <w:r w:rsidR="00E71B76" w:rsidRPr="00421E89">
        <w:rPr>
          <w:b/>
          <w:i/>
          <w:sz w:val="24"/>
          <w:szCs w:val="24"/>
        </w:rPr>
        <w:t>учнями 1-2</w:t>
      </w:r>
      <w:r w:rsidRPr="00421E89">
        <w:rPr>
          <w:b/>
          <w:i/>
          <w:sz w:val="24"/>
          <w:szCs w:val="24"/>
        </w:rPr>
        <w:t xml:space="preserve">-х </w:t>
      </w:r>
      <w:proofErr w:type="spellStart"/>
      <w:r w:rsidRPr="00421E89">
        <w:rPr>
          <w:b/>
          <w:i/>
          <w:sz w:val="24"/>
          <w:szCs w:val="24"/>
        </w:rPr>
        <w:t>проєктних</w:t>
      </w:r>
      <w:proofErr w:type="spellEnd"/>
      <w:r w:rsidRPr="00421E89">
        <w:rPr>
          <w:b/>
          <w:i/>
          <w:sz w:val="24"/>
          <w:szCs w:val="24"/>
        </w:rPr>
        <w:t xml:space="preserve"> класів </w:t>
      </w:r>
      <w:r w:rsidRPr="00421E89">
        <w:rPr>
          <w:sz w:val="24"/>
          <w:szCs w:val="24"/>
        </w:rPr>
        <w:t xml:space="preserve">обов’язкових результатів навчання здійснюється за допомогою  </w:t>
      </w:r>
      <w:r w:rsidRPr="00421E89">
        <w:rPr>
          <w:b/>
          <w:i/>
          <w:sz w:val="24"/>
          <w:szCs w:val="24"/>
        </w:rPr>
        <w:t xml:space="preserve">формувального  та підсумкового (тематичного й завершального) оцінювання </w:t>
      </w:r>
      <w:r w:rsidRPr="00421E89">
        <w:rPr>
          <w:sz w:val="24"/>
          <w:szCs w:val="24"/>
        </w:rPr>
        <w:t>відповідно до вимог  чинного  законодавства</w:t>
      </w:r>
      <w:r w:rsidRPr="00421E89">
        <w:rPr>
          <w:b/>
          <w:i/>
          <w:sz w:val="24"/>
          <w:szCs w:val="24"/>
        </w:rPr>
        <w:t xml:space="preserve">.  </w:t>
      </w:r>
    </w:p>
    <w:p w:rsidR="00AF266D" w:rsidRPr="00421E89" w:rsidRDefault="00AF266D" w:rsidP="00AF266D">
      <w:pPr>
        <w:spacing w:line="276" w:lineRule="auto"/>
        <w:ind w:firstLine="709"/>
        <w:jc w:val="both"/>
        <w:rPr>
          <w:sz w:val="24"/>
          <w:szCs w:val="24"/>
        </w:rPr>
      </w:pPr>
      <w:r w:rsidRPr="00421E89">
        <w:rPr>
          <w:sz w:val="24"/>
          <w:szCs w:val="24"/>
          <w:lang w:eastAsia="ru-RU"/>
        </w:rPr>
        <w:t>Результати</w:t>
      </w:r>
      <w:r w:rsidRPr="00421E89">
        <w:rPr>
          <w:sz w:val="24"/>
          <w:szCs w:val="24"/>
        </w:rPr>
        <w:t xml:space="preserve"> оцінювання особистісних надбань учнів 3-4 класів</w:t>
      </w:r>
      <w:r w:rsidRPr="00421E89">
        <w:rPr>
          <w:sz w:val="24"/>
          <w:szCs w:val="24"/>
          <w:lang w:eastAsia="ru-RU"/>
        </w:rPr>
        <w:t xml:space="preserve"> </w:t>
      </w:r>
      <w:r w:rsidRPr="00421E89">
        <w:rPr>
          <w:sz w:val="24"/>
          <w:szCs w:val="24"/>
        </w:rPr>
        <w:t>у школ</w:t>
      </w:r>
      <w:r w:rsidR="00DA4768">
        <w:rPr>
          <w:sz w:val="24"/>
          <w:szCs w:val="24"/>
        </w:rPr>
        <w:t>і впродовж 2022-2023</w:t>
      </w:r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н.р</w:t>
      </w:r>
      <w:proofErr w:type="spellEnd"/>
      <w:r w:rsidRPr="00421E89">
        <w:rPr>
          <w:sz w:val="24"/>
          <w:szCs w:val="24"/>
        </w:rPr>
        <w:t xml:space="preserve">. виражатимуться вербальною оцінкою, а рівень навчальних досягнень з усіх предметів інваріантної складової – </w:t>
      </w:r>
      <w:proofErr w:type="spellStart"/>
      <w:r w:rsidRPr="00421E89">
        <w:rPr>
          <w:sz w:val="24"/>
          <w:szCs w:val="24"/>
        </w:rPr>
        <w:t>рівневою</w:t>
      </w:r>
      <w:proofErr w:type="spellEnd"/>
      <w:r w:rsidRPr="00421E89">
        <w:rPr>
          <w:sz w:val="24"/>
          <w:szCs w:val="24"/>
        </w:rPr>
        <w:t xml:space="preserve"> оцінкою, </w:t>
      </w:r>
      <w:r w:rsidRPr="00421E89">
        <w:rPr>
          <w:sz w:val="24"/>
          <w:szCs w:val="24"/>
          <w:lang w:eastAsia="ru-RU"/>
        </w:rPr>
        <w:t xml:space="preserve">відповідно до </w:t>
      </w:r>
      <w:r w:rsidRPr="00421E89">
        <w:rPr>
          <w:sz w:val="24"/>
          <w:szCs w:val="24"/>
        </w:rPr>
        <w:t>рішення педагогічної р</w:t>
      </w:r>
      <w:r w:rsidR="00DA4768">
        <w:rPr>
          <w:sz w:val="24"/>
          <w:szCs w:val="24"/>
        </w:rPr>
        <w:t>ади (протокол № 2 від 31.08.2022</w:t>
      </w:r>
      <w:r w:rsidRPr="00421E89">
        <w:rPr>
          <w:sz w:val="24"/>
          <w:szCs w:val="24"/>
        </w:rPr>
        <w:t xml:space="preserve"> року).</w:t>
      </w:r>
    </w:p>
    <w:p w:rsidR="004559BC" w:rsidRPr="00421E89" w:rsidRDefault="004559BC" w:rsidP="004559BC">
      <w:pPr>
        <w:ind w:firstLine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Здобувачі  початкової   освіти   проходять державну підсумкову атестацію, що здійснюється лише з метою моніторингу  якості освітнього процесу в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pacing w:val="-11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класах.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Упродовж навчання в початковій школі учні опановують способи самоконтролю, саморефлексії та </w:t>
      </w:r>
      <w:proofErr w:type="spellStart"/>
      <w:r w:rsidRPr="00421E89">
        <w:rPr>
          <w:sz w:val="24"/>
          <w:szCs w:val="24"/>
        </w:rPr>
        <w:t>самооцінювання</w:t>
      </w:r>
      <w:proofErr w:type="spellEnd"/>
      <w:r w:rsidRPr="00421E89">
        <w:rPr>
          <w:sz w:val="24"/>
          <w:szCs w:val="24"/>
        </w:rPr>
        <w:t>, що сприяє стимулюванню відповідальності, розвитку інтересу, своєчасному виявленню прогалин і корекції    в знаннях, уміннях,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навичках.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Організаційні питання реалізації Програми. </w:t>
      </w:r>
      <w:proofErr w:type="spellStart"/>
      <w:r w:rsidRPr="00421E89">
        <w:rPr>
          <w:sz w:val="24"/>
          <w:szCs w:val="24"/>
        </w:rPr>
        <w:t>Проєктні</w:t>
      </w:r>
      <w:proofErr w:type="spellEnd"/>
      <w:r w:rsidRPr="00421E89">
        <w:rPr>
          <w:sz w:val="24"/>
          <w:szCs w:val="24"/>
        </w:rPr>
        <w:t xml:space="preserve"> класи можуть створюватися в будь-якому закладі загальної середньої освіти незалежно від його статусу, організаційно-правової форми та типу з метою неперервного навчання,</w:t>
      </w:r>
      <w:r w:rsidR="005E69D1">
        <w:rPr>
          <w:sz w:val="24"/>
          <w:szCs w:val="24"/>
        </w:rPr>
        <w:t xml:space="preserve"> виховання й розвитку учнів 1‒9</w:t>
      </w:r>
      <w:r w:rsidRPr="00421E89">
        <w:rPr>
          <w:sz w:val="24"/>
          <w:szCs w:val="24"/>
        </w:rPr>
        <w:t xml:space="preserve">-х класів і працювати за освітніми програмами </w:t>
      </w:r>
      <w:proofErr w:type="spellStart"/>
      <w:r w:rsidRPr="00421E89">
        <w:rPr>
          <w:sz w:val="24"/>
          <w:szCs w:val="24"/>
        </w:rPr>
        <w:t>Проєкту</w:t>
      </w:r>
      <w:proofErr w:type="spellEnd"/>
      <w:r w:rsidRPr="00421E89">
        <w:rPr>
          <w:sz w:val="24"/>
          <w:szCs w:val="24"/>
        </w:rPr>
        <w:t>.</w:t>
      </w:r>
    </w:p>
    <w:p w:rsidR="00A75071" w:rsidRPr="00421E89" w:rsidRDefault="00A75071" w:rsidP="00E71B76">
      <w:pPr>
        <w:pStyle w:val="a3"/>
        <w:ind w:left="0" w:firstLine="567"/>
        <w:rPr>
          <w:sz w:val="24"/>
          <w:szCs w:val="24"/>
        </w:rPr>
      </w:pPr>
      <w:proofErr w:type="spellStart"/>
      <w:r w:rsidRPr="00421E89">
        <w:rPr>
          <w:sz w:val="24"/>
          <w:szCs w:val="24"/>
        </w:rPr>
        <w:t>Проєктний</w:t>
      </w:r>
      <w:proofErr w:type="spellEnd"/>
      <w:r w:rsidRPr="00421E89">
        <w:rPr>
          <w:sz w:val="24"/>
          <w:szCs w:val="24"/>
        </w:rPr>
        <w:t xml:space="preserve"> клас працює за державними підручниками. З метою реалізації завдань  </w:t>
      </w:r>
      <w:proofErr w:type="spellStart"/>
      <w:r w:rsidRPr="00421E89">
        <w:rPr>
          <w:sz w:val="24"/>
          <w:szCs w:val="24"/>
        </w:rPr>
        <w:t>Проєкту</w:t>
      </w:r>
      <w:proofErr w:type="spellEnd"/>
      <w:r w:rsidRPr="00421E89">
        <w:rPr>
          <w:sz w:val="24"/>
          <w:szCs w:val="24"/>
        </w:rPr>
        <w:t xml:space="preserve">  додатково  використовуються  авторські  навчально-методичні  та дидактичні матеріали (навчальна програма, методичні рекомендації для</w:t>
      </w:r>
      <w:r w:rsidRPr="00421E89">
        <w:rPr>
          <w:spacing w:val="15"/>
          <w:sz w:val="24"/>
          <w:szCs w:val="24"/>
        </w:rPr>
        <w:t xml:space="preserve"> </w:t>
      </w:r>
      <w:r w:rsidRPr="00421E89">
        <w:rPr>
          <w:sz w:val="24"/>
          <w:szCs w:val="24"/>
        </w:rPr>
        <w:t>вчителя,</w:t>
      </w:r>
      <w:r w:rsidR="00E71B76" w:rsidRPr="00421E89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посібники,</w:t>
      </w:r>
      <w:r w:rsidRPr="00421E89">
        <w:rPr>
          <w:spacing w:val="25"/>
          <w:sz w:val="24"/>
          <w:szCs w:val="24"/>
        </w:rPr>
        <w:t xml:space="preserve"> </w:t>
      </w:r>
      <w:r w:rsidRPr="00421E89">
        <w:rPr>
          <w:sz w:val="24"/>
          <w:szCs w:val="24"/>
        </w:rPr>
        <w:t>зошити</w:t>
      </w:r>
      <w:r w:rsidRPr="00421E89">
        <w:rPr>
          <w:spacing w:val="24"/>
          <w:sz w:val="24"/>
          <w:szCs w:val="24"/>
        </w:rPr>
        <w:t xml:space="preserve"> </w:t>
      </w:r>
      <w:r w:rsidRPr="00421E89">
        <w:rPr>
          <w:sz w:val="24"/>
          <w:szCs w:val="24"/>
        </w:rPr>
        <w:t>з</w:t>
      </w:r>
      <w:r w:rsidRPr="00421E89">
        <w:rPr>
          <w:spacing w:val="25"/>
          <w:sz w:val="24"/>
          <w:szCs w:val="24"/>
        </w:rPr>
        <w:t xml:space="preserve"> </w:t>
      </w:r>
      <w:r w:rsidRPr="00421E89">
        <w:rPr>
          <w:sz w:val="24"/>
          <w:szCs w:val="24"/>
        </w:rPr>
        <w:t>друкованою</w:t>
      </w:r>
      <w:r w:rsidRPr="00421E89">
        <w:rPr>
          <w:spacing w:val="23"/>
          <w:sz w:val="24"/>
          <w:szCs w:val="24"/>
        </w:rPr>
        <w:t xml:space="preserve"> </w:t>
      </w:r>
      <w:r w:rsidRPr="00421E89">
        <w:rPr>
          <w:sz w:val="24"/>
          <w:szCs w:val="24"/>
        </w:rPr>
        <w:t>основою,</w:t>
      </w:r>
      <w:r w:rsidRPr="00421E89">
        <w:rPr>
          <w:spacing w:val="25"/>
          <w:sz w:val="24"/>
          <w:szCs w:val="24"/>
        </w:rPr>
        <w:t xml:space="preserve"> </w:t>
      </w:r>
      <w:r w:rsidRPr="00421E89">
        <w:rPr>
          <w:sz w:val="24"/>
          <w:szCs w:val="24"/>
        </w:rPr>
        <w:t>мультимедійні</w:t>
      </w:r>
      <w:r w:rsidRPr="00421E89">
        <w:rPr>
          <w:spacing w:val="25"/>
          <w:sz w:val="24"/>
          <w:szCs w:val="24"/>
        </w:rPr>
        <w:t xml:space="preserve"> </w:t>
      </w:r>
      <w:r w:rsidRPr="00421E89">
        <w:rPr>
          <w:sz w:val="24"/>
          <w:szCs w:val="24"/>
        </w:rPr>
        <w:t>засоби</w:t>
      </w:r>
      <w:r w:rsidRPr="00421E89">
        <w:rPr>
          <w:spacing w:val="25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навчання</w:t>
      </w:r>
      <w:r w:rsidRPr="00421E89">
        <w:rPr>
          <w:spacing w:val="26"/>
          <w:sz w:val="24"/>
          <w:szCs w:val="24"/>
        </w:rPr>
        <w:t xml:space="preserve"> </w:t>
      </w:r>
      <w:r w:rsidRPr="00421E89">
        <w:rPr>
          <w:sz w:val="24"/>
          <w:szCs w:val="24"/>
        </w:rPr>
        <w:t>тощо),</w:t>
      </w:r>
      <w:r w:rsidR="00E71B76" w:rsidRPr="00421E89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що мають відповідний гриф Міністерства освіти і науки України та видаються за рахунок коштів, не заборонених законодавством.</w:t>
      </w:r>
    </w:p>
    <w:p w:rsidR="00E71B76" w:rsidRPr="00421E89" w:rsidRDefault="00E71B76" w:rsidP="00E71B76">
      <w:pPr>
        <w:ind w:firstLine="708"/>
        <w:jc w:val="both"/>
        <w:rPr>
          <w:sz w:val="24"/>
          <w:szCs w:val="24"/>
          <w:lang w:eastAsia="ru-RU"/>
        </w:rPr>
      </w:pPr>
      <w:r w:rsidRPr="00B60626">
        <w:rPr>
          <w:sz w:val="24"/>
          <w:szCs w:val="24"/>
          <w:shd w:val="clear" w:color="auto" w:fill="FFFFFF"/>
        </w:rPr>
        <w:t xml:space="preserve">У зв’язку </w:t>
      </w:r>
      <w:r w:rsidR="005E69D1" w:rsidRPr="00B60626">
        <w:rPr>
          <w:sz w:val="24"/>
          <w:szCs w:val="24"/>
          <w:shd w:val="clear" w:color="auto" w:fill="FFFFFF"/>
        </w:rPr>
        <w:t>із вве</w:t>
      </w:r>
      <w:r w:rsidR="00B60626" w:rsidRPr="00B60626">
        <w:rPr>
          <w:sz w:val="24"/>
          <w:szCs w:val="24"/>
          <w:shd w:val="clear" w:color="auto" w:fill="FFFFFF"/>
        </w:rPr>
        <w:t xml:space="preserve">денням в Україні воєнного стану з </w:t>
      </w:r>
      <w:r w:rsidR="00B60626" w:rsidRPr="00B60626">
        <w:rPr>
          <w:sz w:val="24"/>
          <w:szCs w:val="24"/>
        </w:rPr>
        <w:t>24 лютого 2022 року</w:t>
      </w:r>
      <w:r w:rsidR="00B60626">
        <w:rPr>
          <w:sz w:val="24"/>
          <w:szCs w:val="24"/>
          <w:shd w:val="clear" w:color="auto" w:fill="FFFFFF"/>
        </w:rPr>
        <w:t xml:space="preserve"> та</w:t>
      </w:r>
      <w:r w:rsidR="00B60626" w:rsidRPr="00B60626">
        <w:rPr>
          <w:sz w:val="24"/>
          <w:szCs w:val="24"/>
          <w:shd w:val="clear" w:color="auto" w:fill="FFFFFF"/>
        </w:rPr>
        <w:t xml:space="preserve"> </w:t>
      </w:r>
      <w:r w:rsidRPr="00B60626">
        <w:rPr>
          <w:sz w:val="24"/>
          <w:szCs w:val="24"/>
          <w:shd w:val="clear" w:color="auto" w:fill="FFFFFF"/>
        </w:rPr>
        <w:t>світовим викликом щодо епідеміологічної ситуації, яка розпочалась</w:t>
      </w:r>
      <w:r w:rsidRPr="00421E89">
        <w:rPr>
          <w:sz w:val="24"/>
          <w:szCs w:val="24"/>
          <w:shd w:val="clear" w:color="auto" w:fill="FFFFFF"/>
        </w:rPr>
        <w:t xml:space="preserve"> у 2020 році, що також має місце в Україні, необхідністю введення карантинних заходів задля запобігання поширенню вірусних хвороб, </w:t>
      </w:r>
      <w:r w:rsidRPr="00421E89">
        <w:rPr>
          <w:sz w:val="24"/>
          <w:szCs w:val="24"/>
        </w:rPr>
        <w:t>відповідно до Положення про дистанційне навчання</w:t>
      </w:r>
      <w:r w:rsidRPr="00421E89">
        <w:rPr>
          <w:sz w:val="24"/>
          <w:szCs w:val="24"/>
          <w:shd w:val="clear" w:color="auto" w:fill="FFFFFF"/>
        </w:rPr>
        <w:t xml:space="preserve"> забезпечення якісного вик</w:t>
      </w:r>
      <w:r w:rsidR="005E69D1">
        <w:rPr>
          <w:sz w:val="24"/>
          <w:szCs w:val="24"/>
          <w:shd w:val="clear" w:color="auto" w:fill="FFFFFF"/>
        </w:rPr>
        <w:t>онання освітньої програми у 2022/2023</w:t>
      </w:r>
      <w:r w:rsidRPr="00421E89">
        <w:rPr>
          <w:sz w:val="24"/>
          <w:szCs w:val="24"/>
          <w:shd w:val="clear" w:color="auto" w:fill="FFFFFF"/>
        </w:rPr>
        <w:t xml:space="preserve"> навчальному році в школі </w:t>
      </w:r>
      <w:r w:rsidRPr="00421E89">
        <w:rPr>
          <w:sz w:val="24"/>
          <w:szCs w:val="24"/>
        </w:rPr>
        <w:t xml:space="preserve">освітній  процес  </w:t>
      </w:r>
      <w:r w:rsidR="00B60626">
        <w:rPr>
          <w:sz w:val="24"/>
          <w:szCs w:val="24"/>
        </w:rPr>
        <w:t>при потребі здійснюватиметься</w:t>
      </w:r>
      <w:r w:rsidRPr="00421E89">
        <w:rPr>
          <w:sz w:val="24"/>
          <w:szCs w:val="24"/>
        </w:rPr>
        <w:t xml:space="preserve"> з  використанням  технологій  дистанційного  навчання, сучасної</w:t>
      </w:r>
      <w:r w:rsidRPr="00421E89">
        <w:rPr>
          <w:sz w:val="24"/>
          <w:szCs w:val="24"/>
          <w:shd w:val="clear" w:color="auto" w:fill="FFFFFF"/>
        </w:rPr>
        <w:t xml:space="preserve"> освітньої  платформи </w:t>
      </w:r>
      <w:r w:rsidRPr="00421E89">
        <w:rPr>
          <w:sz w:val="24"/>
          <w:szCs w:val="24"/>
          <w:shd w:val="clear" w:color="auto" w:fill="FFFFFF"/>
          <w:lang w:val="en-US"/>
        </w:rPr>
        <w:t>HUMAN</w:t>
      </w:r>
      <w:r w:rsidRPr="00421E89">
        <w:rPr>
          <w:sz w:val="24"/>
          <w:szCs w:val="24"/>
          <w:shd w:val="clear" w:color="auto" w:fill="FFFFFF"/>
        </w:rPr>
        <w:t xml:space="preserve"> </w:t>
      </w:r>
      <w:r w:rsidRPr="00421E89">
        <w:rPr>
          <w:sz w:val="24"/>
          <w:szCs w:val="24"/>
        </w:rPr>
        <w:t xml:space="preserve">у двох режимах: синхронному (всі учасники освітнього процесу одночасно перебувають у </w:t>
      </w:r>
      <w:proofErr w:type="spellStart"/>
      <w:r w:rsidRPr="00421E89">
        <w:rPr>
          <w:sz w:val="24"/>
          <w:szCs w:val="24"/>
        </w:rPr>
        <w:t>веб-середовищі</w:t>
      </w:r>
      <w:proofErr w:type="spellEnd"/>
      <w:r w:rsidRPr="00421E89">
        <w:rPr>
          <w:sz w:val="24"/>
          <w:szCs w:val="24"/>
        </w:rPr>
        <w:t xml:space="preserve">) та асинхронному (освітній процес здійснюється за зручним для вчителів та учнів графіком). Не менше 30% навчального часу буде організовано у синхронному режимі. </w:t>
      </w:r>
      <w:r w:rsidRPr="00421E89">
        <w:rPr>
          <w:sz w:val="24"/>
          <w:szCs w:val="24"/>
          <w:lang w:eastAsia="ru-RU"/>
        </w:rPr>
        <w:t>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навчання, зокрема дітей із сімей, які перебувають у складних життєвих обставинах, багатодітних, малозабезпечених сімей тощо), заклад освіти забезпечує використання інших засобів комунікації, доступних для учнів (телефонний, поштовий зв'язок тощо)</w:t>
      </w:r>
      <w:r w:rsidRPr="00421E89">
        <w:rPr>
          <w:sz w:val="24"/>
          <w:szCs w:val="24"/>
        </w:rPr>
        <w:t xml:space="preserve">  відповідно до </w:t>
      </w:r>
      <w:hyperlink r:id="rId7" w:history="1">
        <w:r w:rsidRPr="00421E89">
          <w:rPr>
            <w:rStyle w:val="aa"/>
            <w:color w:val="auto"/>
            <w:sz w:val="24"/>
            <w:szCs w:val="24"/>
            <w:u w:val="none"/>
          </w:rPr>
          <w:t>листа МОН від 02.11.2020 № 1/9-609 «Щодо організації дистанційного навчання</w:t>
        </w:r>
      </w:hyperlink>
      <w:r w:rsidRPr="00421E89">
        <w:rPr>
          <w:sz w:val="24"/>
          <w:szCs w:val="24"/>
          <w:lang w:eastAsia="ru-RU"/>
        </w:rPr>
        <w:t xml:space="preserve">». </w:t>
      </w:r>
    </w:p>
    <w:p w:rsidR="00E71B76" w:rsidRPr="00421E89" w:rsidRDefault="00E71B76" w:rsidP="00E71B76">
      <w:pPr>
        <w:ind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Освітній процес під час дистанційного навчання осіб з особливими освітніми потребами забезпечуватиметься за участі асистента вчителя, практичного психолога та логопеда з урахуванням індивідуальної програми розвитку.</w:t>
      </w:r>
    </w:p>
    <w:p w:rsidR="00A75071" w:rsidRPr="00421E89" w:rsidRDefault="00A75071" w:rsidP="00602D7E">
      <w:pPr>
        <w:ind w:firstLine="567"/>
        <w:jc w:val="both"/>
        <w:rPr>
          <w:sz w:val="24"/>
          <w:szCs w:val="24"/>
        </w:rPr>
      </w:pPr>
      <w:r w:rsidRPr="00421E89">
        <w:rPr>
          <w:b/>
          <w:sz w:val="24"/>
          <w:szCs w:val="24"/>
        </w:rPr>
        <w:lastRenderedPageBreak/>
        <w:t xml:space="preserve">Права й обов’язки учасників освітнього процесу </w:t>
      </w:r>
      <w:r w:rsidRPr="00421E89">
        <w:rPr>
          <w:sz w:val="24"/>
          <w:szCs w:val="24"/>
        </w:rPr>
        <w:t xml:space="preserve">в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класах визначаються Законами України «Про освіту», «Про повну загальну середню освіту», статутом закладу загальної середньої освіти та правилами внутрішнього розпорядку.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Учням </w:t>
      </w:r>
      <w:proofErr w:type="spellStart"/>
      <w:r w:rsidRPr="00421E89">
        <w:rPr>
          <w:sz w:val="24"/>
          <w:szCs w:val="24"/>
        </w:rPr>
        <w:t>проєктних</w:t>
      </w:r>
      <w:proofErr w:type="spellEnd"/>
      <w:r w:rsidRPr="00421E89">
        <w:rPr>
          <w:sz w:val="24"/>
          <w:szCs w:val="24"/>
        </w:rPr>
        <w:t xml:space="preserve"> класів за успіхи в навчанні рішенням педагогічної ради закладу загальної середньої освіти може бути призначена стипендія з власних коштів або цільових надходжень від різних установ, добродійних фондів, товариств, асоціацій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тощо.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За учнями, які навчаються в </w:t>
      </w:r>
      <w:proofErr w:type="spellStart"/>
      <w:r w:rsidRPr="00421E89">
        <w:rPr>
          <w:sz w:val="24"/>
          <w:szCs w:val="24"/>
        </w:rPr>
        <w:t>проєктному</w:t>
      </w:r>
      <w:proofErr w:type="spellEnd"/>
      <w:r w:rsidRPr="00421E89">
        <w:rPr>
          <w:sz w:val="24"/>
          <w:szCs w:val="24"/>
        </w:rPr>
        <w:t xml:space="preserve"> класі, зберігається право вільного переходу до класу, що працює за іншими освітніми програмами Нової української школи.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За умови ліквідації </w:t>
      </w:r>
      <w:proofErr w:type="spellStart"/>
      <w:r w:rsidRPr="00421E89">
        <w:rPr>
          <w:sz w:val="24"/>
          <w:szCs w:val="24"/>
        </w:rPr>
        <w:t>проєктного</w:t>
      </w:r>
      <w:proofErr w:type="spellEnd"/>
      <w:r w:rsidRPr="00421E89">
        <w:rPr>
          <w:sz w:val="24"/>
          <w:szCs w:val="24"/>
        </w:rPr>
        <w:t xml:space="preserve"> класу учням гарантується дотримання їхніх прав та інтересів відповідно до чинного законодавства з питань освіти.</w:t>
      </w:r>
    </w:p>
    <w:p w:rsidR="00A75071" w:rsidRPr="00421E89" w:rsidRDefault="00A75071" w:rsidP="00736509">
      <w:pPr>
        <w:ind w:firstLine="567"/>
        <w:jc w:val="both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Підготовка вчителів </w:t>
      </w:r>
      <w:proofErr w:type="spellStart"/>
      <w:r w:rsidRPr="00421E89">
        <w:rPr>
          <w:b/>
          <w:sz w:val="24"/>
          <w:szCs w:val="24"/>
        </w:rPr>
        <w:t>проєктних</w:t>
      </w:r>
      <w:proofErr w:type="spellEnd"/>
      <w:r w:rsidRPr="00421E89">
        <w:rPr>
          <w:b/>
          <w:sz w:val="24"/>
          <w:szCs w:val="24"/>
        </w:rPr>
        <w:t xml:space="preserve"> класів початкової школи </w:t>
      </w:r>
      <w:r w:rsidRPr="00421E89">
        <w:rPr>
          <w:sz w:val="24"/>
          <w:szCs w:val="24"/>
        </w:rPr>
        <w:t>регламентується Законами України «Про освіту» (стаття 54, частина 2), «Про повну загальну середню освіту» (стаття 51), постановою Кабінету Міністрів України від 21.08.2019</w:t>
      </w:r>
      <w:r w:rsidR="00736509" w:rsidRPr="00421E89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№ 800 «Деякі питання підвищення квалі</w:t>
      </w:r>
      <w:r w:rsidR="005E69D1">
        <w:rPr>
          <w:sz w:val="24"/>
          <w:szCs w:val="24"/>
        </w:rPr>
        <w:t>фікації педагогічних і науково-</w:t>
      </w:r>
      <w:r w:rsidRPr="00421E89">
        <w:rPr>
          <w:sz w:val="24"/>
          <w:szCs w:val="24"/>
        </w:rPr>
        <w:t>педагогічних працівників» (зі змінами).</w:t>
      </w:r>
    </w:p>
    <w:p w:rsidR="00A75071" w:rsidRPr="00421E89" w:rsidRDefault="00A75071" w:rsidP="00602D7E">
      <w:pPr>
        <w:ind w:firstLine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Відповідно до цих нормативно-правових актів кожний учитель несе </w:t>
      </w:r>
      <w:r w:rsidRPr="00421E89">
        <w:rPr>
          <w:b/>
          <w:i/>
          <w:sz w:val="24"/>
          <w:szCs w:val="24"/>
        </w:rPr>
        <w:t xml:space="preserve">персональну відповідальність щодо щорічного підвищення своєї кваліфікації. </w:t>
      </w:r>
      <w:r w:rsidRPr="00421E89">
        <w:rPr>
          <w:sz w:val="24"/>
          <w:szCs w:val="24"/>
        </w:rPr>
        <w:t>Останнє є однією з необхідних умов для проходження ним атестації в порядку, визначеному законодавством.</w:t>
      </w:r>
    </w:p>
    <w:p w:rsidR="00A75071" w:rsidRPr="00421E89" w:rsidRDefault="00A75071" w:rsidP="00602D7E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Загальний обсяг підвищення кваліфікації вчителів не може бути меншим, ніж 150 годин на п’ять років, з яких не менше 10% загальної кількості годин мають бути спрямовані на вдосконалення знань, умінь і практичних навичок у частині роботи з дітьми з особливими освітніми потребами. Він оплачується за рахунок коштів державного та місцевих бюджетів. Учителям відшкодовуються відповідно до законодавства витрати, пов’язані з відрядженням на підвищення</w:t>
      </w:r>
      <w:r w:rsidRPr="00421E89">
        <w:rPr>
          <w:spacing w:val="-25"/>
          <w:sz w:val="24"/>
          <w:szCs w:val="24"/>
        </w:rPr>
        <w:t xml:space="preserve"> </w:t>
      </w:r>
      <w:r w:rsidRPr="00421E89">
        <w:rPr>
          <w:sz w:val="24"/>
          <w:szCs w:val="24"/>
        </w:rPr>
        <w:t>кваліфікації.</w:t>
      </w:r>
    </w:p>
    <w:p w:rsidR="00AF266D" w:rsidRPr="00421E89" w:rsidRDefault="00A75071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Учителі самостійно визначають </w:t>
      </w:r>
      <w:r w:rsidRPr="00421E89">
        <w:rPr>
          <w:b/>
          <w:i/>
          <w:sz w:val="24"/>
          <w:szCs w:val="24"/>
        </w:rPr>
        <w:t xml:space="preserve">конкретну форму (або поєднують декілька форм) </w:t>
      </w:r>
      <w:r w:rsidRPr="00421E89">
        <w:rPr>
          <w:sz w:val="24"/>
          <w:szCs w:val="24"/>
        </w:rPr>
        <w:t xml:space="preserve">підвищення кваліфікації (інституційну — очну, заочну, дистанційну, мережеву; дуальну; на робочому місці тощо), її </w:t>
      </w:r>
      <w:r w:rsidRPr="00421E89">
        <w:rPr>
          <w:b/>
          <w:i/>
          <w:sz w:val="24"/>
          <w:szCs w:val="24"/>
        </w:rPr>
        <w:t xml:space="preserve">види </w:t>
      </w:r>
      <w:r w:rsidRPr="00421E89">
        <w:rPr>
          <w:sz w:val="24"/>
          <w:szCs w:val="24"/>
        </w:rPr>
        <w:t xml:space="preserve">(навчання за програмою підвищення кваліфікації; стажування; участь у семінарах, практикумах, тренінгах, </w:t>
      </w:r>
      <w:proofErr w:type="spellStart"/>
      <w:r w:rsidRPr="00421E89">
        <w:rPr>
          <w:sz w:val="24"/>
          <w:szCs w:val="24"/>
        </w:rPr>
        <w:t>вебінарах</w:t>
      </w:r>
      <w:proofErr w:type="spellEnd"/>
      <w:r w:rsidRPr="00421E89">
        <w:rPr>
          <w:sz w:val="24"/>
          <w:szCs w:val="24"/>
        </w:rPr>
        <w:t xml:space="preserve">, майстер-класах тощо) та </w:t>
      </w:r>
      <w:r w:rsidRPr="00421E89">
        <w:rPr>
          <w:b/>
          <w:i/>
          <w:sz w:val="24"/>
          <w:szCs w:val="24"/>
        </w:rPr>
        <w:t xml:space="preserve">суб’єктів </w:t>
      </w:r>
      <w:r w:rsidRPr="00421E89">
        <w:rPr>
          <w:sz w:val="24"/>
          <w:szCs w:val="24"/>
        </w:rPr>
        <w:t>надання освітніх послуг із підвищення кваліфікації (далі — суб’єкти підвищення кваліфікації).</w:t>
      </w:r>
    </w:p>
    <w:p w:rsidR="00356A0E" w:rsidRPr="00421E89" w:rsidRDefault="00356A0E" w:rsidP="00356A0E">
      <w:pPr>
        <w:pStyle w:val="Heading1"/>
        <w:spacing w:before="0"/>
        <w:ind w:left="768"/>
        <w:rPr>
          <w:sz w:val="24"/>
          <w:szCs w:val="24"/>
        </w:rPr>
      </w:pPr>
      <w:r w:rsidRPr="00421E89">
        <w:rPr>
          <w:sz w:val="24"/>
          <w:szCs w:val="24"/>
        </w:rPr>
        <w:t>Мовно-літературна освітня галузь</w:t>
      </w:r>
    </w:p>
    <w:p w:rsidR="00356A0E" w:rsidRPr="00421E89" w:rsidRDefault="00356A0E" w:rsidP="00AF266D">
      <w:pPr>
        <w:ind w:left="313"/>
        <w:jc w:val="center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(українська мова)</w:t>
      </w:r>
    </w:p>
    <w:p w:rsidR="00356A0E" w:rsidRPr="00421E89" w:rsidRDefault="00356A0E" w:rsidP="00356A0E">
      <w:pPr>
        <w:pStyle w:val="a3"/>
        <w:ind w:left="0" w:firstLine="709"/>
        <w:rPr>
          <w:sz w:val="24"/>
          <w:szCs w:val="24"/>
        </w:rPr>
      </w:pPr>
      <w:r w:rsidRPr="00421E89">
        <w:rPr>
          <w:sz w:val="24"/>
          <w:szCs w:val="24"/>
        </w:rPr>
        <w:t>Мова — унікальне явище культури, що є не тільки засобом спілкування,        а й засобом засвоєння, зберігання й передачі знань, досвіду поколінь, віддзеркаленням ментальності народу, його душею. У мові виявляється свідомість як окремої людини, так і нації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загалом.</w:t>
      </w:r>
    </w:p>
    <w:p w:rsidR="00356A0E" w:rsidRPr="00421E89" w:rsidRDefault="00356A0E" w:rsidP="00356A0E">
      <w:pPr>
        <w:pStyle w:val="a3"/>
        <w:ind w:left="0" w:firstLine="709"/>
        <w:rPr>
          <w:sz w:val="24"/>
          <w:szCs w:val="24"/>
        </w:rPr>
      </w:pPr>
      <w:r w:rsidRPr="00421E89">
        <w:rPr>
          <w:sz w:val="24"/>
          <w:szCs w:val="24"/>
        </w:rPr>
        <w:t xml:space="preserve">Відповідно до Державного стандарту </w:t>
      </w:r>
      <w:r w:rsidRPr="00421E89">
        <w:rPr>
          <w:spacing w:val="-4"/>
          <w:sz w:val="24"/>
          <w:szCs w:val="24"/>
        </w:rPr>
        <w:t>початкової</w:t>
      </w:r>
      <w:r w:rsidRPr="00421E89">
        <w:rPr>
          <w:spacing w:val="62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освіти </w:t>
      </w:r>
      <w:r w:rsidRPr="00421E89">
        <w:rPr>
          <w:b/>
          <w:sz w:val="24"/>
          <w:szCs w:val="24"/>
        </w:rPr>
        <w:t xml:space="preserve">метою </w:t>
      </w:r>
      <w:proofErr w:type="spellStart"/>
      <w:r w:rsidRPr="00421E89">
        <w:rPr>
          <w:sz w:val="24"/>
          <w:szCs w:val="24"/>
        </w:rPr>
        <w:t>мовно-</w:t>
      </w:r>
      <w:proofErr w:type="spellEnd"/>
      <w:r w:rsidRPr="00421E89">
        <w:rPr>
          <w:sz w:val="24"/>
          <w:szCs w:val="24"/>
        </w:rPr>
        <w:t xml:space="preserve"> </w:t>
      </w:r>
      <w:r w:rsidRPr="00421E89">
        <w:rPr>
          <w:spacing w:val="-8"/>
          <w:sz w:val="24"/>
          <w:szCs w:val="24"/>
        </w:rPr>
        <w:t xml:space="preserve">літературної </w:t>
      </w:r>
      <w:r w:rsidRPr="00421E89">
        <w:rPr>
          <w:spacing w:val="-5"/>
          <w:sz w:val="24"/>
          <w:szCs w:val="24"/>
        </w:rPr>
        <w:t xml:space="preserve">освітньої </w:t>
      </w:r>
      <w:r w:rsidRPr="00421E89">
        <w:rPr>
          <w:spacing w:val="-6"/>
          <w:sz w:val="24"/>
          <w:szCs w:val="24"/>
        </w:rPr>
        <w:t xml:space="preserve">галузі </w:t>
      </w:r>
      <w:r w:rsidRPr="00421E89">
        <w:rPr>
          <w:spacing w:val="-7"/>
          <w:sz w:val="24"/>
          <w:szCs w:val="24"/>
        </w:rPr>
        <w:t xml:space="preserve">(українська мова) </w:t>
      </w:r>
      <w:r w:rsidRPr="00421E89">
        <w:rPr>
          <w:sz w:val="24"/>
          <w:szCs w:val="24"/>
        </w:rPr>
        <w:t xml:space="preserve">у </w:t>
      </w:r>
      <w:proofErr w:type="spellStart"/>
      <w:r w:rsidRPr="00421E89">
        <w:rPr>
          <w:spacing w:val="-7"/>
          <w:sz w:val="24"/>
          <w:szCs w:val="24"/>
        </w:rPr>
        <w:t>Проєкті</w:t>
      </w:r>
      <w:proofErr w:type="spellEnd"/>
      <w:r w:rsidRPr="00421E89">
        <w:rPr>
          <w:spacing w:val="-7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визнано формування в учнів 1–4-х класів системи </w:t>
      </w:r>
      <w:r w:rsidRPr="00421E89">
        <w:rPr>
          <w:spacing w:val="-8"/>
          <w:sz w:val="24"/>
          <w:szCs w:val="24"/>
        </w:rPr>
        <w:t xml:space="preserve">ключових </w:t>
      </w:r>
      <w:proofErr w:type="spellStart"/>
      <w:r w:rsidRPr="00421E89">
        <w:rPr>
          <w:spacing w:val="-8"/>
          <w:sz w:val="24"/>
          <w:szCs w:val="24"/>
        </w:rPr>
        <w:t>компетентностей</w:t>
      </w:r>
      <w:proofErr w:type="spellEnd"/>
      <w:r w:rsidRPr="00421E89">
        <w:rPr>
          <w:spacing w:val="-8"/>
          <w:sz w:val="24"/>
          <w:szCs w:val="24"/>
        </w:rPr>
        <w:t xml:space="preserve"> </w:t>
      </w:r>
      <w:r w:rsidRPr="00421E89">
        <w:rPr>
          <w:spacing w:val="-9"/>
          <w:sz w:val="24"/>
          <w:szCs w:val="24"/>
        </w:rPr>
        <w:t xml:space="preserve">(комунікативної,  громадянської, </w:t>
      </w:r>
      <w:r w:rsidRPr="00421E89">
        <w:rPr>
          <w:spacing w:val="-7"/>
          <w:sz w:val="24"/>
          <w:szCs w:val="24"/>
        </w:rPr>
        <w:t xml:space="preserve">соціальної, </w:t>
      </w:r>
      <w:r w:rsidRPr="00421E89">
        <w:rPr>
          <w:spacing w:val="-9"/>
          <w:sz w:val="24"/>
          <w:szCs w:val="24"/>
        </w:rPr>
        <w:t xml:space="preserve">культурної, </w:t>
      </w:r>
      <w:r w:rsidRPr="00421E89">
        <w:rPr>
          <w:spacing w:val="-3"/>
          <w:sz w:val="24"/>
          <w:szCs w:val="24"/>
        </w:rPr>
        <w:t xml:space="preserve">навчання впродовж </w:t>
      </w:r>
      <w:r w:rsidRPr="00421E89">
        <w:rPr>
          <w:sz w:val="24"/>
          <w:szCs w:val="24"/>
        </w:rPr>
        <w:t xml:space="preserve">життя тощо), </w:t>
      </w:r>
      <w:proofErr w:type="spellStart"/>
      <w:r w:rsidRPr="00421E89">
        <w:rPr>
          <w:sz w:val="24"/>
          <w:szCs w:val="24"/>
        </w:rPr>
        <w:t>загальнопредметних</w:t>
      </w:r>
      <w:proofErr w:type="spellEnd"/>
      <w:r w:rsidRPr="00421E89">
        <w:rPr>
          <w:sz w:val="24"/>
          <w:szCs w:val="24"/>
        </w:rPr>
        <w:t xml:space="preserve"> (мовленнєвої, мовної, читацької тощо) і предметних (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у галузі фонетики, орфоепії, </w:t>
      </w:r>
      <w:r w:rsidRPr="00421E89">
        <w:rPr>
          <w:spacing w:val="-6"/>
          <w:sz w:val="24"/>
          <w:szCs w:val="24"/>
        </w:rPr>
        <w:t xml:space="preserve">орфографії, лексикології, </w:t>
      </w:r>
      <w:r w:rsidRPr="00421E89">
        <w:rPr>
          <w:spacing w:val="-5"/>
          <w:sz w:val="24"/>
          <w:szCs w:val="24"/>
        </w:rPr>
        <w:t xml:space="preserve">будови слова, морфології, </w:t>
      </w:r>
      <w:r w:rsidRPr="00421E89">
        <w:rPr>
          <w:spacing w:val="-6"/>
          <w:sz w:val="24"/>
          <w:szCs w:val="24"/>
        </w:rPr>
        <w:t xml:space="preserve">синтаксису, стилістики, культури </w:t>
      </w:r>
      <w:r w:rsidRPr="00421E89">
        <w:rPr>
          <w:sz w:val="24"/>
          <w:szCs w:val="24"/>
        </w:rPr>
        <w:t xml:space="preserve">мовлення, теорії та історії літератури тощо) в органічній єдності всіх </w:t>
      </w:r>
      <w:r w:rsidRPr="00421E89">
        <w:rPr>
          <w:spacing w:val="-3"/>
          <w:sz w:val="24"/>
          <w:szCs w:val="24"/>
        </w:rPr>
        <w:t xml:space="preserve">компонентів </w:t>
      </w:r>
      <w:r w:rsidRPr="00421E89">
        <w:rPr>
          <w:sz w:val="24"/>
          <w:szCs w:val="24"/>
        </w:rPr>
        <w:t xml:space="preserve">— цінностей і ставлень, знань, умінь і навичок, досвіду діяльності, а </w:t>
      </w:r>
      <w:r w:rsidRPr="00421E89">
        <w:rPr>
          <w:spacing w:val="-5"/>
          <w:sz w:val="24"/>
          <w:szCs w:val="24"/>
        </w:rPr>
        <w:t xml:space="preserve">також </w:t>
      </w:r>
      <w:r w:rsidRPr="00421E89">
        <w:rPr>
          <w:sz w:val="24"/>
          <w:szCs w:val="24"/>
        </w:rPr>
        <w:t>наскрізних умінь (читання з розумінням, висловлення власної думки усно й письмово, критичного та системного мислення, здатності логічно обґрунтовувати позицію, творчості, ініціативності, конструктивного керування емоціями, здатності співпрацювати з іншими людьми).</w:t>
      </w:r>
    </w:p>
    <w:p w:rsidR="00356A0E" w:rsidRPr="00421E89" w:rsidRDefault="00356A0E" w:rsidP="00356A0E">
      <w:pPr>
        <w:pStyle w:val="a3"/>
        <w:ind w:left="0" w:firstLine="709"/>
        <w:rPr>
          <w:sz w:val="24"/>
          <w:szCs w:val="24"/>
        </w:rPr>
      </w:pPr>
      <w:r w:rsidRPr="00421E89">
        <w:rPr>
          <w:sz w:val="24"/>
          <w:szCs w:val="24"/>
        </w:rPr>
        <w:t>Згідно з Державним стандартом початкової освіти в результаті опанування змісту мовно-літературної освітньої галузі здобувач освіти:</w:t>
      </w:r>
    </w:p>
    <w:p w:rsidR="00356A0E" w:rsidRPr="00421E89" w:rsidRDefault="00356A0E" w:rsidP="00356A0E">
      <w:pPr>
        <w:pStyle w:val="a5"/>
        <w:numPr>
          <w:ilvl w:val="0"/>
          <w:numId w:val="1"/>
        </w:numPr>
        <w:tabs>
          <w:tab w:val="left" w:pos="762"/>
        </w:tabs>
        <w:ind w:left="0" w:firstLine="709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взаємодіє з іншими усно, критично сприймає та використовує інформацію для досягнення життєвих цілей у різних комунікативних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ситуаціях;</w:t>
      </w:r>
    </w:p>
    <w:p w:rsidR="00356A0E" w:rsidRPr="00421E89" w:rsidRDefault="00356A0E" w:rsidP="00356A0E">
      <w:pPr>
        <w:pStyle w:val="a5"/>
        <w:numPr>
          <w:ilvl w:val="0"/>
          <w:numId w:val="1"/>
        </w:numPr>
        <w:tabs>
          <w:tab w:val="left" w:pos="762"/>
        </w:tabs>
        <w:ind w:left="0" w:firstLine="709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сприймає, аналізує, інтерпретує, критично оцінює інформацію в текстах різних видів, </w:t>
      </w:r>
      <w:proofErr w:type="spellStart"/>
      <w:r w:rsidRPr="00421E89">
        <w:rPr>
          <w:sz w:val="24"/>
          <w:szCs w:val="24"/>
        </w:rPr>
        <w:t>медіатекстах</w:t>
      </w:r>
      <w:proofErr w:type="spellEnd"/>
      <w:r w:rsidRPr="00421E89">
        <w:rPr>
          <w:sz w:val="24"/>
          <w:szCs w:val="24"/>
        </w:rPr>
        <w:t xml:space="preserve"> та використовує її; сприймає художній текст як засіб збагачення </w:t>
      </w:r>
      <w:r w:rsidRPr="00421E89">
        <w:rPr>
          <w:sz w:val="24"/>
          <w:szCs w:val="24"/>
        </w:rPr>
        <w:lastRenderedPageBreak/>
        <w:t>естетичного та емоційно-чуттєвого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досвіду;</w:t>
      </w:r>
    </w:p>
    <w:p w:rsidR="00356A0E" w:rsidRPr="00421E89" w:rsidRDefault="00356A0E" w:rsidP="00356A0E">
      <w:pPr>
        <w:pStyle w:val="a5"/>
        <w:numPr>
          <w:ilvl w:val="0"/>
          <w:numId w:val="1"/>
        </w:numPr>
        <w:tabs>
          <w:tab w:val="left" w:pos="762"/>
        </w:tabs>
        <w:ind w:left="0" w:firstLine="709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висловлює думки, почуття та ставлення, обґрунтовує їх, взаємодіє з іншими особами письмово та в режимі </w:t>
      </w:r>
      <w:proofErr w:type="spellStart"/>
      <w:r w:rsidRPr="00421E89">
        <w:rPr>
          <w:sz w:val="24"/>
          <w:szCs w:val="24"/>
        </w:rPr>
        <w:t>онлайн</w:t>
      </w:r>
      <w:proofErr w:type="spellEnd"/>
      <w:r w:rsidRPr="00421E89">
        <w:rPr>
          <w:sz w:val="24"/>
          <w:szCs w:val="24"/>
        </w:rPr>
        <w:t>, дотримується норм літературної</w:t>
      </w:r>
      <w:r w:rsidRPr="00421E89">
        <w:rPr>
          <w:spacing w:val="-16"/>
          <w:sz w:val="24"/>
          <w:szCs w:val="24"/>
        </w:rPr>
        <w:t xml:space="preserve"> </w:t>
      </w:r>
      <w:r w:rsidRPr="00421E89">
        <w:rPr>
          <w:sz w:val="24"/>
          <w:szCs w:val="24"/>
        </w:rPr>
        <w:t>мови;</w:t>
      </w:r>
    </w:p>
    <w:p w:rsidR="00356A0E" w:rsidRPr="00421E89" w:rsidRDefault="00356A0E" w:rsidP="00356A0E">
      <w:pPr>
        <w:pStyle w:val="a5"/>
        <w:numPr>
          <w:ilvl w:val="0"/>
          <w:numId w:val="1"/>
        </w:numPr>
        <w:tabs>
          <w:tab w:val="left" w:pos="762"/>
        </w:tabs>
        <w:ind w:left="0" w:firstLine="709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досліджує індивідуальне мовлення — своє та інших осіб, використовує це для власної мовної творчості, спостерігає за мовними явищами, аналізує</w:t>
      </w:r>
      <w:r w:rsidRPr="00421E89">
        <w:rPr>
          <w:spacing w:val="-17"/>
          <w:sz w:val="24"/>
          <w:szCs w:val="24"/>
        </w:rPr>
        <w:t xml:space="preserve"> </w:t>
      </w:r>
      <w:r w:rsidRPr="00421E89">
        <w:rPr>
          <w:sz w:val="24"/>
          <w:szCs w:val="24"/>
        </w:rPr>
        <w:t>їх.</w:t>
      </w:r>
    </w:p>
    <w:p w:rsidR="00356A0E" w:rsidRPr="00421E89" w:rsidRDefault="00356A0E" w:rsidP="00356A0E">
      <w:pPr>
        <w:pStyle w:val="a3"/>
        <w:ind w:left="0" w:firstLine="709"/>
        <w:rPr>
          <w:sz w:val="24"/>
          <w:szCs w:val="24"/>
        </w:rPr>
      </w:pPr>
      <w:r w:rsidRPr="00421E89">
        <w:rPr>
          <w:sz w:val="24"/>
          <w:szCs w:val="24"/>
        </w:rPr>
        <w:t xml:space="preserve">З метою реалізації цілей мовно-літературної освітньої галузі (українська мова) та досягнення здобувачами освіти обов’язкових результатів навчання виокремлено такі </w:t>
      </w:r>
      <w:r w:rsidRPr="00421E89">
        <w:rPr>
          <w:b/>
          <w:sz w:val="24"/>
          <w:szCs w:val="24"/>
        </w:rPr>
        <w:t>змістові лінії</w:t>
      </w:r>
      <w:r w:rsidRPr="00421E89">
        <w:rPr>
          <w:sz w:val="24"/>
          <w:szCs w:val="24"/>
        </w:rPr>
        <w:t>: «Взаємодію усно», «Читаю», «Взаємодію письмово», «Досліджую мовні та мовленнєві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явища».</w:t>
      </w:r>
    </w:p>
    <w:p w:rsidR="00356A0E" w:rsidRPr="00421E89" w:rsidRDefault="00356A0E" w:rsidP="00356A0E">
      <w:pPr>
        <w:pStyle w:val="a3"/>
        <w:ind w:left="0" w:firstLine="709"/>
        <w:rPr>
          <w:sz w:val="24"/>
          <w:szCs w:val="24"/>
        </w:rPr>
      </w:pPr>
      <w:r w:rsidRPr="00421E89">
        <w:rPr>
          <w:sz w:val="24"/>
          <w:szCs w:val="24"/>
        </w:rPr>
        <w:t xml:space="preserve">До провідних завдань змістової лінії </w:t>
      </w:r>
      <w:r w:rsidRPr="00421E89">
        <w:rPr>
          <w:b/>
          <w:i/>
          <w:sz w:val="24"/>
          <w:szCs w:val="24"/>
        </w:rPr>
        <w:t xml:space="preserve">«Взаємодію усно» </w:t>
      </w:r>
      <w:r w:rsidRPr="00421E89">
        <w:rPr>
          <w:sz w:val="24"/>
          <w:szCs w:val="24"/>
        </w:rPr>
        <w:t>належить формування в учнів усної комунікативної компетентності як органічної складової соціальної  компетентності,  а  саме:   цінностей,  ставлень,  знань,  умінь,  навичок і   досвіду     ефективного     усного     спілкування     (слухання,     монологічного  та діалогічного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мовлення).</w:t>
      </w:r>
    </w:p>
    <w:p w:rsidR="00356A0E" w:rsidRPr="00421E89" w:rsidRDefault="00356A0E" w:rsidP="00356A0E"/>
    <w:p w:rsidR="00356A0E" w:rsidRPr="00421E89" w:rsidRDefault="00356A0E" w:rsidP="00356A0E">
      <w:pPr>
        <w:pStyle w:val="Heading1"/>
        <w:spacing w:before="0"/>
        <w:ind w:left="2884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Математична освітня галузь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Домінантою змін у системі початкової освіти України є її модернізація на засадах </w:t>
      </w:r>
      <w:proofErr w:type="spellStart"/>
      <w:r w:rsidRPr="00421E89">
        <w:rPr>
          <w:sz w:val="24"/>
          <w:szCs w:val="24"/>
        </w:rPr>
        <w:t>компетентнісного</w:t>
      </w:r>
      <w:proofErr w:type="spellEnd"/>
      <w:r w:rsidRPr="00421E89">
        <w:rPr>
          <w:sz w:val="24"/>
          <w:szCs w:val="24"/>
        </w:rPr>
        <w:t xml:space="preserve"> підходу. Відповідно до Державного стандарту початкової освіти </w:t>
      </w:r>
      <w:r w:rsidRPr="00421E89">
        <w:rPr>
          <w:sz w:val="24"/>
          <w:szCs w:val="24"/>
          <w:u w:val="single"/>
        </w:rPr>
        <w:t>(зі змінами, внесеними постановою КМУ</w:t>
      </w:r>
      <w:r w:rsidRPr="00421E89">
        <w:rPr>
          <w:spacing w:val="27"/>
          <w:sz w:val="24"/>
          <w:szCs w:val="24"/>
          <w:u w:val="single"/>
        </w:rPr>
        <w:t xml:space="preserve"> </w:t>
      </w:r>
      <w:r w:rsidRPr="00421E89">
        <w:rPr>
          <w:sz w:val="24"/>
          <w:szCs w:val="24"/>
          <w:u w:val="single"/>
        </w:rPr>
        <w:t>від 24.07.2019 р.</w:t>
      </w:r>
    </w:p>
    <w:p w:rsidR="00356A0E" w:rsidRPr="00421E89" w:rsidRDefault="00356A0E" w:rsidP="00356A0E">
      <w:pPr>
        <w:pStyle w:val="a3"/>
        <w:rPr>
          <w:sz w:val="24"/>
          <w:szCs w:val="24"/>
        </w:rPr>
      </w:pPr>
      <w:r w:rsidRPr="00421E89">
        <w:rPr>
          <w:sz w:val="24"/>
          <w:szCs w:val="24"/>
          <w:u w:val="single"/>
        </w:rPr>
        <w:t>№ 688</w:t>
      </w:r>
      <w:r w:rsidRPr="00421E89">
        <w:rPr>
          <w:sz w:val="24"/>
          <w:szCs w:val="24"/>
        </w:rPr>
        <w:t xml:space="preserve">) </w:t>
      </w: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математичної початкової освіти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визнано формування в учнів математичної компетентності як ключової в єдності взаємопов’язаних компонентів (знань, умінь і навичок, цінностей і ставлень), інших ключових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і наскрізних умінь; розвиток математичних здібностей, логічного мислення, креативності, здатності розпізнавати і моделювати процеси та ситуації з повсякденного життя, які можна розв’язувати із застосуванням математичних методів, а також здатності робити усвідомлений вибір і використовувати здобуті знання в повсякденному житті.</w:t>
      </w:r>
    </w:p>
    <w:p w:rsidR="00356A0E" w:rsidRPr="00421E89" w:rsidRDefault="00356A0E" w:rsidP="00356A0E">
      <w:pPr>
        <w:pStyle w:val="a3"/>
        <w:ind w:firstLine="707"/>
        <w:rPr>
          <w:sz w:val="24"/>
          <w:szCs w:val="24"/>
        </w:rPr>
      </w:pPr>
      <w:r w:rsidRPr="00421E89">
        <w:rPr>
          <w:sz w:val="24"/>
          <w:szCs w:val="24"/>
        </w:rPr>
        <w:t>Згідно з Державним стандартом початкової освіти в результаті опанування змістом математичної освітньої галузі здобувач освіти:</w:t>
      </w:r>
    </w:p>
    <w:p w:rsidR="00356A0E" w:rsidRPr="00421E89" w:rsidRDefault="00356A0E" w:rsidP="00356A0E">
      <w:pPr>
        <w:pStyle w:val="a5"/>
        <w:numPr>
          <w:ilvl w:val="0"/>
          <w:numId w:val="8"/>
        </w:numPr>
        <w:tabs>
          <w:tab w:val="left" w:pos="761"/>
          <w:tab w:val="left" w:pos="2260"/>
          <w:tab w:val="left" w:pos="3511"/>
          <w:tab w:val="left" w:pos="3871"/>
          <w:tab w:val="left" w:pos="5203"/>
          <w:tab w:val="left" w:pos="6717"/>
          <w:tab w:val="left" w:pos="7341"/>
          <w:tab w:val="left" w:pos="8407"/>
          <w:tab w:val="left" w:pos="10209"/>
        </w:tabs>
        <w:ind w:hanging="13"/>
        <w:rPr>
          <w:sz w:val="24"/>
          <w:szCs w:val="24"/>
        </w:rPr>
      </w:pPr>
      <w:r w:rsidRPr="00421E89">
        <w:rPr>
          <w:sz w:val="24"/>
          <w:szCs w:val="24"/>
        </w:rPr>
        <w:t>досліджує</w:t>
      </w:r>
      <w:r w:rsidRPr="00421E89">
        <w:rPr>
          <w:sz w:val="24"/>
          <w:szCs w:val="24"/>
        </w:rPr>
        <w:tab/>
        <w:t>ситуації</w:t>
      </w:r>
      <w:r w:rsidRPr="00421E89">
        <w:rPr>
          <w:sz w:val="24"/>
          <w:szCs w:val="24"/>
        </w:rPr>
        <w:tab/>
      </w:r>
      <w:r w:rsidR="005E69D1">
        <w:rPr>
          <w:sz w:val="24"/>
          <w:szCs w:val="24"/>
        </w:rPr>
        <w:t>і</w:t>
      </w:r>
      <w:r w:rsidR="005E69D1">
        <w:rPr>
          <w:sz w:val="24"/>
          <w:szCs w:val="24"/>
        </w:rPr>
        <w:tab/>
        <w:t>визначає</w:t>
      </w:r>
      <w:r w:rsidR="005E69D1">
        <w:rPr>
          <w:sz w:val="24"/>
          <w:szCs w:val="24"/>
        </w:rPr>
        <w:tab/>
        <w:t>проблеми,</w:t>
      </w:r>
      <w:r w:rsidR="005E69D1">
        <w:rPr>
          <w:sz w:val="24"/>
          <w:szCs w:val="24"/>
        </w:rPr>
        <w:tab/>
        <w:t>які</w:t>
      </w:r>
      <w:r w:rsidR="005E69D1">
        <w:rPr>
          <w:sz w:val="24"/>
          <w:szCs w:val="24"/>
        </w:rPr>
        <w:tab/>
        <w:t xml:space="preserve">можна </w:t>
      </w:r>
      <w:r w:rsidRPr="00421E89">
        <w:rPr>
          <w:sz w:val="24"/>
          <w:szCs w:val="24"/>
        </w:rPr>
        <w:t>розв’язувати</w:t>
      </w:r>
      <w:r w:rsidRPr="00421E89">
        <w:rPr>
          <w:sz w:val="24"/>
          <w:szCs w:val="24"/>
        </w:rPr>
        <w:tab/>
      </w:r>
      <w:r w:rsidRPr="00421E89">
        <w:rPr>
          <w:spacing w:val="-9"/>
          <w:sz w:val="24"/>
          <w:szCs w:val="24"/>
        </w:rPr>
        <w:t xml:space="preserve">із </w:t>
      </w:r>
      <w:r w:rsidRPr="00421E89">
        <w:rPr>
          <w:sz w:val="24"/>
          <w:szCs w:val="24"/>
        </w:rPr>
        <w:t>застосуванням математичних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методів;</w:t>
      </w:r>
    </w:p>
    <w:p w:rsidR="00356A0E" w:rsidRPr="00421E89" w:rsidRDefault="00356A0E" w:rsidP="00356A0E">
      <w:pPr>
        <w:pStyle w:val="a5"/>
        <w:numPr>
          <w:ilvl w:val="0"/>
          <w:numId w:val="8"/>
        </w:numPr>
        <w:tabs>
          <w:tab w:val="left" w:pos="761"/>
        </w:tabs>
        <w:ind w:hanging="12"/>
        <w:rPr>
          <w:sz w:val="24"/>
          <w:szCs w:val="24"/>
        </w:rPr>
      </w:pPr>
      <w:r w:rsidRPr="00421E89">
        <w:rPr>
          <w:sz w:val="24"/>
          <w:szCs w:val="24"/>
        </w:rPr>
        <w:t>моделює процеси і ситуації, розробляє стратегії (плани) дій для розв’язування різноманітних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задач;</w:t>
      </w:r>
    </w:p>
    <w:p w:rsidR="00356A0E" w:rsidRPr="005E69D1" w:rsidRDefault="00356A0E" w:rsidP="005E69D1">
      <w:pPr>
        <w:pStyle w:val="a5"/>
        <w:numPr>
          <w:ilvl w:val="0"/>
          <w:numId w:val="8"/>
        </w:numPr>
        <w:tabs>
          <w:tab w:val="left" w:pos="761"/>
          <w:tab w:val="left" w:pos="2106"/>
          <w:tab w:val="left" w:pos="3169"/>
          <w:tab w:val="left" w:pos="3952"/>
          <w:tab w:val="left" w:pos="4998"/>
          <w:tab w:val="left" w:pos="5461"/>
          <w:tab w:val="left" w:pos="6827"/>
          <w:tab w:val="left" w:pos="8728"/>
          <w:tab w:val="left" w:pos="10319"/>
        </w:tabs>
        <w:ind w:hanging="13"/>
        <w:rPr>
          <w:sz w:val="24"/>
          <w:szCs w:val="24"/>
        </w:rPr>
      </w:pPr>
      <w:r w:rsidRPr="00421E89">
        <w:rPr>
          <w:sz w:val="24"/>
          <w:szCs w:val="24"/>
        </w:rPr>
        <w:t>критично</w:t>
      </w:r>
      <w:r w:rsidRPr="00421E89">
        <w:rPr>
          <w:sz w:val="24"/>
          <w:szCs w:val="24"/>
        </w:rPr>
        <w:tab/>
        <w:t>оцінює</w:t>
      </w:r>
      <w:r w:rsidRPr="00421E89">
        <w:rPr>
          <w:sz w:val="24"/>
          <w:szCs w:val="24"/>
        </w:rPr>
        <w:tab/>
        <w:t>дані,</w:t>
      </w:r>
      <w:r w:rsidRPr="00421E89">
        <w:rPr>
          <w:sz w:val="24"/>
          <w:szCs w:val="24"/>
        </w:rPr>
        <w:tab/>
        <w:t>пр</w:t>
      </w:r>
      <w:r w:rsidR="005E69D1">
        <w:rPr>
          <w:sz w:val="24"/>
          <w:szCs w:val="24"/>
        </w:rPr>
        <w:t>оцес</w:t>
      </w:r>
      <w:r w:rsidR="005E69D1">
        <w:rPr>
          <w:sz w:val="24"/>
          <w:szCs w:val="24"/>
        </w:rPr>
        <w:tab/>
        <w:t>та</w:t>
      </w:r>
      <w:r w:rsidR="005E69D1">
        <w:rPr>
          <w:sz w:val="24"/>
          <w:szCs w:val="24"/>
        </w:rPr>
        <w:tab/>
        <w:t>результат</w:t>
      </w:r>
      <w:r w:rsidR="005E69D1">
        <w:rPr>
          <w:sz w:val="24"/>
          <w:szCs w:val="24"/>
        </w:rPr>
        <w:tab/>
        <w:t xml:space="preserve">розв’язування </w:t>
      </w:r>
      <w:r w:rsidRPr="005E69D1">
        <w:rPr>
          <w:sz w:val="24"/>
          <w:szCs w:val="24"/>
        </w:rPr>
        <w:t>навчальних</w:t>
      </w:r>
      <w:r w:rsidR="005E69D1" w:rsidRPr="005E69D1">
        <w:rPr>
          <w:sz w:val="24"/>
          <w:szCs w:val="24"/>
        </w:rPr>
        <w:t xml:space="preserve"> </w:t>
      </w:r>
      <w:r w:rsidRPr="005E69D1">
        <w:rPr>
          <w:spacing w:val="-17"/>
          <w:sz w:val="24"/>
          <w:szCs w:val="24"/>
        </w:rPr>
        <w:t xml:space="preserve">і </w:t>
      </w:r>
      <w:r w:rsidRPr="005E69D1">
        <w:rPr>
          <w:sz w:val="24"/>
          <w:szCs w:val="24"/>
        </w:rPr>
        <w:t>практичних</w:t>
      </w:r>
      <w:r w:rsidRPr="005E69D1">
        <w:rPr>
          <w:spacing w:val="-1"/>
          <w:sz w:val="24"/>
          <w:szCs w:val="24"/>
        </w:rPr>
        <w:t xml:space="preserve"> </w:t>
      </w:r>
      <w:r w:rsidRPr="005E69D1">
        <w:rPr>
          <w:sz w:val="24"/>
          <w:szCs w:val="24"/>
        </w:rPr>
        <w:t>задач;</w:t>
      </w:r>
    </w:p>
    <w:p w:rsidR="00356A0E" w:rsidRPr="00421E89" w:rsidRDefault="00356A0E" w:rsidP="00356A0E">
      <w:pPr>
        <w:pStyle w:val="a5"/>
        <w:numPr>
          <w:ilvl w:val="0"/>
          <w:numId w:val="8"/>
        </w:numPr>
        <w:tabs>
          <w:tab w:val="left" w:pos="761"/>
        </w:tabs>
        <w:ind w:left="760"/>
        <w:rPr>
          <w:sz w:val="24"/>
          <w:szCs w:val="24"/>
        </w:rPr>
      </w:pPr>
      <w:r w:rsidRPr="00421E89">
        <w:rPr>
          <w:sz w:val="24"/>
          <w:szCs w:val="24"/>
        </w:rPr>
        <w:t>застосовує досвід математичної діяльності для пізнання навколишнього</w:t>
      </w:r>
      <w:r w:rsidRPr="00421E89">
        <w:rPr>
          <w:spacing w:val="-19"/>
          <w:sz w:val="24"/>
          <w:szCs w:val="24"/>
        </w:rPr>
        <w:t xml:space="preserve"> </w:t>
      </w:r>
      <w:r w:rsidRPr="00421E89">
        <w:rPr>
          <w:sz w:val="24"/>
          <w:szCs w:val="24"/>
        </w:rPr>
        <w:t>світу.</w:t>
      </w:r>
    </w:p>
    <w:p w:rsidR="00356A0E" w:rsidRPr="00421E89" w:rsidRDefault="00356A0E" w:rsidP="00356A0E">
      <w:pPr>
        <w:pStyle w:val="a3"/>
        <w:ind w:firstLine="707"/>
        <w:rPr>
          <w:sz w:val="24"/>
          <w:szCs w:val="24"/>
        </w:rPr>
      </w:pPr>
      <w:r w:rsidRPr="00421E89">
        <w:rPr>
          <w:sz w:val="24"/>
          <w:szCs w:val="24"/>
        </w:rPr>
        <w:t xml:space="preserve">З метою реалізації цілей математичної освітньої галузі та досягнення здобувачами освіти загальних результатів навчання виокремлено такі </w:t>
      </w:r>
      <w:r w:rsidRPr="00421E89">
        <w:rPr>
          <w:b/>
          <w:sz w:val="24"/>
          <w:szCs w:val="24"/>
        </w:rPr>
        <w:t>змістові лінії</w:t>
      </w:r>
      <w:r w:rsidRPr="00421E89">
        <w:rPr>
          <w:sz w:val="24"/>
          <w:szCs w:val="24"/>
        </w:rPr>
        <w:t xml:space="preserve">: </w:t>
      </w:r>
      <w:r w:rsidRPr="00421E89">
        <w:rPr>
          <w:spacing w:val="-3"/>
          <w:sz w:val="24"/>
          <w:szCs w:val="24"/>
        </w:rPr>
        <w:t xml:space="preserve">«Математика навколо </w:t>
      </w:r>
      <w:r w:rsidRPr="00421E89">
        <w:rPr>
          <w:sz w:val="24"/>
          <w:szCs w:val="24"/>
        </w:rPr>
        <w:t>мене», «Вивчаю математичні процеси та</w:t>
      </w:r>
      <w:r w:rsidRPr="00421E89">
        <w:rPr>
          <w:spacing w:val="42"/>
          <w:sz w:val="24"/>
          <w:szCs w:val="24"/>
        </w:rPr>
        <w:t xml:space="preserve"> </w:t>
      </w:r>
      <w:r w:rsidRPr="00421E89">
        <w:rPr>
          <w:sz w:val="24"/>
          <w:szCs w:val="24"/>
        </w:rPr>
        <w:t>явища»,</w:t>
      </w:r>
    </w:p>
    <w:p w:rsidR="00356A0E" w:rsidRPr="00421E89" w:rsidRDefault="00356A0E" w:rsidP="00356A0E">
      <w:pPr>
        <w:pStyle w:val="a3"/>
        <w:rPr>
          <w:sz w:val="24"/>
          <w:szCs w:val="24"/>
        </w:rPr>
      </w:pPr>
      <w:r w:rsidRPr="00421E89">
        <w:rPr>
          <w:sz w:val="24"/>
          <w:szCs w:val="24"/>
        </w:rPr>
        <w:t>«Критично оцінюю дані та власну математичну діяльність», «Досліджую навколишній світ засобами математики».</w:t>
      </w:r>
    </w:p>
    <w:p w:rsidR="00356A0E" w:rsidRPr="00421E89" w:rsidRDefault="00356A0E" w:rsidP="005E69D1">
      <w:pPr>
        <w:pStyle w:val="a3"/>
        <w:ind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Згідно з Державним стандартом початкової освіти провідними цілями змістової лінії </w:t>
      </w:r>
      <w:r w:rsidRPr="00421E89">
        <w:rPr>
          <w:b/>
          <w:i/>
          <w:spacing w:val="-3"/>
          <w:sz w:val="24"/>
          <w:szCs w:val="24"/>
        </w:rPr>
        <w:t xml:space="preserve">«Математика </w:t>
      </w:r>
      <w:r w:rsidRPr="00421E89">
        <w:rPr>
          <w:b/>
          <w:i/>
          <w:spacing w:val="-4"/>
          <w:sz w:val="24"/>
          <w:szCs w:val="24"/>
        </w:rPr>
        <w:t xml:space="preserve">навколо </w:t>
      </w:r>
      <w:r w:rsidRPr="00421E89">
        <w:rPr>
          <w:b/>
          <w:i/>
          <w:sz w:val="24"/>
          <w:szCs w:val="24"/>
        </w:rPr>
        <w:t xml:space="preserve">мене» </w:t>
      </w:r>
      <w:r w:rsidRPr="00421E89">
        <w:rPr>
          <w:sz w:val="24"/>
          <w:szCs w:val="24"/>
        </w:rPr>
        <w:t xml:space="preserve">визнано: формування в учнів 1‒4-х класів стійкого інтересу до математики, уявлення про математику як частину загальнолюдської культури, як метод пізнання навколишнього світу, розуміння значущості математики для подальшого суспільного прогресу; створення умов для формування логічного й абстрактного мислення дітей, забезпечення їхнього інтелектуального розвитку. Досягнення цих цілей виявляється, зокрема, у здатності дітей розпізнавати серед ситуацій зі </w:t>
      </w:r>
      <w:r w:rsidRPr="00421E89">
        <w:rPr>
          <w:spacing w:val="-3"/>
          <w:sz w:val="24"/>
          <w:szCs w:val="24"/>
        </w:rPr>
        <w:t xml:space="preserve">свого </w:t>
      </w:r>
      <w:r w:rsidRPr="00421E89">
        <w:rPr>
          <w:sz w:val="24"/>
          <w:szCs w:val="24"/>
        </w:rPr>
        <w:t xml:space="preserve">життя ті, які </w:t>
      </w:r>
      <w:r w:rsidRPr="00421E89">
        <w:rPr>
          <w:spacing w:val="-3"/>
          <w:sz w:val="24"/>
          <w:szCs w:val="24"/>
        </w:rPr>
        <w:t xml:space="preserve">потребують </w:t>
      </w:r>
      <w:r w:rsidRPr="00421E89">
        <w:rPr>
          <w:sz w:val="24"/>
          <w:szCs w:val="24"/>
        </w:rPr>
        <w:t xml:space="preserve">перелічування об’єктів,  вимірювання   величин,   обчислення;   </w:t>
      </w:r>
      <w:r w:rsidRPr="00421E89">
        <w:rPr>
          <w:spacing w:val="-3"/>
          <w:sz w:val="24"/>
          <w:szCs w:val="24"/>
        </w:rPr>
        <w:t xml:space="preserve">аналізувати   </w:t>
      </w:r>
      <w:r w:rsidRPr="00421E89">
        <w:rPr>
          <w:sz w:val="24"/>
          <w:szCs w:val="24"/>
        </w:rPr>
        <w:t xml:space="preserve">проблемні   ситуації зі </w:t>
      </w:r>
      <w:r w:rsidRPr="00421E89">
        <w:rPr>
          <w:spacing w:val="-3"/>
          <w:sz w:val="24"/>
          <w:szCs w:val="24"/>
        </w:rPr>
        <w:t xml:space="preserve">свого </w:t>
      </w:r>
      <w:r w:rsidRPr="00421E89">
        <w:rPr>
          <w:sz w:val="24"/>
          <w:szCs w:val="24"/>
        </w:rPr>
        <w:t xml:space="preserve">життя; </w:t>
      </w:r>
      <w:r w:rsidRPr="00421E89">
        <w:rPr>
          <w:spacing w:val="-3"/>
          <w:sz w:val="24"/>
          <w:szCs w:val="24"/>
        </w:rPr>
        <w:t xml:space="preserve">визначати </w:t>
      </w:r>
      <w:r w:rsidRPr="00421E89">
        <w:rPr>
          <w:sz w:val="24"/>
          <w:szCs w:val="24"/>
        </w:rPr>
        <w:t xml:space="preserve">групу пов’язаних між собою величин для розв’язування повсякденних проблем </w:t>
      </w:r>
      <w:r w:rsidRPr="00421E89">
        <w:rPr>
          <w:spacing w:val="-3"/>
          <w:sz w:val="24"/>
          <w:szCs w:val="24"/>
        </w:rPr>
        <w:t xml:space="preserve">математичного змісту; прогнозувати </w:t>
      </w:r>
      <w:r w:rsidRPr="00421E89">
        <w:rPr>
          <w:spacing w:val="-5"/>
          <w:sz w:val="24"/>
          <w:szCs w:val="24"/>
        </w:rPr>
        <w:t xml:space="preserve">результат </w:t>
      </w:r>
      <w:r w:rsidRPr="00421E89">
        <w:rPr>
          <w:spacing w:val="-3"/>
          <w:sz w:val="24"/>
          <w:szCs w:val="24"/>
        </w:rPr>
        <w:t xml:space="preserve">виконання </w:t>
      </w:r>
      <w:r w:rsidRPr="00421E89">
        <w:rPr>
          <w:sz w:val="24"/>
          <w:szCs w:val="24"/>
        </w:rPr>
        <w:t>арифметичних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дій.</w:t>
      </w:r>
    </w:p>
    <w:p w:rsidR="00356A0E" w:rsidRPr="00421E89" w:rsidRDefault="00356A0E" w:rsidP="00356A0E">
      <w:pPr>
        <w:pStyle w:val="a3"/>
        <w:ind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Основною метою змістової лінії </w:t>
      </w:r>
      <w:r w:rsidRPr="00421E89">
        <w:rPr>
          <w:b/>
          <w:i/>
          <w:sz w:val="24"/>
          <w:szCs w:val="24"/>
        </w:rPr>
        <w:t xml:space="preserve">«Вивчаю математичні процеси та явища» </w:t>
      </w:r>
      <w:r w:rsidRPr="00421E89">
        <w:rPr>
          <w:sz w:val="24"/>
          <w:szCs w:val="24"/>
        </w:rPr>
        <w:t xml:space="preserve">відповідно до Державного стандарту початкової освіти визнано міцне і свідоме опанування учнями системи математичних знань, умінь і навичок, необхідних для </w:t>
      </w:r>
      <w:r w:rsidRPr="00421E89">
        <w:rPr>
          <w:sz w:val="24"/>
          <w:szCs w:val="24"/>
        </w:rPr>
        <w:lastRenderedPageBreak/>
        <w:t xml:space="preserve">продовження математичної освіти в основній школі та вивчення суміжних дисциплін. Показниками досягнення цієї мети є сформована у випускників 4-го класу здатність </w:t>
      </w:r>
      <w:r w:rsidRPr="00421E89">
        <w:rPr>
          <w:i/>
          <w:sz w:val="24"/>
          <w:szCs w:val="24"/>
        </w:rPr>
        <w:t xml:space="preserve">перетворювати </w:t>
      </w:r>
      <w:r w:rsidRPr="00421E89">
        <w:rPr>
          <w:sz w:val="24"/>
          <w:szCs w:val="24"/>
        </w:rPr>
        <w:t xml:space="preserve">отриману інформацію на схему, таблицю, схематичний рисунок; </w:t>
      </w:r>
      <w:r w:rsidRPr="00421E89">
        <w:rPr>
          <w:i/>
          <w:sz w:val="24"/>
          <w:szCs w:val="24"/>
        </w:rPr>
        <w:t xml:space="preserve">обирати </w:t>
      </w:r>
      <w:r w:rsidRPr="00421E89">
        <w:rPr>
          <w:sz w:val="24"/>
          <w:szCs w:val="24"/>
        </w:rPr>
        <w:t xml:space="preserve">послідовність дій для розв’язування проблемної ситуації та числові дані, необхідні й достатні для відповіді на конкретне запитання; </w:t>
      </w:r>
      <w:r w:rsidRPr="00421E89">
        <w:rPr>
          <w:i/>
          <w:sz w:val="24"/>
          <w:szCs w:val="24"/>
        </w:rPr>
        <w:t xml:space="preserve">визначати </w:t>
      </w:r>
      <w:r w:rsidRPr="00421E89">
        <w:rPr>
          <w:sz w:val="24"/>
          <w:szCs w:val="24"/>
        </w:rPr>
        <w:t xml:space="preserve">дію/дії для розв’язування проблемної ситуації та </w:t>
      </w:r>
      <w:r w:rsidRPr="00421E89">
        <w:rPr>
          <w:i/>
          <w:sz w:val="24"/>
          <w:szCs w:val="24"/>
        </w:rPr>
        <w:t xml:space="preserve">виконувати </w:t>
      </w:r>
      <w:r w:rsidRPr="00421E89">
        <w:rPr>
          <w:sz w:val="24"/>
          <w:szCs w:val="24"/>
        </w:rPr>
        <w:t>її/їх.</w:t>
      </w:r>
    </w:p>
    <w:p w:rsidR="00356A0E" w:rsidRPr="00421E89" w:rsidRDefault="00356A0E" w:rsidP="00356A0E">
      <w:pPr>
        <w:ind w:left="334" w:firstLine="566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Змістова лінія </w:t>
      </w:r>
      <w:r w:rsidRPr="00421E89">
        <w:rPr>
          <w:b/>
          <w:i/>
          <w:sz w:val="24"/>
          <w:szCs w:val="24"/>
        </w:rPr>
        <w:t xml:space="preserve">«Критично оцінюю дані та власну математичну діяльність» </w:t>
      </w:r>
      <w:r w:rsidRPr="00421E89">
        <w:rPr>
          <w:sz w:val="24"/>
          <w:szCs w:val="24"/>
        </w:rPr>
        <w:t xml:space="preserve">передбачає формування в учнів 1‒4-х класів критичного й логічного мислення, що виявляється у сформованості у випускників 4-го класу здатності </w:t>
      </w:r>
      <w:r w:rsidRPr="00421E89">
        <w:rPr>
          <w:i/>
          <w:sz w:val="24"/>
          <w:szCs w:val="24"/>
        </w:rPr>
        <w:t xml:space="preserve">визначати, </w:t>
      </w:r>
      <w:r w:rsidRPr="00421E89">
        <w:rPr>
          <w:sz w:val="24"/>
          <w:szCs w:val="24"/>
        </w:rPr>
        <w:t xml:space="preserve">чи достатньо даних для розв’язування проблемної ситуації; </w:t>
      </w:r>
      <w:r w:rsidRPr="00421E89">
        <w:rPr>
          <w:i/>
          <w:sz w:val="24"/>
          <w:szCs w:val="24"/>
        </w:rPr>
        <w:t xml:space="preserve">з’ясовувати, </w:t>
      </w:r>
      <w:r w:rsidRPr="00421E89">
        <w:rPr>
          <w:sz w:val="24"/>
          <w:szCs w:val="24"/>
        </w:rPr>
        <w:t xml:space="preserve">чи існує інший шлях розв’язування проблемної ситуації; </w:t>
      </w:r>
      <w:r w:rsidRPr="00421E89">
        <w:rPr>
          <w:i/>
          <w:sz w:val="24"/>
          <w:szCs w:val="24"/>
        </w:rPr>
        <w:t xml:space="preserve">перевіряти </w:t>
      </w:r>
      <w:r w:rsidRPr="00421E89">
        <w:rPr>
          <w:sz w:val="24"/>
          <w:szCs w:val="24"/>
        </w:rPr>
        <w:t xml:space="preserve">правильність </w:t>
      </w:r>
      <w:r w:rsidRPr="00421E89">
        <w:rPr>
          <w:spacing w:val="-4"/>
          <w:sz w:val="24"/>
          <w:szCs w:val="24"/>
        </w:rPr>
        <w:t xml:space="preserve">результату </w:t>
      </w:r>
      <w:r w:rsidRPr="00421E89">
        <w:rPr>
          <w:sz w:val="24"/>
          <w:szCs w:val="24"/>
        </w:rPr>
        <w:t xml:space="preserve">арифметичної дії; </w:t>
      </w:r>
      <w:r w:rsidRPr="00421E89">
        <w:rPr>
          <w:i/>
          <w:spacing w:val="-3"/>
          <w:sz w:val="24"/>
          <w:szCs w:val="24"/>
        </w:rPr>
        <w:t xml:space="preserve">знаходити </w:t>
      </w:r>
      <w:r w:rsidRPr="00421E89">
        <w:rPr>
          <w:sz w:val="24"/>
          <w:szCs w:val="24"/>
        </w:rPr>
        <w:t xml:space="preserve">помилки та </w:t>
      </w:r>
      <w:r w:rsidRPr="00421E89">
        <w:rPr>
          <w:i/>
          <w:sz w:val="24"/>
          <w:szCs w:val="24"/>
        </w:rPr>
        <w:t>виправляти</w:t>
      </w:r>
      <w:r w:rsidRPr="00421E89">
        <w:rPr>
          <w:i/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їх.</w:t>
      </w:r>
    </w:p>
    <w:p w:rsidR="00356A0E" w:rsidRPr="00421E89" w:rsidRDefault="00356A0E" w:rsidP="00356A0E">
      <w:pPr>
        <w:ind w:left="335" w:firstLine="566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Реалізація ключової мети змістової лінії </w:t>
      </w:r>
      <w:r w:rsidRPr="00421E89">
        <w:rPr>
          <w:b/>
          <w:i/>
          <w:sz w:val="24"/>
          <w:szCs w:val="24"/>
        </w:rPr>
        <w:t xml:space="preserve">«Досліджую навколишній </w:t>
      </w:r>
      <w:r w:rsidRPr="00421E89">
        <w:rPr>
          <w:b/>
          <w:i/>
          <w:spacing w:val="-3"/>
          <w:sz w:val="24"/>
          <w:szCs w:val="24"/>
        </w:rPr>
        <w:t xml:space="preserve">світ </w:t>
      </w:r>
      <w:r w:rsidRPr="00421E89">
        <w:rPr>
          <w:b/>
          <w:i/>
          <w:sz w:val="24"/>
          <w:szCs w:val="24"/>
        </w:rPr>
        <w:t xml:space="preserve">засобами математики» </w:t>
      </w:r>
      <w:r w:rsidRPr="00421E89">
        <w:rPr>
          <w:sz w:val="24"/>
          <w:szCs w:val="24"/>
        </w:rPr>
        <w:t xml:space="preserve">— створення умов для розвитку математичних  здібностей учнів — вимагає розв’язування таких взаємопов’язаних завдань, визначених Державним стандартом початкової освіти: формування в дітей здатності </w:t>
      </w:r>
      <w:r w:rsidRPr="00421E89">
        <w:rPr>
          <w:i/>
          <w:sz w:val="24"/>
          <w:szCs w:val="24"/>
        </w:rPr>
        <w:t xml:space="preserve">визначати </w:t>
      </w:r>
      <w:r w:rsidRPr="00421E89">
        <w:rPr>
          <w:sz w:val="24"/>
          <w:szCs w:val="24"/>
        </w:rPr>
        <w:t xml:space="preserve">істотні, спільні й відмінні ознаки об’єктів </w:t>
      </w:r>
      <w:r w:rsidRPr="00421E89">
        <w:rPr>
          <w:spacing w:val="-3"/>
          <w:sz w:val="24"/>
          <w:szCs w:val="24"/>
        </w:rPr>
        <w:t xml:space="preserve">навколишнього </w:t>
      </w:r>
      <w:r w:rsidRPr="00421E89">
        <w:rPr>
          <w:sz w:val="24"/>
          <w:szCs w:val="24"/>
        </w:rPr>
        <w:t xml:space="preserve">світу; </w:t>
      </w:r>
      <w:r w:rsidRPr="00421E89">
        <w:rPr>
          <w:i/>
          <w:sz w:val="24"/>
          <w:szCs w:val="24"/>
        </w:rPr>
        <w:t xml:space="preserve">порівнювати, об’єднувати </w:t>
      </w:r>
      <w:r w:rsidRPr="00421E89">
        <w:rPr>
          <w:sz w:val="24"/>
          <w:szCs w:val="24"/>
        </w:rPr>
        <w:t xml:space="preserve">їх у групу і </w:t>
      </w:r>
      <w:r w:rsidRPr="00421E89">
        <w:rPr>
          <w:i/>
          <w:sz w:val="24"/>
          <w:szCs w:val="24"/>
        </w:rPr>
        <w:t xml:space="preserve">розподіляти </w:t>
      </w:r>
      <w:r w:rsidRPr="00421E89">
        <w:rPr>
          <w:sz w:val="24"/>
          <w:szCs w:val="24"/>
        </w:rPr>
        <w:t xml:space="preserve">на групи за спільною </w:t>
      </w:r>
      <w:r w:rsidRPr="00421E89">
        <w:rPr>
          <w:spacing w:val="-3"/>
          <w:sz w:val="24"/>
          <w:szCs w:val="24"/>
        </w:rPr>
        <w:t xml:space="preserve">ознакою; </w:t>
      </w:r>
      <w:r w:rsidRPr="00421E89">
        <w:rPr>
          <w:i/>
          <w:sz w:val="24"/>
          <w:szCs w:val="24"/>
        </w:rPr>
        <w:t xml:space="preserve">лічити </w:t>
      </w:r>
      <w:r w:rsidRPr="00421E89">
        <w:rPr>
          <w:sz w:val="24"/>
          <w:szCs w:val="24"/>
        </w:rPr>
        <w:t xml:space="preserve">об’єкти, </w:t>
      </w:r>
      <w:r w:rsidRPr="00421E89">
        <w:rPr>
          <w:i/>
          <w:sz w:val="24"/>
          <w:szCs w:val="24"/>
        </w:rPr>
        <w:t xml:space="preserve">позначати </w:t>
      </w:r>
      <w:r w:rsidRPr="00421E89">
        <w:rPr>
          <w:sz w:val="24"/>
          <w:szCs w:val="24"/>
        </w:rPr>
        <w:t xml:space="preserve">числом </w:t>
      </w:r>
      <w:r w:rsidRPr="00421E89">
        <w:rPr>
          <w:spacing w:val="-4"/>
          <w:sz w:val="24"/>
          <w:szCs w:val="24"/>
        </w:rPr>
        <w:t xml:space="preserve">результат </w:t>
      </w:r>
      <w:r w:rsidRPr="00421E89">
        <w:rPr>
          <w:sz w:val="24"/>
          <w:szCs w:val="24"/>
        </w:rPr>
        <w:t xml:space="preserve">лічби; </w:t>
      </w:r>
      <w:r w:rsidRPr="00421E89">
        <w:rPr>
          <w:i/>
          <w:sz w:val="24"/>
          <w:szCs w:val="24"/>
        </w:rPr>
        <w:t xml:space="preserve">порівнювати </w:t>
      </w:r>
      <w:r w:rsidRPr="00421E89">
        <w:rPr>
          <w:sz w:val="24"/>
          <w:szCs w:val="24"/>
        </w:rPr>
        <w:t xml:space="preserve">числа та </w:t>
      </w:r>
      <w:r w:rsidRPr="00421E89">
        <w:rPr>
          <w:spacing w:val="-4"/>
          <w:sz w:val="24"/>
          <w:szCs w:val="24"/>
        </w:rPr>
        <w:t>впорядковувати</w:t>
      </w:r>
      <w:r w:rsidRPr="00421E89">
        <w:rPr>
          <w:spacing w:val="62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їх; </w:t>
      </w:r>
      <w:r w:rsidRPr="00421E89">
        <w:rPr>
          <w:i/>
          <w:sz w:val="24"/>
          <w:szCs w:val="24"/>
        </w:rPr>
        <w:t xml:space="preserve">конструювати </w:t>
      </w:r>
      <w:r w:rsidRPr="00421E89">
        <w:rPr>
          <w:sz w:val="24"/>
          <w:szCs w:val="24"/>
        </w:rPr>
        <w:t xml:space="preserve">площинні та об’ємні фігури з підручного </w:t>
      </w:r>
      <w:r w:rsidRPr="00421E89">
        <w:rPr>
          <w:spacing w:val="-5"/>
          <w:sz w:val="24"/>
          <w:szCs w:val="24"/>
        </w:rPr>
        <w:t xml:space="preserve">матеріалу, </w:t>
      </w:r>
      <w:r w:rsidRPr="00421E89">
        <w:rPr>
          <w:i/>
          <w:sz w:val="24"/>
          <w:szCs w:val="24"/>
        </w:rPr>
        <w:t xml:space="preserve">створювати </w:t>
      </w:r>
      <w:r w:rsidRPr="00421E89">
        <w:rPr>
          <w:spacing w:val="-3"/>
          <w:sz w:val="24"/>
          <w:szCs w:val="24"/>
        </w:rPr>
        <w:t xml:space="preserve">макети </w:t>
      </w:r>
      <w:r w:rsidRPr="00421E89">
        <w:rPr>
          <w:sz w:val="24"/>
          <w:szCs w:val="24"/>
        </w:rPr>
        <w:t xml:space="preserve">реальних та </w:t>
      </w:r>
      <w:r w:rsidRPr="00421E89">
        <w:rPr>
          <w:spacing w:val="-2"/>
          <w:sz w:val="24"/>
          <w:szCs w:val="24"/>
        </w:rPr>
        <w:t xml:space="preserve">уявних </w:t>
      </w:r>
      <w:r w:rsidRPr="00421E89">
        <w:rPr>
          <w:sz w:val="24"/>
          <w:szCs w:val="24"/>
        </w:rPr>
        <w:t xml:space="preserve">об’єктів; </w:t>
      </w:r>
      <w:r w:rsidRPr="00421E89">
        <w:rPr>
          <w:i/>
          <w:sz w:val="24"/>
          <w:szCs w:val="24"/>
        </w:rPr>
        <w:t xml:space="preserve">вимірювати </w:t>
      </w:r>
      <w:r w:rsidRPr="00421E89">
        <w:rPr>
          <w:sz w:val="24"/>
          <w:szCs w:val="24"/>
        </w:rPr>
        <w:t>величини за допомогою підручних засобів і вимірювальних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приладів.</w:t>
      </w:r>
    </w:p>
    <w:p w:rsidR="00356A0E" w:rsidRPr="00421E89" w:rsidRDefault="00356A0E" w:rsidP="00356A0E">
      <w:pPr>
        <w:pStyle w:val="a3"/>
        <w:ind w:left="902"/>
        <w:rPr>
          <w:sz w:val="24"/>
          <w:szCs w:val="24"/>
        </w:rPr>
      </w:pPr>
      <w:r w:rsidRPr="00421E89">
        <w:rPr>
          <w:sz w:val="24"/>
          <w:szCs w:val="24"/>
        </w:rPr>
        <w:t>Змістові лінії реалізуються через навчальний предмет «Математика» (1 клас —</w:t>
      </w:r>
    </w:p>
    <w:p w:rsidR="00356A0E" w:rsidRPr="00421E89" w:rsidRDefault="00356A0E" w:rsidP="00356A0E">
      <w:pPr>
        <w:pStyle w:val="a3"/>
        <w:ind w:left="335"/>
        <w:rPr>
          <w:sz w:val="24"/>
          <w:szCs w:val="24"/>
        </w:rPr>
      </w:pPr>
      <w:r w:rsidRPr="00421E89">
        <w:rPr>
          <w:sz w:val="24"/>
          <w:szCs w:val="24"/>
        </w:rPr>
        <w:t xml:space="preserve">3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 xml:space="preserve">.; 2−4  класи  —  4 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  та  інтегрований  курс  «Я  пізнаю  світ», у якому на математичну освітню галузь у 1−4 класах відведено 1</w:t>
      </w:r>
      <w:r w:rsidRPr="00421E89">
        <w:rPr>
          <w:spacing w:val="-20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</w:t>
      </w:r>
    </w:p>
    <w:p w:rsidR="00356A0E" w:rsidRPr="00421E89" w:rsidRDefault="00356A0E" w:rsidP="00356A0E">
      <w:pPr>
        <w:pStyle w:val="a3"/>
        <w:ind w:left="335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На уроках математики та навчального предмета «Я пізнаю світ» реалізуються інтерактивні освітні технології та технології критичного мислення, </w:t>
      </w:r>
      <w:proofErr w:type="spellStart"/>
      <w:r w:rsidRPr="00421E89">
        <w:rPr>
          <w:sz w:val="24"/>
          <w:szCs w:val="24"/>
        </w:rPr>
        <w:t>SТЕM-освіти</w:t>
      </w:r>
      <w:proofErr w:type="spellEnd"/>
      <w:r w:rsidRPr="00421E89">
        <w:rPr>
          <w:sz w:val="24"/>
          <w:szCs w:val="24"/>
        </w:rPr>
        <w:t>, раціонального читання, повного засвоєння навчальних одиниць, збагачення освітнього процесу, що охарактеризовані на с. 6-9 цієї освітньої програми.</w:t>
      </w:r>
    </w:p>
    <w:p w:rsidR="00356A0E" w:rsidRPr="00421E89" w:rsidRDefault="00356A0E" w:rsidP="00356A0E">
      <w:pPr>
        <w:pStyle w:val="a3"/>
        <w:rPr>
          <w:sz w:val="24"/>
          <w:szCs w:val="24"/>
        </w:rPr>
      </w:pPr>
    </w:p>
    <w:p w:rsidR="00356A0E" w:rsidRPr="00421E89" w:rsidRDefault="00356A0E" w:rsidP="00356A0E">
      <w:pPr>
        <w:ind w:left="590"/>
        <w:jc w:val="center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Природнича освітня галузь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Реалізація </w:t>
      </w:r>
      <w:proofErr w:type="spellStart"/>
      <w:r w:rsidRPr="00421E89">
        <w:rPr>
          <w:spacing w:val="-3"/>
          <w:sz w:val="24"/>
          <w:szCs w:val="24"/>
        </w:rPr>
        <w:t>компетентнісної</w:t>
      </w:r>
      <w:proofErr w:type="spellEnd"/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моделі </w:t>
      </w:r>
      <w:r w:rsidRPr="00421E89">
        <w:rPr>
          <w:spacing w:val="-4"/>
          <w:sz w:val="24"/>
          <w:szCs w:val="24"/>
        </w:rPr>
        <w:t xml:space="preserve">початкової </w:t>
      </w:r>
      <w:r w:rsidRPr="00421E89">
        <w:rPr>
          <w:sz w:val="24"/>
          <w:szCs w:val="24"/>
        </w:rPr>
        <w:t xml:space="preserve">освіти в </w:t>
      </w:r>
      <w:proofErr w:type="spellStart"/>
      <w:r w:rsidRPr="00421E89">
        <w:rPr>
          <w:sz w:val="24"/>
          <w:szCs w:val="24"/>
        </w:rPr>
        <w:t>Проєкті</w:t>
      </w:r>
      <w:proofErr w:type="spellEnd"/>
      <w:r w:rsidRPr="00421E89">
        <w:rPr>
          <w:sz w:val="24"/>
          <w:szCs w:val="24"/>
        </w:rPr>
        <w:t xml:space="preserve"> на засадах STEM-освіти як аксіологічного </w:t>
      </w:r>
      <w:r w:rsidRPr="00421E89">
        <w:rPr>
          <w:spacing w:val="-3"/>
          <w:sz w:val="24"/>
          <w:szCs w:val="24"/>
        </w:rPr>
        <w:t xml:space="preserve">імперативу </w:t>
      </w:r>
      <w:r w:rsidRPr="00421E89">
        <w:rPr>
          <w:sz w:val="24"/>
          <w:szCs w:val="24"/>
        </w:rPr>
        <w:t xml:space="preserve">розвитку національних освітніх систем у світі вимагає </w:t>
      </w:r>
      <w:r w:rsidRPr="00421E89">
        <w:rPr>
          <w:spacing w:val="-3"/>
          <w:sz w:val="24"/>
          <w:szCs w:val="24"/>
        </w:rPr>
        <w:t xml:space="preserve">суттєвого </w:t>
      </w:r>
      <w:r w:rsidRPr="00421E89">
        <w:rPr>
          <w:sz w:val="24"/>
          <w:szCs w:val="24"/>
        </w:rPr>
        <w:t xml:space="preserve">осучаснення змісту природничої освітньої галузі, </w:t>
      </w:r>
      <w:r w:rsidRPr="00421E89">
        <w:rPr>
          <w:spacing w:val="-3"/>
          <w:sz w:val="24"/>
          <w:szCs w:val="24"/>
        </w:rPr>
        <w:t xml:space="preserve">удосконалення </w:t>
      </w:r>
      <w:r w:rsidRPr="00421E89">
        <w:rPr>
          <w:sz w:val="24"/>
          <w:szCs w:val="24"/>
        </w:rPr>
        <w:t xml:space="preserve">методів, форм і засобів навчання </w:t>
      </w:r>
      <w:r w:rsidRPr="00421E89">
        <w:rPr>
          <w:spacing w:val="-4"/>
          <w:sz w:val="24"/>
          <w:szCs w:val="24"/>
        </w:rPr>
        <w:t>здобувачів</w:t>
      </w:r>
      <w:r w:rsidRPr="00421E89">
        <w:rPr>
          <w:spacing w:val="61"/>
          <w:sz w:val="24"/>
          <w:szCs w:val="24"/>
        </w:rPr>
        <w:t xml:space="preserve"> </w:t>
      </w:r>
      <w:r w:rsidRPr="00421E89">
        <w:rPr>
          <w:sz w:val="24"/>
          <w:szCs w:val="24"/>
        </w:rPr>
        <w:t>освіти.</w:t>
      </w:r>
    </w:p>
    <w:p w:rsidR="00356A0E" w:rsidRPr="00421E89" w:rsidRDefault="00356A0E" w:rsidP="00356A0E">
      <w:pPr>
        <w:pStyle w:val="a3"/>
        <w:ind w:firstLine="707"/>
        <w:rPr>
          <w:sz w:val="24"/>
          <w:szCs w:val="24"/>
        </w:rPr>
      </w:pPr>
      <w:r w:rsidRPr="00421E89">
        <w:rPr>
          <w:sz w:val="24"/>
          <w:szCs w:val="24"/>
        </w:rPr>
        <w:t xml:space="preserve">Відповідно до Державного стандарту </w:t>
      </w:r>
      <w:r w:rsidRPr="00421E89">
        <w:rPr>
          <w:spacing w:val="-4"/>
          <w:sz w:val="24"/>
          <w:szCs w:val="24"/>
        </w:rPr>
        <w:t xml:space="preserve">початкової </w:t>
      </w:r>
      <w:r w:rsidRPr="00421E89">
        <w:rPr>
          <w:sz w:val="24"/>
          <w:szCs w:val="24"/>
        </w:rPr>
        <w:t xml:space="preserve">освіти </w:t>
      </w: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природничої освітньої галузі в </w:t>
      </w:r>
      <w:r w:rsidRPr="00421E89">
        <w:rPr>
          <w:spacing w:val="-3"/>
          <w:sz w:val="24"/>
          <w:szCs w:val="24"/>
        </w:rPr>
        <w:t xml:space="preserve">початковій  </w:t>
      </w:r>
      <w:r w:rsidRPr="00421E89">
        <w:rPr>
          <w:spacing w:val="-5"/>
          <w:sz w:val="24"/>
          <w:szCs w:val="24"/>
        </w:rPr>
        <w:t xml:space="preserve">школі  </w:t>
      </w:r>
      <w:proofErr w:type="spellStart"/>
      <w:r w:rsidRPr="00421E89">
        <w:rPr>
          <w:sz w:val="24"/>
          <w:szCs w:val="24"/>
        </w:rPr>
        <w:t>Проєкту</w:t>
      </w:r>
      <w:proofErr w:type="spellEnd"/>
      <w:r w:rsidRPr="00421E89">
        <w:rPr>
          <w:sz w:val="24"/>
          <w:szCs w:val="24"/>
        </w:rPr>
        <w:t xml:space="preserve"> </w:t>
      </w:r>
      <w:r w:rsidRPr="00421E89">
        <w:rPr>
          <w:spacing w:val="-5"/>
          <w:sz w:val="24"/>
          <w:szCs w:val="24"/>
        </w:rPr>
        <w:t xml:space="preserve">визнано формування </w:t>
      </w:r>
      <w:proofErr w:type="spellStart"/>
      <w:r w:rsidRPr="00421E89">
        <w:rPr>
          <w:spacing w:val="-5"/>
          <w:sz w:val="24"/>
          <w:szCs w:val="24"/>
        </w:rPr>
        <w:t>компетентностей</w:t>
      </w:r>
      <w:proofErr w:type="spellEnd"/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у </w:t>
      </w:r>
      <w:r w:rsidRPr="00421E89">
        <w:rPr>
          <w:spacing w:val="-4"/>
          <w:sz w:val="24"/>
          <w:szCs w:val="24"/>
        </w:rPr>
        <w:t xml:space="preserve">галузі </w:t>
      </w:r>
      <w:r w:rsidRPr="00421E89">
        <w:rPr>
          <w:spacing w:val="-5"/>
          <w:sz w:val="24"/>
          <w:szCs w:val="24"/>
        </w:rPr>
        <w:t xml:space="preserve">природничих </w:t>
      </w:r>
      <w:r w:rsidRPr="00421E89">
        <w:rPr>
          <w:sz w:val="24"/>
          <w:szCs w:val="24"/>
        </w:rPr>
        <w:t xml:space="preserve">наук, техніки й технологій, екологічної та інших ключових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на основі опанування знань, умінь і способів діяльності, розвитку здібностей, які забезпечують успішну взаємодію з природою; формування основ наукового світогляду й критичного мислення; становлення відповідальної, безпечної і </w:t>
      </w:r>
      <w:r w:rsidRPr="00421E89">
        <w:rPr>
          <w:spacing w:val="-3"/>
          <w:sz w:val="24"/>
          <w:szCs w:val="24"/>
        </w:rPr>
        <w:t xml:space="preserve">природоохоронної </w:t>
      </w:r>
      <w:r w:rsidRPr="00421E89">
        <w:rPr>
          <w:sz w:val="24"/>
          <w:szCs w:val="24"/>
        </w:rPr>
        <w:t xml:space="preserve">поведінки учнів у </w:t>
      </w:r>
      <w:r w:rsidRPr="00421E89">
        <w:rPr>
          <w:spacing w:val="-3"/>
          <w:sz w:val="24"/>
          <w:szCs w:val="24"/>
        </w:rPr>
        <w:t xml:space="preserve">навколишньому </w:t>
      </w:r>
      <w:r w:rsidRPr="00421E89">
        <w:rPr>
          <w:sz w:val="24"/>
          <w:szCs w:val="24"/>
        </w:rPr>
        <w:t>світі завдяки усвідомленню ними принципів сталого</w:t>
      </w:r>
      <w:r w:rsidRPr="00421E89">
        <w:rPr>
          <w:spacing w:val="60"/>
          <w:sz w:val="24"/>
          <w:szCs w:val="24"/>
        </w:rPr>
        <w:t xml:space="preserve"> </w:t>
      </w:r>
      <w:r w:rsidRPr="00421E89">
        <w:rPr>
          <w:spacing w:val="-5"/>
          <w:sz w:val="24"/>
          <w:szCs w:val="24"/>
        </w:rPr>
        <w:t>розвитку.</w:t>
      </w:r>
    </w:p>
    <w:p w:rsidR="00356A0E" w:rsidRPr="00421E89" w:rsidRDefault="00356A0E" w:rsidP="00356A0E">
      <w:pPr>
        <w:pStyle w:val="a3"/>
        <w:ind w:firstLine="707"/>
        <w:rPr>
          <w:sz w:val="24"/>
          <w:szCs w:val="24"/>
        </w:rPr>
      </w:pPr>
      <w:r w:rsidRPr="00421E89">
        <w:rPr>
          <w:sz w:val="24"/>
          <w:szCs w:val="24"/>
        </w:rPr>
        <w:t>Згідно з Державним стандартом початкової освіти в результаті опанування змістом природничої освітньої галузі здобувач</w:t>
      </w:r>
      <w:r w:rsidRPr="00421E89">
        <w:rPr>
          <w:spacing w:val="65"/>
          <w:sz w:val="24"/>
          <w:szCs w:val="24"/>
        </w:rPr>
        <w:t xml:space="preserve"> </w:t>
      </w:r>
      <w:r w:rsidRPr="00421E89">
        <w:rPr>
          <w:sz w:val="24"/>
          <w:szCs w:val="24"/>
        </w:rPr>
        <w:t>освіти:</w:t>
      </w:r>
    </w:p>
    <w:p w:rsidR="00356A0E" w:rsidRPr="00421E89" w:rsidRDefault="00356A0E" w:rsidP="00356A0E">
      <w:pPr>
        <w:pStyle w:val="a5"/>
        <w:numPr>
          <w:ilvl w:val="0"/>
          <w:numId w:val="9"/>
        </w:numPr>
        <w:tabs>
          <w:tab w:val="left" w:pos="761"/>
        </w:tabs>
        <w:ind w:firstLine="0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відкриває світ природи, </w:t>
      </w:r>
      <w:r w:rsidRPr="00421E89">
        <w:rPr>
          <w:spacing w:val="-4"/>
          <w:sz w:val="24"/>
          <w:szCs w:val="24"/>
        </w:rPr>
        <w:t xml:space="preserve">набуває </w:t>
      </w:r>
      <w:r w:rsidRPr="00421E89">
        <w:rPr>
          <w:sz w:val="24"/>
          <w:szCs w:val="24"/>
        </w:rPr>
        <w:t>досвіду її дослідження, шукає відповіді на запитання, спостерігає, експериментує й моделює, виявляє допитливість і отримує радість від пізнання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природи;</w:t>
      </w:r>
    </w:p>
    <w:p w:rsidR="00356A0E" w:rsidRPr="00421E89" w:rsidRDefault="00356A0E" w:rsidP="00356A0E">
      <w:pPr>
        <w:pStyle w:val="a5"/>
        <w:numPr>
          <w:ilvl w:val="0"/>
          <w:numId w:val="9"/>
        </w:numPr>
        <w:tabs>
          <w:tab w:val="left" w:pos="761"/>
        </w:tabs>
        <w:ind w:firstLine="0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опрацьовує  та  систематизує  інформацію  </w:t>
      </w:r>
      <w:r w:rsidRPr="00421E89">
        <w:rPr>
          <w:spacing w:val="-3"/>
          <w:sz w:val="24"/>
          <w:szCs w:val="24"/>
        </w:rPr>
        <w:t xml:space="preserve">природничого  </w:t>
      </w:r>
      <w:r w:rsidRPr="00421E89">
        <w:rPr>
          <w:spacing w:val="-7"/>
          <w:sz w:val="24"/>
          <w:szCs w:val="24"/>
        </w:rPr>
        <w:t>змісту,</w:t>
      </w:r>
      <w:r w:rsidRPr="00421E89">
        <w:rPr>
          <w:spacing w:val="56"/>
          <w:sz w:val="24"/>
          <w:szCs w:val="24"/>
        </w:rPr>
        <w:t xml:space="preserve"> </w:t>
      </w:r>
      <w:r w:rsidRPr="00421E89">
        <w:rPr>
          <w:sz w:val="24"/>
          <w:szCs w:val="24"/>
        </w:rPr>
        <w:t>що  отримана з доступних джерел, і подає її в різних</w:t>
      </w:r>
      <w:r w:rsidRPr="00421E89">
        <w:rPr>
          <w:spacing w:val="56"/>
          <w:sz w:val="24"/>
          <w:szCs w:val="24"/>
        </w:rPr>
        <w:t xml:space="preserve"> </w:t>
      </w:r>
      <w:r w:rsidRPr="00421E89">
        <w:rPr>
          <w:sz w:val="24"/>
          <w:szCs w:val="24"/>
        </w:rPr>
        <w:t>формах;</w:t>
      </w:r>
    </w:p>
    <w:p w:rsidR="00356A0E" w:rsidRPr="00421E89" w:rsidRDefault="00356A0E" w:rsidP="00356A0E">
      <w:pPr>
        <w:pStyle w:val="a5"/>
        <w:numPr>
          <w:ilvl w:val="0"/>
          <w:numId w:val="9"/>
        </w:numPr>
        <w:tabs>
          <w:tab w:val="left" w:pos="761"/>
        </w:tabs>
        <w:ind w:firstLine="0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усвідомлює розмаїття природи, взаємозв’язки її об’єктів та явищ, пояснює роль природничих </w:t>
      </w:r>
      <w:r w:rsidRPr="00421E89">
        <w:rPr>
          <w:spacing w:val="-5"/>
          <w:sz w:val="24"/>
          <w:szCs w:val="24"/>
        </w:rPr>
        <w:t xml:space="preserve">наук  </w:t>
      </w:r>
      <w:r w:rsidRPr="00421E89">
        <w:rPr>
          <w:sz w:val="24"/>
          <w:szCs w:val="24"/>
        </w:rPr>
        <w:t xml:space="preserve">і техніки в житті </w:t>
      </w:r>
      <w:r w:rsidRPr="00421E89">
        <w:rPr>
          <w:spacing w:val="-3"/>
          <w:sz w:val="24"/>
          <w:szCs w:val="24"/>
        </w:rPr>
        <w:t xml:space="preserve">людини,  значення  </w:t>
      </w:r>
      <w:r w:rsidRPr="00421E89">
        <w:rPr>
          <w:sz w:val="24"/>
          <w:szCs w:val="24"/>
        </w:rPr>
        <w:t>відповідальної діяльності   в</w:t>
      </w:r>
      <w:r w:rsidRPr="00421E89">
        <w:rPr>
          <w:spacing w:val="67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природі;</w:t>
      </w:r>
    </w:p>
    <w:p w:rsidR="00356A0E" w:rsidRPr="00421E89" w:rsidRDefault="00356A0E" w:rsidP="00356A0E">
      <w:pPr>
        <w:pStyle w:val="a5"/>
        <w:numPr>
          <w:ilvl w:val="0"/>
          <w:numId w:val="9"/>
        </w:numPr>
        <w:tabs>
          <w:tab w:val="left" w:pos="761"/>
        </w:tabs>
        <w:ind w:firstLine="0"/>
        <w:jc w:val="both"/>
        <w:rPr>
          <w:sz w:val="24"/>
          <w:szCs w:val="24"/>
        </w:rPr>
      </w:pPr>
      <w:r w:rsidRPr="00421E89">
        <w:rPr>
          <w:sz w:val="24"/>
          <w:szCs w:val="24"/>
        </w:rPr>
        <w:lastRenderedPageBreak/>
        <w:t xml:space="preserve">критично оцінює факти, поєднує новий досвід з набутим раніше і </w:t>
      </w:r>
      <w:r w:rsidRPr="00421E89">
        <w:rPr>
          <w:spacing w:val="-8"/>
          <w:sz w:val="24"/>
          <w:szCs w:val="24"/>
        </w:rPr>
        <w:t xml:space="preserve">творчо </w:t>
      </w:r>
      <w:r w:rsidRPr="00421E89">
        <w:rPr>
          <w:spacing w:val="-7"/>
          <w:sz w:val="24"/>
          <w:szCs w:val="24"/>
        </w:rPr>
        <w:t xml:space="preserve">його </w:t>
      </w:r>
      <w:r w:rsidRPr="00421E89">
        <w:rPr>
          <w:spacing w:val="-9"/>
          <w:sz w:val="24"/>
          <w:szCs w:val="24"/>
        </w:rPr>
        <w:t xml:space="preserve">використовує </w:t>
      </w:r>
      <w:r w:rsidRPr="00421E89">
        <w:rPr>
          <w:spacing w:val="-5"/>
          <w:sz w:val="24"/>
          <w:szCs w:val="24"/>
        </w:rPr>
        <w:t xml:space="preserve">для </w:t>
      </w:r>
      <w:r w:rsidRPr="00421E89">
        <w:rPr>
          <w:spacing w:val="-7"/>
          <w:sz w:val="24"/>
          <w:szCs w:val="24"/>
        </w:rPr>
        <w:t xml:space="preserve">розв’язання проблем </w:t>
      </w:r>
      <w:r w:rsidRPr="00421E89">
        <w:rPr>
          <w:spacing w:val="-8"/>
          <w:sz w:val="24"/>
          <w:szCs w:val="24"/>
        </w:rPr>
        <w:t>природничого</w:t>
      </w:r>
      <w:r w:rsidRPr="00421E89">
        <w:rPr>
          <w:spacing w:val="35"/>
          <w:sz w:val="24"/>
          <w:szCs w:val="24"/>
        </w:rPr>
        <w:t xml:space="preserve"> </w:t>
      </w:r>
      <w:r w:rsidRPr="00421E89">
        <w:rPr>
          <w:spacing w:val="-11"/>
          <w:sz w:val="24"/>
          <w:szCs w:val="24"/>
        </w:rPr>
        <w:t>характеру.</w:t>
      </w:r>
    </w:p>
    <w:p w:rsidR="00356A0E" w:rsidRPr="00421E89" w:rsidRDefault="00356A0E" w:rsidP="00356A0E">
      <w:pPr>
        <w:pStyle w:val="a3"/>
        <w:ind w:firstLine="707"/>
        <w:rPr>
          <w:sz w:val="24"/>
          <w:szCs w:val="24"/>
        </w:rPr>
      </w:pPr>
      <w:r w:rsidRPr="00421E89">
        <w:rPr>
          <w:sz w:val="24"/>
          <w:szCs w:val="24"/>
        </w:rPr>
        <w:t xml:space="preserve">З метою реалізації цілей природничої освітньої галузі та досягнення здобувачами освіти обов’язкових результатів навчання виокремлено такі </w:t>
      </w:r>
      <w:r w:rsidRPr="00421E89">
        <w:rPr>
          <w:b/>
          <w:sz w:val="24"/>
          <w:szCs w:val="24"/>
        </w:rPr>
        <w:t>змістові лінії</w:t>
      </w:r>
      <w:r w:rsidRPr="00421E89">
        <w:rPr>
          <w:sz w:val="24"/>
          <w:szCs w:val="24"/>
        </w:rPr>
        <w:t>: «Я — дослідник», «Я у світі», «Я —</w:t>
      </w:r>
      <w:r w:rsidRPr="00421E89">
        <w:rPr>
          <w:spacing w:val="56"/>
          <w:sz w:val="24"/>
          <w:szCs w:val="24"/>
        </w:rPr>
        <w:t xml:space="preserve"> </w:t>
      </w:r>
      <w:r w:rsidRPr="00421E89">
        <w:rPr>
          <w:sz w:val="24"/>
          <w:szCs w:val="24"/>
        </w:rPr>
        <w:t>винахідник».</w:t>
      </w:r>
    </w:p>
    <w:p w:rsidR="00356A0E" w:rsidRPr="00421E89" w:rsidRDefault="00356A0E" w:rsidP="00356A0E">
      <w:pPr>
        <w:pStyle w:val="a3"/>
        <w:ind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Змістові лінії </w:t>
      </w:r>
      <w:r w:rsidRPr="00421E89">
        <w:rPr>
          <w:b/>
          <w:i/>
          <w:sz w:val="24"/>
          <w:szCs w:val="24"/>
        </w:rPr>
        <w:t xml:space="preserve">«Я — дослідник» </w:t>
      </w:r>
      <w:r w:rsidRPr="00421E89">
        <w:rPr>
          <w:sz w:val="24"/>
          <w:szCs w:val="24"/>
        </w:rPr>
        <w:t xml:space="preserve">і </w:t>
      </w:r>
      <w:r w:rsidRPr="00421E89">
        <w:rPr>
          <w:b/>
          <w:i/>
          <w:sz w:val="24"/>
          <w:szCs w:val="24"/>
        </w:rPr>
        <w:t xml:space="preserve">«Я — винахідник» </w:t>
      </w:r>
      <w:r w:rsidRPr="00421E89">
        <w:rPr>
          <w:sz w:val="24"/>
          <w:szCs w:val="24"/>
        </w:rPr>
        <w:t xml:space="preserve">спрямовані на реалізацію одного з основних завдань </w:t>
      </w:r>
      <w:proofErr w:type="spellStart"/>
      <w:r w:rsidRPr="00421E89">
        <w:rPr>
          <w:i/>
          <w:sz w:val="24"/>
          <w:szCs w:val="24"/>
        </w:rPr>
        <w:t>SТЕM-освіти</w:t>
      </w:r>
      <w:proofErr w:type="spellEnd"/>
      <w:r w:rsidRPr="00421E89">
        <w:rPr>
          <w:i/>
          <w:sz w:val="24"/>
          <w:szCs w:val="24"/>
        </w:rPr>
        <w:t xml:space="preserve"> </w:t>
      </w:r>
      <w:r w:rsidRPr="00421E89">
        <w:rPr>
          <w:sz w:val="24"/>
          <w:szCs w:val="24"/>
        </w:rPr>
        <w:t>— формування в учнів дослідницької компетентності в галузі природничих наук, техніки й технологій як єдності концептуальної (розуміння природничо-наукових і математичних концепцій, операцій та відношень), стратегічної (здатність формулювати й розв’язувати наукові, технічні та технологічні проблеми), когнітивної (здатність логічно мислити, пояснювати, аргументувати, а також здатність до рефлексії), операційної (здатність охайно та гнучко виконувати операції), аксіологічної (здатність розглядати об’єкт як корисний одночасно зі спроможністю вірити у власну ефективність).</w:t>
      </w:r>
    </w:p>
    <w:p w:rsidR="00356A0E" w:rsidRPr="00421E89" w:rsidRDefault="00356A0E" w:rsidP="00356A0E">
      <w:pPr>
        <w:pStyle w:val="a3"/>
        <w:ind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Робота з формування в учнів дослідницької та винахідницької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розпочинається з 1-го класу й спрямовується на забезпечення здатності здобувачів освіти формулювати запитання наукового характеру та інженерні завдання; створювати й використовувати моделі; планувати й проводити дослідження; аналізувати й інтерпретувати дані; використовувати математичний апарат; конструювати наукові пояснення та </w:t>
      </w:r>
      <w:proofErr w:type="spellStart"/>
      <w:r w:rsidRPr="00421E89">
        <w:rPr>
          <w:sz w:val="24"/>
          <w:szCs w:val="24"/>
        </w:rPr>
        <w:t>проєктувати</w:t>
      </w:r>
      <w:proofErr w:type="spellEnd"/>
      <w:r w:rsidRPr="00421E89">
        <w:rPr>
          <w:sz w:val="24"/>
          <w:szCs w:val="24"/>
        </w:rPr>
        <w:t xml:space="preserve"> інженерні рішення; будувати аргументи на основі фактів; отримувати, оцінювати й коректно інтерпретувати</w:t>
      </w:r>
      <w:r w:rsidRPr="00421E89">
        <w:rPr>
          <w:spacing w:val="69"/>
          <w:sz w:val="24"/>
          <w:szCs w:val="24"/>
        </w:rPr>
        <w:t xml:space="preserve"> </w:t>
      </w:r>
      <w:r w:rsidRPr="00421E89">
        <w:rPr>
          <w:sz w:val="24"/>
          <w:szCs w:val="24"/>
        </w:rPr>
        <w:t>інформацію.</w:t>
      </w:r>
    </w:p>
    <w:p w:rsidR="00356A0E" w:rsidRPr="00421E89" w:rsidRDefault="00356A0E" w:rsidP="00356A0E">
      <w:pPr>
        <w:pStyle w:val="a3"/>
        <w:ind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Визначаючи цілі, зміст, методи, форми й засоби змістової лінії </w:t>
      </w:r>
      <w:r w:rsidRPr="00421E89">
        <w:rPr>
          <w:b/>
          <w:i/>
          <w:sz w:val="24"/>
          <w:szCs w:val="24"/>
        </w:rPr>
        <w:t xml:space="preserve">«Я у світі», </w:t>
      </w:r>
      <w:r w:rsidRPr="00421E89">
        <w:rPr>
          <w:sz w:val="24"/>
          <w:szCs w:val="24"/>
        </w:rPr>
        <w:t xml:space="preserve">ми враховували те, що характерною особливістю STEM-освіти є </w:t>
      </w:r>
      <w:proofErr w:type="spellStart"/>
      <w:r w:rsidRPr="00421E89">
        <w:rPr>
          <w:sz w:val="24"/>
          <w:szCs w:val="24"/>
        </w:rPr>
        <w:t>фундаменталізація</w:t>
      </w:r>
      <w:proofErr w:type="spellEnd"/>
      <w:r w:rsidRPr="00421E89">
        <w:rPr>
          <w:sz w:val="24"/>
          <w:szCs w:val="24"/>
        </w:rPr>
        <w:t xml:space="preserve"> освіти, що виявляється в поглибленому вивченні учнями предметів </w:t>
      </w:r>
      <w:proofErr w:type="spellStart"/>
      <w:r w:rsidRPr="00421E89">
        <w:rPr>
          <w:sz w:val="24"/>
          <w:szCs w:val="24"/>
        </w:rPr>
        <w:t>природничо-</w:t>
      </w:r>
      <w:proofErr w:type="spellEnd"/>
      <w:r w:rsidRPr="00421E89">
        <w:rPr>
          <w:sz w:val="24"/>
          <w:szCs w:val="24"/>
        </w:rPr>
        <w:t xml:space="preserve"> математичного циклу, починаючи з 1-го класу, та формуванні в них знань про такі </w:t>
      </w:r>
      <w:proofErr w:type="spellStart"/>
      <w:r w:rsidRPr="00421E89">
        <w:rPr>
          <w:sz w:val="24"/>
          <w:szCs w:val="24"/>
        </w:rPr>
        <w:t>узагальнювальні</w:t>
      </w:r>
      <w:proofErr w:type="spellEnd"/>
      <w:r w:rsidRPr="00421E89">
        <w:rPr>
          <w:sz w:val="24"/>
          <w:szCs w:val="24"/>
        </w:rPr>
        <w:t xml:space="preserve"> (наскрізні) поняття, як закономірності, масштаб, пропорційність, величини, системи, моделі систем, матерія, енергія, структура і функції, стабільність і змінність тощо.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Змістові лінії реалізуються в повному обсязі через інтегрований навчальний предмет  «Я  пізнаю  світ»,  у  якому  на  природничу,  технологічну,  соціальну       і </w:t>
      </w:r>
      <w:proofErr w:type="spellStart"/>
      <w:r w:rsidRPr="00421E89">
        <w:rPr>
          <w:sz w:val="24"/>
          <w:szCs w:val="24"/>
        </w:rPr>
        <w:t>здоров’язбережувальну</w:t>
      </w:r>
      <w:proofErr w:type="spellEnd"/>
      <w:r w:rsidRPr="00421E89">
        <w:rPr>
          <w:sz w:val="24"/>
          <w:szCs w:val="24"/>
        </w:rPr>
        <w:t xml:space="preserve">, громадянську й історичну освітні галузі як взаємопов’язані  складові  цілісної   картини   світу   відводиться   в   1–4   класах   4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 xml:space="preserve">. </w:t>
      </w:r>
    </w:p>
    <w:p w:rsidR="00356A0E" w:rsidRPr="00421E89" w:rsidRDefault="00356A0E" w:rsidP="00356A0E"/>
    <w:p w:rsidR="00356A0E" w:rsidRPr="00421E89" w:rsidRDefault="00356A0E" w:rsidP="00356A0E">
      <w:pPr>
        <w:ind w:left="1843" w:firstLine="335"/>
        <w:jc w:val="both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Іншомовна освітня галузь Іноземна мова. 1–2 класи</w:t>
      </w:r>
    </w:p>
    <w:p w:rsidR="00356A0E" w:rsidRPr="00421E89" w:rsidRDefault="00356A0E" w:rsidP="00356A0E">
      <w:pPr>
        <w:ind w:left="3876"/>
        <w:jc w:val="both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Пояснювальна записка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Головна  </w:t>
      </w:r>
      <w:r w:rsidRPr="00421E89">
        <w:rPr>
          <w:b/>
          <w:sz w:val="24"/>
          <w:szCs w:val="24"/>
        </w:rPr>
        <w:t xml:space="preserve">мета   </w:t>
      </w:r>
      <w:r w:rsidRPr="00421E89">
        <w:rPr>
          <w:sz w:val="24"/>
          <w:szCs w:val="24"/>
        </w:rPr>
        <w:t>навчання   іноземної   мови   в   початковій   школі   полягає  у формуванні в учнів комунікативної компетенції, що забезпечується лінгвістичним, мовленнєвим і соціокультурним досвідом, узгодженим з віковими можливостями учнів початкових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класів.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Початковий етап навчання іноземної мови у сучасному закладі загальної середньої освіти надзвичайно важливий, оскільки в цей період закладаються психолінгвістичні  основи  іншомовної  комунікативної   компетенції,   необхідні  та достатні для подальшого її розвитку й удосконалення. </w:t>
      </w:r>
      <w:r w:rsidRPr="00421E89">
        <w:rPr>
          <w:spacing w:val="-2"/>
          <w:sz w:val="24"/>
          <w:szCs w:val="24"/>
        </w:rPr>
        <w:t xml:space="preserve">Тут </w:t>
      </w:r>
      <w:r w:rsidRPr="00421E89">
        <w:rPr>
          <w:sz w:val="24"/>
          <w:szCs w:val="24"/>
        </w:rPr>
        <w:t xml:space="preserve">відбувається становлення засад для формування іншомовних фонетичних, лексичних, граматичних та орфографічних навичок, а також умінь сприймати на слух, говорити, читати й писати в межах визначених програмою результатів </w:t>
      </w:r>
      <w:proofErr w:type="spellStart"/>
      <w:r w:rsidRPr="00421E89">
        <w:rPr>
          <w:sz w:val="24"/>
          <w:szCs w:val="24"/>
        </w:rPr>
        <w:t>навчально-</w:t>
      </w:r>
      <w:proofErr w:type="spellEnd"/>
      <w:r w:rsidRPr="00421E89">
        <w:rPr>
          <w:sz w:val="24"/>
          <w:szCs w:val="24"/>
        </w:rPr>
        <w:t xml:space="preserve"> пізнавальної діяльності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учнів.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 навчання іноземної мови в початковій школі добирається відповідно  до </w:t>
      </w:r>
      <w:proofErr w:type="spellStart"/>
      <w:r w:rsidRPr="00421E89">
        <w:rPr>
          <w:sz w:val="24"/>
          <w:szCs w:val="24"/>
        </w:rPr>
        <w:t>психо-фізіологічних</w:t>
      </w:r>
      <w:proofErr w:type="spellEnd"/>
      <w:r w:rsidRPr="00421E89">
        <w:rPr>
          <w:sz w:val="24"/>
          <w:szCs w:val="24"/>
        </w:rPr>
        <w:t xml:space="preserve"> особливостей учнів молодшого шкільного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віку.</w:t>
      </w:r>
    </w:p>
    <w:p w:rsidR="00356A0E" w:rsidRPr="00421E89" w:rsidRDefault="00356A0E" w:rsidP="00356A0E">
      <w:pPr>
        <w:pStyle w:val="a3"/>
        <w:ind w:left="332" w:firstLine="708"/>
        <w:rPr>
          <w:sz w:val="24"/>
          <w:szCs w:val="24"/>
        </w:rPr>
      </w:pPr>
      <w:r w:rsidRPr="00421E89">
        <w:rPr>
          <w:sz w:val="24"/>
          <w:szCs w:val="24"/>
        </w:rPr>
        <w:t>У початковій школі важливо зацікавити учнів вивченням іноземної мови, викликати в них позитивне ставлення до предмета, умотивувати необхідність володіння іноземною мовою як засобом міжкультурного спілкування.</w:t>
      </w:r>
    </w:p>
    <w:p w:rsidR="00356A0E" w:rsidRPr="00421E89" w:rsidRDefault="00356A0E" w:rsidP="00356A0E">
      <w:pPr>
        <w:pStyle w:val="Heading1"/>
        <w:spacing w:before="0"/>
        <w:ind w:left="1040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Завдання іноземних мов у реалізації мети початкової освіти</w:t>
      </w:r>
    </w:p>
    <w:p w:rsidR="00356A0E" w:rsidRPr="00421E89" w:rsidRDefault="00356A0E" w:rsidP="00356A0E">
      <w:pPr>
        <w:pStyle w:val="a3"/>
        <w:ind w:left="332" w:firstLine="707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   навчання   забезпечується   єдністю   предметного,   процесуального  та </w:t>
      </w:r>
      <w:r w:rsidRPr="00421E89">
        <w:rPr>
          <w:sz w:val="24"/>
          <w:szCs w:val="24"/>
        </w:rPr>
        <w:lastRenderedPageBreak/>
        <w:t xml:space="preserve">емоційно-ціннісного компонентів і створюється на засадах оволодіння іноземною мовою в контексті міжкультурної парадигми, що передбачає навчання мови народу, який нею спілкується, та ознайомлення з його культурою. Такий підхід   зумовлює    формування    готовності    до    міжкультурної    комунікації    у межах типових сфер, тем і ситуацій спілкування, визначених навчальною програмою. На кінець 2-го класу учні досягають рівня </w:t>
      </w:r>
      <w:proofErr w:type="spellStart"/>
      <w:r w:rsidRPr="00421E89">
        <w:rPr>
          <w:sz w:val="24"/>
          <w:szCs w:val="24"/>
        </w:rPr>
        <w:t>Pre</w:t>
      </w:r>
      <w:proofErr w:type="spellEnd"/>
      <w:r w:rsidRPr="00421E89">
        <w:rPr>
          <w:sz w:val="24"/>
          <w:szCs w:val="24"/>
        </w:rPr>
        <w:t xml:space="preserve"> А1.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освіти: вивчення, викладання,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оцінювання.</w:t>
      </w:r>
    </w:p>
    <w:p w:rsidR="00356A0E" w:rsidRPr="00421E89" w:rsidRDefault="00356A0E" w:rsidP="00356A0E">
      <w:pPr>
        <w:pStyle w:val="a3"/>
        <w:ind w:left="1041"/>
        <w:rPr>
          <w:sz w:val="24"/>
          <w:szCs w:val="24"/>
        </w:rPr>
      </w:pPr>
      <w:r w:rsidRPr="00421E89">
        <w:rPr>
          <w:sz w:val="24"/>
          <w:szCs w:val="24"/>
        </w:rPr>
        <w:t>Завдання полягає у формуванні вмінь:</w:t>
      </w:r>
    </w:p>
    <w:p w:rsidR="00356A0E" w:rsidRPr="00421E89" w:rsidRDefault="00356A0E" w:rsidP="00356A0E">
      <w:pPr>
        <w:pStyle w:val="a5"/>
        <w:numPr>
          <w:ilvl w:val="1"/>
          <w:numId w:val="9"/>
        </w:numPr>
        <w:tabs>
          <w:tab w:val="left" w:pos="1327"/>
        </w:tabs>
        <w:ind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здійснювати спілкування в межах сфер, тем і ситуацій, визначених чинною навчальною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програмою;</w:t>
      </w:r>
    </w:p>
    <w:p w:rsidR="00356A0E" w:rsidRPr="00421E89" w:rsidRDefault="00356A0E" w:rsidP="00356A0E">
      <w:pPr>
        <w:pStyle w:val="a5"/>
        <w:numPr>
          <w:ilvl w:val="1"/>
          <w:numId w:val="9"/>
        </w:numPr>
        <w:tabs>
          <w:tab w:val="left" w:pos="1328"/>
        </w:tabs>
        <w:ind w:left="1327" w:hanging="28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розуміти на слух зміст автентичних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текстів;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Такі ключові компетентності, як уміння вчитися, ініціативність і </w:t>
      </w:r>
      <w:proofErr w:type="spellStart"/>
      <w:r w:rsidRPr="00421E89">
        <w:rPr>
          <w:sz w:val="24"/>
          <w:szCs w:val="24"/>
        </w:rPr>
        <w:t>під-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приємливість</w:t>
      </w:r>
      <w:proofErr w:type="spellEnd"/>
      <w:r w:rsidRPr="00421E89">
        <w:rPr>
          <w:sz w:val="24"/>
          <w:szCs w:val="24"/>
        </w:rPr>
        <w:t xml:space="preserve">, екологічна грамотність і здорове життя, соціальна та громадянська компетентності можуть формуватися відразу засобами всіх навчальних предметів   і є </w:t>
      </w:r>
      <w:proofErr w:type="spellStart"/>
      <w:r w:rsidRPr="00421E89">
        <w:rPr>
          <w:sz w:val="24"/>
          <w:szCs w:val="24"/>
        </w:rPr>
        <w:t>метапредметними</w:t>
      </w:r>
      <w:proofErr w:type="spellEnd"/>
      <w:r w:rsidRPr="00421E89">
        <w:rPr>
          <w:sz w:val="24"/>
          <w:szCs w:val="24"/>
        </w:rPr>
        <w:t>. Виокремлення в навчальних програмах таких інтегрованих змістових ліній, як «Екологічна безпека та сталий розвиток», «Громадянська відповідальність», «Здоров’я і безпека», «Підприємливість та фінансова грамотність» спрямоване на формування в учнів здатності  застосовувати  знання   й уміння з різних предметів у реальних життєвих ситуаціях. Інтегровані змістові лінії реалізуються під  час</w:t>
      </w:r>
      <w:r w:rsidR="00BC1580">
        <w:rPr>
          <w:sz w:val="24"/>
          <w:szCs w:val="24"/>
        </w:rPr>
        <w:t xml:space="preserve">  вивчення  іноземної  мови  в  закладі</w:t>
      </w:r>
      <w:r w:rsidRPr="00421E89">
        <w:rPr>
          <w:sz w:val="24"/>
          <w:szCs w:val="24"/>
        </w:rPr>
        <w:t xml:space="preserve">  загальної  середньої  освіти.  </w:t>
      </w:r>
    </w:p>
    <w:p w:rsidR="00356A0E" w:rsidRPr="00421E89" w:rsidRDefault="00356A0E" w:rsidP="00356A0E">
      <w:pPr>
        <w:pStyle w:val="a3"/>
        <w:ind w:firstLine="708"/>
        <w:rPr>
          <w:sz w:val="24"/>
          <w:szCs w:val="24"/>
        </w:rPr>
      </w:pPr>
    </w:p>
    <w:p w:rsidR="00356A0E" w:rsidRPr="00421E89" w:rsidRDefault="00356A0E" w:rsidP="00356A0E">
      <w:pPr>
        <w:pStyle w:val="Heading1"/>
        <w:spacing w:before="0"/>
        <w:jc w:val="left"/>
        <w:rPr>
          <w:sz w:val="24"/>
          <w:szCs w:val="24"/>
        </w:rPr>
      </w:pPr>
      <w:r w:rsidRPr="00421E89">
        <w:rPr>
          <w:sz w:val="24"/>
          <w:szCs w:val="24"/>
        </w:rPr>
        <w:t>Орієнтовні параметри навчально-пізнавальних досягнень учнів</w:t>
      </w:r>
    </w:p>
    <w:p w:rsidR="00356A0E" w:rsidRPr="00421E89" w:rsidRDefault="00356A0E" w:rsidP="00356A0E">
      <w:pPr>
        <w:pStyle w:val="a3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3214"/>
        <w:gridCol w:w="3214"/>
      </w:tblGrid>
      <w:tr w:rsidR="00356A0E" w:rsidRPr="00421E89" w:rsidTr="005251FB">
        <w:trPr>
          <w:trHeight w:val="333"/>
        </w:trPr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b/>
                <w:sz w:val="24"/>
                <w:szCs w:val="24"/>
              </w:rPr>
            </w:pPr>
            <w:r w:rsidRPr="00421E89">
              <w:rPr>
                <w:b/>
                <w:sz w:val="24"/>
                <w:szCs w:val="24"/>
              </w:rPr>
              <w:t>Уміння</w:t>
            </w:r>
          </w:p>
        </w:tc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421E89">
              <w:rPr>
                <w:b/>
                <w:sz w:val="24"/>
                <w:szCs w:val="24"/>
              </w:rPr>
              <w:t>Клас</w:t>
            </w:r>
          </w:p>
          <w:p w:rsidR="00356A0E" w:rsidRPr="00421E89" w:rsidRDefault="00356A0E" w:rsidP="005251FB">
            <w:pPr>
              <w:pStyle w:val="TableParagraph"/>
              <w:tabs>
                <w:tab w:val="left" w:pos="3219"/>
              </w:tabs>
              <w:ind w:left="5"/>
              <w:jc w:val="center"/>
              <w:rPr>
                <w:b/>
                <w:sz w:val="24"/>
                <w:szCs w:val="24"/>
              </w:rPr>
            </w:pPr>
            <w:r w:rsidRPr="00421E89">
              <w:rPr>
                <w:b/>
                <w:sz w:val="24"/>
                <w:szCs w:val="24"/>
              </w:rPr>
              <w:t>1</w:t>
            </w:r>
            <w:r w:rsidRPr="00421E89">
              <w:rPr>
                <w:b/>
                <w:sz w:val="24"/>
                <w:szCs w:val="24"/>
              </w:rPr>
              <w:tab/>
              <w:t>2</w:t>
            </w:r>
          </w:p>
        </w:tc>
      </w:tr>
      <w:tr w:rsidR="00356A0E" w:rsidRPr="00421E89" w:rsidTr="005251FB">
        <w:trPr>
          <w:trHeight w:val="324"/>
        </w:trPr>
        <w:tc>
          <w:tcPr>
            <w:tcW w:w="3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A0E" w:rsidRPr="00421E89" w:rsidRDefault="00356A0E" w:rsidP="005251F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0E" w:rsidRPr="00421E89" w:rsidRDefault="00356A0E" w:rsidP="005251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A0E" w:rsidRPr="00421E89" w:rsidRDefault="00356A0E" w:rsidP="005251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Сприймання на слух</w:t>
            </w:r>
          </w:p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(</w:t>
            </w:r>
            <w:proofErr w:type="spellStart"/>
            <w:r w:rsidRPr="00421E89">
              <w:rPr>
                <w:sz w:val="24"/>
                <w:szCs w:val="24"/>
              </w:rPr>
              <w:t>Аудіювання</w:t>
            </w:r>
            <w:proofErr w:type="spellEnd"/>
            <w:r w:rsidRPr="00421E89">
              <w:rPr>
                <w:sz w:val="24"/>
                <w:szCs w:val="24"/>
              </w:rPr>
              <w:t>)</w:t>
            </w:r>
          </w:p>
        </w:tc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683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Обсяг прослуханого в записі матеріалу (у межах)</w:t>
            </w:r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A0E" w:rsidRPr="00421E89" w:rsidRDefault="00356A0E" w:rsidP="005251F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 xml:space="preserve">1 </w:t>
            </w:r>
            <w:proofErr w:type="spellStart"/>
            <w:r w:rsidRPr="00421E89">
              <w:rPr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 xml:space="preserve">1–1,5 </w:t>
            </w:r>
            <w:proofErr w:type="spellStart"/>
            <w:r w:rsidRPr="00421E89">
              <w:rPr>
                <w:sz w:val="24"/>
                <w:szCs w:val="24"/>
              </w:rPr>
              <w:t>хв</w:t>
            </w:r>
            <w:proofErr w:type="spellEnd"/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Зорове сприймання</w:t>
            </w:r>
          </w:p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(Читання)</w:t>
            </w:r>
          </w:p>
        </w:tc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Обсяг одного тексту в словах (у межах)</w:t>
            </w:r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A0E" w:rsidRPr="00421E89" w:rsidRDefault="00356A0E" w:rsidP="005251F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305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20–50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50–80</w:t>
            </w:r>
          </w:p>
        </w:tc>
      </w:tr>
      <w:tr w:rsidR="00356A0E" w:rsidRPr="00421E89" w:rsidTr="005251FB">
        <w:trPr>
          <w:trHeight w:val="661"/>
        </w:trPr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Усна взаємодія (Діалог)</w:t>
            </w:r>
          </w:p>
        </w:tc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Висловлення кожного співрозмовника у репліках,</w:t>
            </w:r>
          </w:p>
          <w:p w:rsidR="00356A0E" w:rsidRPr="00421E89" w:rsidRDefault="00356A0E" w:rsidP="005251F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правильно оформлених у мовному відношенні (у межах)</w:t>
            </w:r>
          </w:p>
        </w:tc>
      </w:tr>
      <w:tr w:rsidR="00356A0E" w:rsidRPr="00421E89" w:rsidTr="005251FB">
        <w:trPr>
          <w:trHeight w:val="333"/>
        </w:trPr>
        <w:tc>
          <w:tcPr>
            <w:tcW w:w="3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A0E" w:rsidRPr="00421E89" w:rsidRDefault="00356A0E" w:rsidP="005251F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1–3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3</w:t>
            </w:r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Усне продукування</w:t>
            </w:r>
          </w:p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(Монолог)</w:t>
            </w:r>
          </w:p>
        </w:tc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Обсяг висловлення у реченнях (у межах)</w:t>
            </w:r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A0E" w:rsidRPr="00421E89" w:rsidRDefault="00356A0E" w:rsidP="005251F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1–3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3–4</w:t>
            </w:r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Писемне продукування</w:t>
            </w:r>
          </w:p>
          <w:p w:rsidR="00356A0E" w:rsidRPr="00421E89" w:rsidRDefault="00356A0E" w:rsidP="005251FB">
            <w:pPr>
              <w:pStyle w:val="TableParagraph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(Письмо)</w:t>
            </w:r>
          </w:p>
        </w:tc>
        <w:tc>
          <w:tcPr>
            <w:tcW w:w="6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551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Обсяг письмового повідомлення у словах (у межах)</w:t>
            </w:r>
          </w:p>
        </w:tc>
      </w:tr>
      <w:tr w:rsidR="00356A0E" w:rsidRPr="00421E89" w:rsidTr="005251FB">
        <w:trPr>
          <w:trHeight w:val="330"/>
        </w:trPr>
        <w:tc>
          <w:tcPr>
            <w:tcW w:w="3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A0E" w:rsidRPr="00421E89" w:rsidRDefault="00356A0E" w:rsidP="005251F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365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5–10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A0E" w:rsidRPr="00421E89" w:rsidRDefault="00356A0E" w:rsidP="005251FB">
            <w:pPr>
              <w:pStyle w:val="TableParagraph"/>
              <w:ind w:left="1164"/>
              <w:jc w:val="center"/>
              <w:rPr>
                <w:sz w:val="24"/>
                <w:szCs w:val="24"/>
              </w:rPr>
            </w:pPr>
            <w:r w:rsidRPr="00421E89">
              <w:rPr>
                <w:sz w:val="24"/>
                <w:szCs w:val="24"/>
              </w:rPr>
              <w:t>10–25</w:t>
            </w:r>
          </w:p>
        </w:tc>
      </w:tr>
    </w:tbl>
    <w:p w:rsidR="00356A0E" w:rsidRPr="00421E89" w:rsidRDefault="00356A0E" w:rsidP="00356A0E">
      <w:pPr>
        <w:tabs>
          <w:tab w:val="left" w:pos="1328"/>
        </w:tabs>
        <w:jc w:val="both"/>
        <w:rPr>
          <w:sz w:val="24"/>
          <w:szCs w:val="24"/>
        </w:rPr>
      </w:pPr>
    </w:p>
    <w:p w:rsidR="00AF266D" w:rsidRPr="00421E89" w:rsidRDefault="00AF266D" w:rsidP="00B60626">
      <w:pPr>
        <w:jc w:val="both"/>
        <w:rPr>
          <w:b/>
          <w:sz w:val="24"/>
          <w:szCs w:val="24"/>
        </w:rPr>
      </w:pPr>
    </w:p>
    <w:p w:rsidR="00356A0E" w:rsidRPr="00421E89" w:rsidRDefault="00356A0E" w:rsidP="005233D6">
      <w:pPr>
        <w:ind w:firstLine="426"/>
        <w:jc w:val="both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Англійська мова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>Навчальна програма є рамковою, а відтак не обмежує діяльності вчителів      у виборі порядку вивчення та змісту кожної теми. Деякі теми можуть вивчатись інтегровано, наприклад «Я, моя родина і друзі» + «Свята й традиції, Я, моя родина  і друзі» +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«Помешкання».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>Мовний інвентар є орієнтовним і добирається відповідно до комунікативної ситуації, потреб учнів та принципу концентричного навчання. Він не є метою навчання, тому й не розглядається як окремі лексичні або граматичні теми.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 xml:space="preserve">Розпочинаючи  вивчення  іноземної  мови,   учні   початкових   класів   </w:t>
      </w:r>
      <w:r w:rsidRPr="00421E89">
        <w:rPr>
          <w:spacing w:val="-3"/>
          <w:sz w:val="24"/>
          <w:szCs w:val="24"/>
        </w:rPr>
        <w:t xml:space="preserve">ще   </w:t>
      </w:r>
      <w:r w:rsidRPr="00421E89">
        <w:rPr>
          <w:sz w:val="24"/>
          <w:szCs w:val="24"/>
        </w:rPr>
        <w:t xml:space="preserve">не достатньо </w:t>
      </w:r>
      <w:r w:rsidRPr="00421E89">
        <w:rPr>
          <w:sz w:val="24"/>
          <w:szCs w:val="24"/>
        </w:rPr>
        <w:lastRenderedPageBreak/>
        <w:t xml:space="preserve">володіють лінгвістичними поняттями рідної мови. Тому граматичні структури   засвоюються   </w:t>
      </w:r>
      <w:proofErr w:type="spellStart"/>
      <w:r w:rsidRPr="00421E89">
        <w:rPr>
          <w:sz w:val="24"/>
          <w:szCs w:val="24"/>
        </w:rPr>
        <w:t>імліцитно</w:t>
      </w:r>
      <w:proofErr w:type="spellEnd"/>
      <w:r w:rsidRPr="00421E89">
        <w:rPr>
          <w:sz w:val="24"/>
          <w:szCs w:val="24"/>
        </w:rPr>
        <w:t xml:space="preserve">   через   сприймання   мовленнєвих   зразків    у  комунікативних  ситуаціях.  Більшість   граматичного   матеріалу   вивчається   на   рівні    лексичних   одиниць:    учні   засвоюють   окремі    граматичні    явища  в мовленнєвих зразках, і їм не потрібно пояснювати морфологічні та синтаксичні зв’язки між частинами мови або структурними одиницями, що входять до</w:t>
      </w:r>
      <w:r w:rsidRPr="00421E89">
        <w:rPr>
          <w:spacing w:val="-24"/>
          <w:sz w:val="24"/>
          <w:szCs w:val="24"/>
        </w:rPr>
        <w:t xml:space="preserve"> </w:t>
      </w:r>
      <w:r w:rsidRPr="00421E89">
        <w:rPr>
          <w:sz w:val="24"/>
          <w:szCs w:val="24"/>
        </w:rPr>
        <w:t>зразка.</w:t>
      </w:r>
    </w:p>
    <w:p w:rsidR="00356A0E" w:rsidRPr="00421E89" w:rsidRDefault="00356A0E" w:rsidP="005233D6">
      <w:pPr>
        <w:widowControl/>
        <w:autoSpaceDE/>
        <w:autoSpaceDN/>
        <w:ind w:firstLine="426"/>
        <w:rPr>
          <w:sz w:val="24"/>
          <w:szCs w:val="24"/>
        </w:rPr>
      </w:pPr>
    </w:p>
    <w:p w:rsidR="00356A0E" w:rsidRPr="00421E89" w:rsidRDefault="00356A0E" w:rsidP="005233D6">
      <w:pPr>
        <w:ind w:firstLine="426"/>
        <w:jc w:val="both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 xml:space="preserve">Іноземна мова. 3-4 класи 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 xml:space="preserve">Головна  </w:t>
      </w:r>
      <w:r w:rsidRPr="00421E89">
        <w:rPr>
          <w:b/>
          <w:sz w:val="24"/>
          <w:szCs w:val="24"/>
        </w:rPr>
        <w:t xml:space="preserve">мета   </w:t>
      </w:r>
      <w:r w:rsidRPr="00421E89">
        <w:rPr>
          <w:sz w:val="24"/>
          <w:szCs w:val="24"/>
        </w:rPr>
        <w:t>навчання   іноземної   мови   в   початковій   школі   полягає  у формуванні в учнів комунікативної компетенції, що забезпечується лінгвістичним, мовленнєвим і соціокультурним досвідом, узгодженим з віковими можливостями учнів початкових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класів.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 xml:space="preserve">Початковий етап навчання іноземної мови в сучасному закладі загальної середньої освіти надзвичайно важливий, оскільки в цей період закладаються психолінгвістичні  основи  іншомовної  комунікативної   компетенції,   необхідні  та достатні для подальшого її розвитку й удосконалення. </w:t>
      </w:r>
      <w:r w:rsidRPr="00421E89">
        <w:rPr>
          <w:spacing w:val="-2"/>
          <w:sz w:val="24"/>
          <w:szCs w:val="24"/>
        </w:rPr>
        <w:t xml:space="preserve">Тут </w:t>
      </w:r>
      <w:r w:rsidRPr="00421E89">
        <w:rPr>
          <w:sz w:val="24"/>
          <w:szCs w:val="24"/>
        </w:rPr>
        <w:t xml:space="preserve">відбувається становлення засад для формування іншомовних фонетичних, лексичних, граматичних та орфографічних навичок, а також умінь сприймати на слух, говорити, читати й писати в межах визначених програмою результатів </w:t>
      </w:r>
      <w:proofErr w:type="spellStart"/>
      <w:r w:rsidRPr="00421E89">
        <w:rPr>
          <w:sz w:val="24"/>
          <w:szCs w:val="24"/>
        </w:rPr>
        <w:t>навчально-</w:t>
      </w:r>
      <w:proofErr w:type="spellEnd"/>
      <w:r w:rsidRPr="00421E89">
        <w:rPr>
          <w:sz w:val="24"/>
          <w:szCs w:val="24"/>
        </w:rPr>
        <w:t xml:space="preserve"> пізнавальної діяльності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учнів.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 навчання іноземної мови в початковій школі добирається відповідно  до </w:t>
      </w:r>
      <w:proofErr w:type="spellStart"/>
      <w:r w:rsidRPr="00421E89">
        <w:rPr>
          <w:sz w:val="24"/>
          <w:szCs w:val="24"/>
        </w:rPr>
        <w:t>психо-фізіологічних</w:t>
      </w:r>
      <w:proofErr w:type="spellEnd"/>
      <w:r w:rsidRPr="00421E89">
        <w:rPr>
          <w:sz w:val="24"/>
          <w:szCs w:val="24"/>
        </w:rPr>
        <w:t xml:space="preserve"> особливостей учнів початкових</w:t>
      </w:r>
      <w:r w:rsidRPr="00421E89">
        <w:rPr>
          <w:spacing w:val="-8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класів.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>У початковій школі важливо зацікавити учнів вивченням іноземної мови, викликати в них позитивне ставлення до предмета, умотивувати необхідність володіння іноземною мовою як засобом міжкультурного спілкування.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Завдання іноземних мов у реалізації мети початкової освіти. </w:t>
      </w:r>
      <w:r w:rsidRPr="00421E89">
        <w:rPr>
          <w:sz w:val="24"/>
          <w:szCs w:val="24"/>
        </w:rPr>
        <w:t xml:space="preserve">Зміст навчання забезпечується єдністю предметного, процесуального та </w:t>
      </w:r>
      <w:proofErr w:type="spellStart"/>
      <w:r w:rsidRPr="00421E89">
        <w:rPr>
          <w:sz w:val="24"/>
          <w:szCs w:val="24"/>
        </w:rPr>
        <w:t>емоційно-</w:t>
      </w:r>
      <w:proofErr w:type="spellEnd"/>
      <w:r w:rsidRPr="00421E89">
        <w:rPr>
          <w:sz w:val="24"/>
          <w:szCs w:val="24"/>
        </w:rPr>
        <w:t xml:space="preserve"> ціннісного компонентів і  створюється  на  засадах  оволодіння  іноземною  мовою в контексті міжкультурної парадигми, що передбачає навчання мови народу, який нею спілкується, та ознайомлення з його культурою. Такий підхід зумовлює формування готовності до міжкультурної  комунікації в межах типових  сфер, тем  і ситуацій спілкування, визначених навчальною програмою. На кінець 4-го класу учні досягають рівня А1.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освіти: вивчення, викладання,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оцінювання.</w:t>
      </w:r>
    </w:p>
    <w:p w:rsidR="00356A0E" w:rsidRPr="00421E89" w:rsidRDefault="00356A0E" w:rsidP="005233D6">
      <w:pPr>
        <w:pStyle w:val="Heading1"/>
        <w:spacing w:before="0"/>
        <w:ind w:left="0" w:firstLine="426"/>
        <w:jc w:val="both"/>
        <w:rPr>
          <w:sz w:val="24"/>
          <w:szCs w:val="24"/>
        </w:rPr>
      </w:pPr>
      <w:proofErr w:type="spellStart"/>
      <w:r w:rsidRPr="00421E89">
        <w:rPr>
          <w:sz w:val="24"/>
          <w:szCs w:val="24"/>
        </w:rPr>
        <w:t>Компетентнісний</w:t>
      </w:r>
      <w:proofErr w:type="spellEnd"/>
      <w:r w:rsidRPr="00421E89">
        <w:rPr>
          <w:sz w:val="24"/>
          <w:szCs w:val="24"/>
        </w:rPr>
        <w:t xml:space="preserve"> потенціал галузі «Іноземні мови» у початковій школі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 xml:space="preserve">Провідним  засобом  реалізації  вказаної  мети   є   </w:t>
      </w:r>
      <w:proofErr w:type="spellStart"/>
      <w:r w:rsidRPr="00421E89">
        <w:rPr>
          <w:sz w:val="24"/>
          <w:szCs w:val="24"/>
        </w:rPr>
        <w:t>компетентнісний</w:t>
      </w:r>
      <w:proofErr w:type="spellEnd"/>
      <w:r w:rsidRPr="00421E89">
        <w:rPr>
          <w:sz w:val="24"/>
          <w:szCs w:val="24"/>
        </w:rPr>
        <w:t xml:space="preserve">   підхід до організації навчання в закладах загальної середньої освіти на основі ключових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як результату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навчання.</w:t>
      </w:r>
    </w:p>
    <w:p w:rsidR="00356A0E" w:rsidRPr="00421E89" w:rsidRDefault="00356A0E" w:rsidP="005233D6">
      <w:pPr>
        <w:pStyle w:val="Heading1"/>
        <w:spacing w:before="0"/>
        <w:ind w:left="0" w:firstLine="426"/>
        <w:jc w:val="both"/>
        <w:rPr>
          <w:sz w:val="24"/>
          <w:szCs w:val="24"/>
        </w:rPr>
      </w:pPr>
      <w:proofErr w:type="spellStart"/>
      <w:r w:rsidRPr="00421E89">
        <w:rPr>
          <w:sz w:val="24"/>
          <w:szCs w:val="24"/>
        </w:rPr>
        <w:t>Компетентнісний</w:t>
      </w:r>
      <w:proofErr w:type="spellEnd"/>
      <w:r w:rsidRPr="00421E89">
        <w:rPr>
          <w:sz w:val="24"/>
          <w:szCs w:val="24"/>
        </w:rPr>
        <w:t xml:space="preserve"> потенціал галузі «Іноземні мови» у початковій школі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 xml:space="preserve">Провідним  засобом  реалізації  вказаної  мети   є   </w:t>
      </w:r>
      <w:proofErr w:type="spellStart"/>
      <w:r w:rsidRPr="00421E89">
        <w:rPr>
          <w:sz w:val="24"/>
          <w:szCs w:val="24"/>
        </w:rPr>
        <w:t>компетентнісний</w:t>
      </w:r>
      <w:proofErr w:type="spellEnd"/>
      <w:r w:rsidRPr="00421E89">
        <w:rPr>
          <w:sz w:val="24"/>
          <w:szCs w:val="24"/>
        </w:rPr>
        <w:t xml:space="preserve">   підхід до організації навчання у закладах загальної середньої освіти на основі ключових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як результату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навчання.</w:t>
      </w:r>
    </w:p>
    <w:p w:rsidR="005E69D1" w:rsidRDefault="005E69D1" w:rsidP="005233D6">
      <w:pPr>
        <w:ind w:firstLine="426"/>
        <w:rPr>
          <w:b/>
          <w:sz w:val="24"/>
          <w:szCs w:val="24"/>
        </w:rPr>
      </w:pPr>
    </w:p>
    <w:p w:rsidR="00356A0E" w:rsidRPr="00421E89" w:rsidRDefault="00356A0E" w:rsidP="005233D6">
      <w:pPr>
        <w:ind w:firstLine="426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 xml:space="preserve">Технологічна освітня галузь Дизайн і технології. 1–2 класи </w:t>
      </w:r>
    </w:p>
    <w:p w:rsidR="00356A0E" w:rsidRPr="00421E89" w:rsidRDefault="00356A0E" w:rsidP="005233D6">
      <w:pPr>
        <w:pStyle w:val="a3"/>
        <w:ind w:left="0" w:firstLine="426"/>
        <w:jc w:val="center"/>
        <w:rPr>
          <w:sz w:val="24"/>
          <w:szCs w:val="24"/>
        </w:rPr>
      </w:pPr>
      <w:r w:rsidRPr="00421E89">
        <w:rPr>
          <w:sz w:val="24"/>
          <w:szCs w:val="24"/>
        </w:rPr>
        <w:t>Зміст технологічної освітньої галузі реалізовується через інтегрований курс</w:t>
      </w:r>
    </w:p>
    <w:p w:rsidR="00356A0E" w:rsidRPr="00421E89" w:rsidRDefault="00356A0E" w:rsidP="005233D6">
      <w:pPr>
        <w:pStyle w:val="a3"/>
        <w:ind w:left="0" w:firstLine="426"/>
        <w:jc w:val="center"/>
        <w:rPr>
          <w:sz w:val="24"/>
          <w:szCs w:val="24"/>
        </w:rPr>
      </w:pPr>
      <w:r w:rsidRPr="00421E89">
        <w:rPr>
          <w:sz w:val="24"/>
          <w:szCs w:val="24"/>
        </w:rPr>
        <w:t>«Дизайн і технології».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навчання дизайну і технологій є розвиток особистості дитини засобами    предметно-перетворювальної    діяльності,    формування     ключових та </w:t>
      </w:r>
      <w:proofErr w:type="spellStart"/>
      <w:r w:rsidRPr="00421E89">
        <w:rPr>
          <w:sz w:val="24"/>
          <w:szCs w:val="24"/>
        </w:rPr>
        <w:t>проєктно-технологічної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, необхідних для розв’язання життєвих проблем у взаємодії з іншими, культурного й національного</w:t>
      </w:r>
      <w:r w:rsidRPr="00421E89">
        <w:rPr>
          <w:spacing w:val="-18"/>
          <w:sz w:val="24"/>
          <w:szCs w:val="24"/>
        </w:rPr>
        <w:t xml:space="preserve"> </w:t>
      </w:r>
      <w:r w:rsidRPr="00421E89">
        <w:rPr>
          <w:sz w:val="24"/>
          <w:szCs w:val="24"/>
        </w:rPr>
        <w:t>самовираження.</w:t>
      </w:r>
    </w:p>
    <w:p w:rsidR="00356A0E" w:rsidRPr="00421E89" w:rsidRDefault="00356A0E" w:rsidP="005233D6">
      <w:pPr>
        <w:pStyle w:val="a3"/>
        <w:ind w:left="0" w:firstLine="426"/>
        <w:rPr>
          <w:sz w:val="24"/>
          <w:szCs w:val="24"/>
        </w:rPr>
      </w:pPr>
      <w:r w:rsidRPr="00421E89">
        <w:rPr>
          <w:sz w:val="24"/>
          <w:szCs w:val="24"/>
        </w:rPr>
        <w:t xml:space="preserve">Досягнення поставленої мети передбачає виконання таких </w:t>
      </w:r>
      <w:r w:rsidRPr="00421E89">
        <w:rPr>
          <w:b/>
          <w:sz w:val="24"/>
          <w:szCs w:val="24"/>
        </w:rPr>
        <w:t>завдань</w:t>
      </w:r>
      <w:r w:rsidRPr="00421E89">
        <w:rPr>
          <w:sz w:val="24"/>
          <w:szCs w:val="24"/>
        </w:rPr>
        <w:t>:</w:t>
      </w:r>
    </w:p>
    <w:p w:rsidR="00356A0E" w:rsidRPr="00421E89" w:rsidRDefault="00356A0E" w:rsidP="005233D6">
      <w:pPr>
        <w:pStyle w:val="a5"/>
        <w:numPr>
          <w:ilvl w:val="0"/>
          <w:numId w:val="11"/>
        </w:numPr>
        <w:tabs>
          <w:tab w:val="left" w:pos="1206"/>
        </w:tabs>
        <w:ind w:left="0" w:firstLine="426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    допитливості,     цілісного     уявлення     про     матеріальне   і нематеріальне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виробництво;</w:t>
      </w:r>
    </w:p>
    <w:p w:rsidR="00356A0E" w:rsidRPr="00421E89" w:rsidRDefault="00356A0E" w:rsidP="005233D6">
      <w:pPr>
        <w:pStyle w:val="a5"/>
        <w:numPr>
          <w:ilvl w:val="0"/>
          <w:numId w:val="11"/>
        </w:numPr>
        <w:tabs>
          <w:tab w:val="left" w:pos="1205"/>
        </w:tabs>
        <w:ind w:left="0" w:firstLine="426"/>
        <w:jc w:val="both"/>
        <w:rPr>
          <w:sz w:val="24"/>
          <w:szCs w:val="24"/>
        </w:rPr>
      </w:pPr>
      <w:r w:rsidRPr="00421E89">
        <w:rPr>
          <w:sz w:val="24"/>
          <w:szCs w:val="24"/>
        </w:rPr>
        <w:lastRenderedPageBreak/>
        <w:t>виховання естетично-ціннісного ставлення до традицій українського народу в праці, декоративно-ужитковому</w:t>
      </w:r>
      <w:r w:rsidRPr="00421E89">
        <w:rPr>
          <w:spacing w:val="-11"/>
          <w:sz w:val="24"/>
          <w:szCs w:val="24"/>
        </w:rPr>
        <w:t xml:space="preserve"> </w:t>
      </w:r>
      <w:r w:rsidRPr="00421E89">
        <w:rPr>
          <w:sz w:val="24"/>
          <w:szCs w:val="24"/>
        </w:rPr>
        <w:t>мистецтві;</w:t>
      </w:r>
    </w:p>
    <w:p w:rsidR="00356A0E" w:rsidRPr="00421E89" w:rsidRDefault="00356A0E" w:rsidP="00356A0E">
      <w:pPr>
        <w:widowControl/>
        <w:autoSpaceDE/>
        <w:autoSpaceDN/>
        <w:rPr>
          <w:sz w:val="24"/>
          <w:szCs w:val="24"/>
        </w:rPr>
      </w:pP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</w:tabs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набуття  досвіду  поетапного  створення  корисних   і  естетичних   виробів  у партнерській взаємодії: від задуму до його втілення в</w:t>
      </w:r>
      <w:r w:rsidRPr="00421E89">
        <w:rPr>
          <w:spacing w:val="-12"/>
          <w:sz w:val="24"/>
          <w:szCs w:val="24"/>
        </w:rPr>
        <w:t xml:space="preserve"> </w:t>
      </w:r>
      <w:r w:rsidRPr="00421E89">
        <w:rPr>
          <w:sz w:val="24"/>
          <w:szCs w:val="24"/>
        </w:rPr>
        <w:t>матеріалах;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</w:tabs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вироблення навичок раціонального використання матеріалів, безпечного застосування традиційних та сучасних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технологій;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</w:tabs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формування культури праці, прагнення удосконалювати процес і результати </w:t>
      </w:r>
      <w:proofErr w:type="spellStart"/>
      <w:r w:rsidRPr="00421E89">
        <w:rPr>
          <w:sz w:val="24"/>
          <w:szCs w:val="24"/>
        </w:rPr>
        <w:t>проєктно-технологічної</w:t>
      </w:r>
      <w:proofErr w:type="spellEnd"/>
      <w:r w:rsidRPr="00421E89">
        <w:rPr>
          <w:sz w:val="24"/>
          <w:szCs w:val="24"/>
        </w:rPr>
        <w:t xml:space="preserve"> діяльності, свій життєвий</w:t>
      </w:r>
      <w:r w:rsidRPr="00421E89">
        <w:rPr>
          <w:spacing w:val="-7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простір.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Реалізація мети і завдань навчального предмета здійснюється за такими </w:t>
      </w:r>
      <w:r w:rsidRPr="00421E89">
        <w:rPr>
          <w:b/>
          <w:sz w:val="24"/>
          <w:szCs w:val="24"/>
        </w:rPr>
        <w:t>змістовими лініями</w:t>
      </w:r>
      <w:r w:rsidRPr="00421E89">
        <w:rPr>
          <w:sz w:val="24"/>
          <w:szCs w:val="24"/>
        </w:rPr>
        <w:t xml:space="preserve">: «Інформаційно-комунікаційне середовище», «Середовище </w:t>
      </w:r>
      <w:proofErr w:type="spellStart"/>
      <w:r w:rsidRPr="00421E89">
        <w:rPr>
          <w:sz w:val="24"/>
          <w:szCs w:val="24"/>
        </w:rPr>
        <w:t>проєктування</w:t>
      </w:r>
      <w:proofErr w:type="spellEnd"/>
      <w:r w:rsidRPr="00421E89">
        <w:rPr>
          <w:sz w:val="24"/>
          <w:szCs w:val="24"/>
        </w:rPr>
        <w:t>», «Середовище техніки і технологій», «Середовище соціалізації».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>Інформаційно-комунікаційне середовище</w:t>
      </w:r>
      <w:r w:rsidRPr="00421E89">
        <w:rPr>
          <w:sz w:val="24"/>
          <w:szCs w:val="24"/>
        </w:rPr>
        <w:t>» охоплює вивчення  питань   гармонійного   поєднання   функціональності   та   естетичності у виробах; пошук та опрацювання тематичної інформації у взаємодії з іншими; дослідження   природних,   штучних   і    синтетичних    матеріалів;    розрізнення  та читання графічних зображень; конструювання виробів з готових</w:t>
      </w:r>
      <w:r w:rsidRPr="00421E89">
        <w:rPr>
          <w:spacing w:val="-14"/>
          <w:sz w:val="24"/>
          <w:szCs w:val="24"/>
        </w:rPr>
        <w:t xml:space="preserve"> </w:t>
      </w:r>
      <w:r w:rsidRPr="00421E89">
        <w:rPr>
          <w:sz w:val="24"/>
          <w:szCs w:val="24"/>
        </w:rPr>
        <w:t>деталей.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 xml:space="preserve">Середовище </w:t>
      </w:r>
      <w:proofErr w:type="spellStart"/>
      <w:r w:rsidRPr="00421E89">
        <w:rPr>
          <w:b/>
          <w:sz w:val="24"/>
          <w:szCs w:val="24"/>
        </w:rPr>
        <w:t>проєктування</w:t>
      </w:r>
      <w:proofErr w:type="spellEnd"/>
      <w:r w:rsidRPr="00421E89">
        <w:rPr>
          <w:sz w:val="24"/>
          <w:szCs w:val="24"/>
        </w:rPr>
        <w:t xml:space="preserve">» спрямована на реалізацію творчого потенціалу учнів, створення умов для продукування ідей, вибору особисто    </w:t>
      </w:r>
      <w:r w:rsidRPr="00421E89">
        <w:rPr>
          <w:spacing w:val="15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привабливих    </w:t>
      </w:r>
      <w:r w:rsidRPr="00421E89">
        <w:rPr>
          <w:spacing w:val="16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об’єктів    </w:t>
      </w:r>
      <w:r w:rsidRPr="00421E89">
        <w:rPr>
          <w:spacing w:val="12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праці;    </w:t>
      </w:r>
      <w:r w:rsidRPr="00421E89">
        <w:rPr>
          <w:spacing w:val="15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проєктування</w:t>
      </w:r>
      <w:proofErr w:type="spellEnd"/>
      <w:r w:rsidRPr="00421E89">
        <w:rPr>
          <w:sz w:val="24"/>
          <w:szCs w:val="24"/>
        </w:rPr>
        <w:t xml:space="preserve">    </w:t>
      </w:r>
      <w:r w:rsidRPr="00421E89">
        <w:rPr>
          <w:spacing w:val="16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—    </w:t>
      </w:r>
      <w:r w:rsidRPr="00421E89">
        <w:rPr>
          <w:spacing w:val="15"/>
          <w:sz w:val="24"/>
          <w:szCs w:val="24"/>
        </w:rPr>
        <w:t xml:space="preserve"> </w:t>
      </w:r>
      <w:r w:rsidRPr="00421E89">
        <w:rPr>
          <w:sz w:val="24"/>
          <w:szCs w:val="24"/>
        </w:rPr>
        <w:t>моделювання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і конструювання; виконання елементарних графічних зображень; добір матеріалів за  їхніми  властивостями;  читання   інструкційних   карток   із   зображеннями   для поетапного виготовлення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виробу.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>Середовище техніки і технологій</w:t>
      </w:r>
      <w:r w:rsidRPr="00421E89">
        <w:rPr>
          <w:sz w:val="24"/>
          <w:szCs w:val="24"/>
        </w:rPr>
        <w:t>» передбачає формування навичок організації робочого місця,  безпечної  праці  з  ручними  інструментами  та пристосуваннями; поетапне виготовлення виробів з використанням традиційних та сучасних технологій; раціональне використання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матеріалів.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>Середовище соціалізації</w:t>
      </w:r>
      <w:r w:rsidRPr="00421E89">
        <w:rPr>
          <w:sz w:val="24"/>
          <w:szCs w:val="24"/>
        </w:rPr>
        <w:t xml:space="preserve">» спрямована на формування здатності оцінювати та презентувати результати </w:t>
      </w:r>
      <w:proofErr w:type="spellStart"/>
      <w:r w:rsidRPr="00421E89">
        <w:rPr>
          <w:sz w:val="24"/>
          <w:szCs w:val="24"/>
        </w:rPr>
        <w:t>проєктно-технологічної</w:t>
      </w:r>
      <w:proofErr w:type="spellEnd"/>
      <w:r w:rsidRPr="00421E89">
        <w:rPr>
          <w:sz w:val="24"/>
          <w:szCs w:val="24"/>
        </w:rPr>
        <w:t xml:space="preserve"> діяльності, обговорювати їх з іншими; ефективно використовувати створені вироби; долучатися до благочинної діяльності; виконувати трудові дії в побуті для самообслуговування та якісного облаштування життєвого</w:t>
      </w:r>
      <w:r w:rsidRPr="00421E89">
        <w:rPr>
          <w:spacing w:val="-8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простору.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Навчальний матеріал вибудовується навколо актуальних освітніх тем, розв’язання життєвих проблем, встановлення взаємозв’язків з іншими освітніми галузями. Розподіл навчальних годин за темами, добір об’єктів праці вчитель визначає самостійно, враховуючи умови навчання та педагогічну доцільність.</w:t>
      </w:r>
    </w:p>
    <w:p w:rsidR="00AF266D" w:rsidRPr="005E69D1" w:rsidRDefault="00AF266D" w:rsidP="005E69D1">
      <w:pPr>
        <w:pStyle w:val="a3"/>
        <w:ind w:left="0" w:firstLine="567"/>
      </w:pPr>
      <w:r w:rsidRPr="00421E89">
        <w:rPr>
          <w:sz w:val="24"/>
          <w:szCs w:val="24"/>
        </w:rPr>
        <w:t xml:space="preserve">Обов’язковою   умовою   проведення   занять    є    виготовлення   корисного й естетичного виробу — індивідуально, у парі або групі, оцінювання і презентація результатів навчання. </w:t>
      </w:r>
    </w:p>
    <w:p w:rsidR="00AF266D" w:rsidRPr="00421E89" w:rsidRDefault="00AF266D" w:rsidP="00AF266D">
      <w:pPr>
        <w:ind w:firstLine="567"/>
        <w:jc w:val="both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 xml:space="preserve">Дизайн і технології. 3–4 класи </w:t>
      </w:r>
    </w:p>
    <w:p w:rsidR="00AF266D" w:rsidRPr="00421E89" w:rsidRDefault="00AF266D" w:rsidP="00525999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 технологічної освітньої галузі реалізовується через інтегрований курс</w:t>
      </w:r>
      <w:r w:rsidR="00525999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«Дизайн і технології».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цієї освітньої галузі є цілісний розвиток особистості дитини засобами предметно-перетворювальної діяльності, </w:t>
      </w:r>
      <w:r w:rsidR="00525999">
        <w:rPr>
          <w:sz w:val="24"/>
          <w:szCs w:val="24"/>
        </w:rPr>
        <w:t xml:space="preserve">формування ключових і </w:t>
      </w:r>
      <w:proofErr w:type="spellStart"/>
      <w:r w:rsidR="00525999">
        <w:rPr>
          <w:sz w:val="24"/>
          <w:szCs w:val="24"/>
        </w:rPr>
        <w:t>проєктно-</w:t>
      </w:r>
      <w:r w:rsidRPr="00421E89">
        <w:rPr>
          <w:sz w:val="24"/>
          <w:szCs w:val="24"/>
        </w:rPr>
        <w:t>технологічної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, необхідних для розв’язання життєвих проблем, культурного й національного самовираження.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Досягнення мети передбачає виконання таких </w:t>
      </w:r>
      <w:r w:rsidRPr="00421E89">
        <w:rPr>
          <w:b/>
          <w:sz w:val="24"/>
          <w:szCs w:val="24"/>
        </w:rPr>
        <w:t>завдань</w:t>
      </w:r>
      <w:r w:rsidRPr="00421E89">
        <w:rPr>
          <w:sz w:val="24"/>
          <w:szCs w:val="24"/>
        </w:rPr>
        <w:t>: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44"/>
        </w:tabs>
        <w:ind w:left="0" w:firstLine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формування допитливості, цілісного уявлення про матеріальне і </w:t>
      </w:r>
      <w:proofErr w:type="spellStart"/>
      <w:r w:rsidRPr="00421E89">
        <w:rPr>
          <w:sz w:val="24"/>
          <w:szCs w:val="24"/>
        </w:rPr>
        <w:t>нематері-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альне</w:t>
      </w:r>
      <w:proofErr w:type="spellEnd"/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виробництво;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6"/>
        </w:tabs>
        <w:ind w:left="0" w:firstLine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сприяння розвитку естетично-ціннісного ставлення до традицій </w:t>
      </w:r>
      <w:proofErr w:type="spellStart"/>
      <w:r w:rsidRPr="00421E89">
        <w:rPr>
          <w:sz w:val="24"/>
          <w:szCs w:val="24"/>
        </w:rPr>
        <w:t>україн-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ського</w:t>
      </w:r>
      <w:proofErr w:type="spellEnd"/>
      <w:r w:rsidRPr="00421E89">
        <w:rPr>
          <w:sz w:val="24"/>
          <w:szCs w:val="24"/>
        </w:rPr>
        <w:t xml:space="preserve"> народу в праці, декоративно-ужитковому</w:t>
      </w:r>
      <w:r w:rsidRPr="00421E89">
        <w:rPr>
          <w:spacing w:val="-13"/>
          <w:sz w:val="24"/>
          <w:szCs w:val="24"/>
        </w:rPr>
        <w:t xml:space="preserve"> </w:t>
      </w:r>
      <w:r w:rsidRPr="00421E89">
        <w:rPr>
          <w:sz w:val="24"/>
          <w:szCs w:val="24"/>
        </w:rPr>
        <w:t>мистецтві;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6"/>
        </w:tabs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lastRenderedPageBreak/>
        <w:t>набуття досвіду  поетапного  створення  корисних  та  естетичних  виробів  у партнерській взаємодії: від задуму до його втілення в різних</w:t>
      </w:r>
      <w:r w:rsidRPr="00421E89">
        <w:rPr>
          <w:spacing w:val="-14"/>
          <w:sz w:val="24"/>
          <w:szCs w:val="24"/>
        </w:rPr>
        <w:t xml:space="preserve"> </w:t>
      </w:r>
      <w:r w:rsidRPr="00421E89">
        <w:rPr>
          <w:sz w:val="24"/>
          <w:szCs w:val="24"/>
        </w:rPr>
        <w:t>матеріалах;</w:t>
      </w:r>
    </w:p>
    <w:p w:rsidR="00AF266D" w:rsidRPr="00421E89" w:rsidRDefault="00AF266D" w:rsidP="00356A0E">
      <w:pPr>
        <w:widowControl/>
        <w:autoSpaceDE/>
        <w:autoSpaceDN/>
        <w:rPr>
          <w:sz w:val="24"/>
          <w:szCs w:val="24"/>
        </w:rPr>
      </w:pP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6"/>
        </w:tabs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вироблення навичок раціонального використання матеріалів, безпечного застосування традиційних і сучасних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технологій;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9"/>
        </w:tabs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формування культури праці, прагнення вдосконалювати процес і результати </w:t>
      </w:r>
      <w:proofErr w:type="spellStart"/>
      <w:r w:rsidRPr="00421E89">
        <w:rPr>
          <w:sz w:val="24"/>
          <w:szCs w:val="24"/>
        </w:rPr>
        <w:t>проєктно-технологічної</w:t>
      </w:r>
      <w:proofErr w:type="spellEnd"/>
      <w:r w:rsidRPr="00421E89">
        <w:rPr>
          <w:sz w:val="24"/>
          <w:szCs w:val="24"/>
        </w:rPr>
        <w:t xml:space="preserve"> діяльності, свій життєвий</w:t>
      </w:r>
      <w:r w:rsidRPr="00421E89">
        <w:rPr>
          <w:spacing w:val="-7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простір.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 xml:space="preserve">Реалізація мети й завдань інтегрованого курсу «Дизайн і технології» здійснюється за </w:t>
      </w:r>
      <w:r w:rsidRPr="00421E89">
        <w:rPr>
          <w:b/>
          <w:sz w:val="24"/>
          <w:szCs w:val="24"/>
        </w:rPr>
        <w:t>змістовими лініями</w:t>
      </w:r>
      <w:r w:rsidRPr="00421E89">
        <w:rPr>
          <w:sz w:val="24"/>
          <w:szCs w:val="24"/>
        </w:rPr>
        <w:t xml:space="preserve">, які відображають структуру розвитку особистості та завершеного циклу </w:t>
      </w:r>
      <w:proofErr w:type="spellStart"/>
      <w:r w:rsidRPr="00421E89">
        <w:rPr>
          <w:sz w:val="24"/>
          <w:szCs w:val="24"/>
        </w:rPr>
        <w:t>проєктно-техн</w:t>
      </w:r>
      <w:r w:rsidR="005C22AB">
        <w:rPr>
          <w:sz w:val="24"/>
          <w:szCs w:val="24"/>
        </w:rPr>
        <w:t>ологічної</w:t>
      </w:r>
      <w:proofErr w:type="spellEnd"/>
      <w:r w:rsidR="005C22AB">
        <w:rPr>
          <w:sz w:val="24"/>
          <w:szCs w:val="24"/>
        </w:rPr>
        <w:t xml:space="preserve"> діяльності: «Інформа</w:t>
      </w:r>
      <w:r w:rsidRPr="00421E89">
        <w:rPr>
          <w:sz w:val="24"/>
          <w:szCs w:val="24"/>
        </w:rPr>
        <w:t xml:space="preserve">ційно-комунікаційне середовище», «Середовище </w:t>
      </w:r>
      <w:proofErr w:type="spellStart"/>
      <w:r w:rsidRPr="00421E89">
        <w:rPr>
          <w:sz w:val="24"/>
          <w:szCs w:val="24"/>
        </w:rPr>
        <w:t>проєктування</w:t>
      </w:r>
      <w:proofErr w:type="spellEnd"/>
      <w:r w:rsidRPr="00421E89">
        <w:rPr>
          <w:sz w:val="24"/>
          <w:szCs w:val="24"/>
        </w:rPr>
        <w:t>», «Середовище техніки і технологій», «Середовище соціалізації».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>Інформаційно-комунікаційне середовище</w:t>
      </w:r>
      <w:r w:rsidRPr="00421E89">
        <w:rPr>
          <w:sz w:val="24"/>
          <w:szCs w:val="24"/>
        </w:rPr>
        <w:t xml:space="preserve">» забезпечує розвиток асоціативно-образного та критичного мислення, оволодіння базовими знаннями в партнерській взаємодії, що формують цілісне уявлення про виробничу сферу людської діяльності, а також є підґрунтям для реалізації творчого потенціалу учнів  під  час  засвоєння  навчального   матеріалу   наступних   змістових   ліній, які структуровані за способами інтегрованої </w:t>
      </w:r>
      <w:proofErr w:type="spellStart"/>
      <w:r w:rsidRPr="00421E89">
        <w:rPr>
          <w:sz w:val="24"/>
          <w:szCs w:val="24"/>
        </w:rPr>
        <w:t>проєктно-технологічної</w:t>
      </w:r>
      <w:proofErr w:type="spellEnd"/>
      <w:r w:rsidRPr="00421E89">
        <w:rPr>
          <w:spacing w:val="-14"/>
          <w:sz w:val="24"/>
          <w:szCs w:val="24"/>
        </w:rPr>
        <w:t xml:space="preserve"> </w:t>
      </w:r>
      <w:r w:rsidRPr="00421E89">
        <w:rPr>
          <w:sz w:val="24"/>
          <w:szCs w:val="24"/>
        </w:rPr>
        <w:t>діяльності.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 xml:space="preserve">Середовище </w:t>
      </w:r>
      <w:proofErr w:type="spellStart"/>
      <w:r w:rsidRPr="00421E89">
        <w:rPr>
          <w:b/>
          <w:sz w:val="24"/>
          <w:szCs w:val="24"/>
        </w:rPr>
        <w:t>проєктування</w:t>
      </w:r>
      <w:proofErr w:type="spellEnd"/>
      <w:r w:rsidRPr="00421E89">
        <w:rPr>
          <w:sz w:val="24"/>
          <w:szCs w:val="24"/>
        </w:rPr>
        <w:t xml:space="preserve">» спрямована на розвиток аналітичного, просторового і творчого мислення, уміння працювати в команді, створення умов для оволодіння елементами дизайну: виявлення проблем, продукування ідей, вибору соціально та </w:t>
      </w:r>
      <w:proofErr w:type="spellStart"/>
      <w:r w:rsidRPr="00421E89">
        <w:rPr>
          <w:sz w:val="24"/>
          <w:szCs w:val="24"/>
        </w:rPr>
        <w:t>особистісно</w:t>
      </w:r>
      <w:proofErr w:type="spellEnd"/>
      <w:r w:rsidRPr="00421E89">
        <w:rPr>
          <w:sz w:val="24"/>
          <w:szCs w:val="24"/>
        </w:rPr>
        <w:t xml:space="preserve"> значущих об’єктів </w:t>
      </w:r>
      <w:proofErr w:type="spellStart"/>
      <w:r w:rsidRPr="00421E89">
        <w:rPr>
          <w:sz w:val="24"/>
          <w:szCs w:val="24"/>
        </w:rPr>
        <w:t>проєктування</w:t>
      </w:r>
      <w:proofErr w:type="spellEnd"/>
      <w:r w:rsidRPr="00421E89">
        <w:rPr>
          <w:sz w:val="24"/>
          <w:szCs w:val="24"/>
        </w:rPr>
        <w:t>; виконання елементарних графічних зображень; добір  матеріалів  для   виготовлення    виробу    за    їхніми    властивостями;    експериментування    з матеріалами і технологіями для реалізації власних ідей; планування технології послідовності виготовлення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виробу.</w:t>
      </w:r>
    </w:p>
    <w:p w:rsidR="00AF266D" w:rsidRPr="00421E89" w:rsidRDefault="00AF266D" w:rsidP="00AF266D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>Середовище техніки і технологій</w:t>
      </w:r>
      <w:r w:rsidRPr="00421E89">
        <w:rPr>
          <w:sz w:val="24"/>
          <w:szCs w:val="24"/>
        </w:rPr>
        <w:t>» передбачає розвиток логічного  та  алгоритмічного  мислення,  психомоторних  здібностей,  здатності  до координування дій і взаємодопомоги; навичок організації робочого місця, безпечної праці з ручними, механічними інструментами й пристосуваннями; умінь поетапного виготовлення виробів з використанням традиційних та сучасних технологій, раціональної обробки різних</w:t>
      </w:r>
      <w:r w:rsidRPr="00421E89">
        <w:rPr>
          <w:spacing w:val="-7"/>
          <w:sz w:val="24"/>
          <w:szCs w:val="24"/>
        </w:rPr>
        <w:t xml:space="preserve"> </w:t>
      </w:r>
      <w:r w:rsidRPr="00421E89">
        <w:rPr>
          <w:sz w:val="24"/>
          <w:szCs w:val="24"/>
        </w:rPr>
        <w:t>матеріалів.</w:t>
      </w:r>
    </w:p>
    <w:p w:rsidR="00AF266D" w:rsidRPr="00421E89" w:rsidRDefault="00AF266D" w:rsidP="005C22AB">
      <w:pPr>
        <w:pStyle w:val="a3"/>
        <w:ind w:left="0" w:firstLine="567"/>
        <w:rPr>
          <w:sz w:val="24"/>
          <w:szCs w:val="24"/>
        </w:rPr>
      </w:pPr>
      <w:r w:rsidRPr="00421E89">
        <w:rPr>
          <w:sz w:val="24"/>
          <w:szCs w:val="24"/>
        </w:rPr>
        <w:t>Змістова лінія «</w:t>
      </w:r>
      <w:r w:rsidRPr="00421E89">
        <w:rPr>
          <w:b/>
          <w:sz w:val="24"/>
          <w:szCs w:val="24"/>
        </w:rPr>
        <w:t>Середовище соціалізації</w:t>
      </w:r>
      <w:r w:rsidRPr="00421E89">
        <w:rPr>
          <w:sz w:val="24"/>
          <w:szCs w:val="24"/>
        </w:rPr>
        <w:t xml:space="preserve">» спрямована на розвиток емоційного інтелекту; оцінювання і </w:t>
      </w:r>
      <w:proofErr w:type="spellStart"/>
      <w:r w:rsidRPr="00421E89">
        <w:rPr>
          <w:sz w:val="24"/>
          <w:szCs w:val="24"/>
        </w:rPr>
        <w:t>самооцінювання</w:t>
      </w:r>
      <w:proofErr w:type="spellEnd"/>
      <w:r w:rsidRPr="00421E89">
        <w:rPr>
          <w:sz w:val="24"/>
          <w:szCs w:val="24"/>
        </w:rPr>
        <w:t xml:space="preserve"> процесу та  результатів власної або спільної </w:t>
      </w:r>
      <w:proofErr w:type="spellStart"/>
      <w:r w:rsidRPr="00421E89">
        <w:rPr>
          <w:sz w:val="24"/>
          <w:szCs w:val="24"/>
        </w:rPr>
        <w:t>проєктно-технологічної</w:t>
      </w:r>
      <w:proofErr w:type="spellEnd"/>
      <w:r w:rsidRPr="00421E89">
        <w:rPr>
          <w:sz w:val="24"/>
          <w:szCs w:val="24"/>
        </w:rPr>
        <w:t xml:space="preserve"> діяльності; розвиток здатності презентувати освітні результати, обговорювати їх з іншими, ефективно використовувати створені вироби; формування досвіду доброчинної діяльності, підприємливості, гостинності; виконання трудових дій у побуті, розвиток прагнення якісно і безпечно облаштовувати свій життєвий</w:t>
      </w:r>
      <w:r w:rsidRPr="00421E89">
        <w:rPr>
          <w:spacing w:val="-8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простір.</w:t>
      </w:r>
      <w:r w:rsidR="005C22AB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Програма надає можливість розв’язувати реальні життєві проблеми, реалізовувати інтегративні та творчі можливості </w:t>
      </w:r>
      <w:proofErr w:type="spellStart"/>
      <w:r w:rsidRPr="00421E89">
        <w:rPr>
          <w:sz w:val="24"/>
          <w:szCs w:val="24"/>
        </w:rPr>
        <w:t>проєктно-технологічної</w:t>
      </w:r>
      <w:proofErr w:type="spellEnd"/>
      <w:r w:rsidRPr="00421E89">
        <w:rPr>
          <w:sz w:val="24"/>
          <w:szCs w:val="24"/>
        </w:rPr>
        <w:t xml:space="preserve"> діяльності, встановлювати взаємозв’язки з іншими освітніми галузями, співпрацювати з експертами різних професійних сфер за межами</w:t>
      </w:r>
      <w:r w:rsidRPr="00421E89">
        <w:rPr>
          <w:spacing w:val="-13"/>
          <w:sz w:val="24"/>
          <w:szCs w:val="24"/>
        </w:rPr>
        <w:t xml:space="preserve"> </w:t>
      </w:r>
      <w:r w:rsidRPr="00421E89">
        <w:rPr>
          <w:sz w:val="24"/>
          <w:szCs w:val="24"/>
        </w:rPr>
        <w:t>школи.</w:t>
      </w:r>
    </w:p>
    <w:p w:rsidR="005E69D1" w:rsidRDefault="005E69D1" w:rsidP="00AF266D">
      <w:pPr>
        <w:jc w:val="center"/>
        <w:rPr>
          <w:b/>
          <w:sz w:val="24"/>
          <w:szCs w:val="24"/>
        </w:rPr>
      </w:pPr>
    </w:p>
    <w:p w:rsidR="00AF266D" w:rsidRPr="00421E89" w:rsidRDefault="00AF266D" w:rsidP="00AF266D">
      <w:pPr>
        <w:jc w:val="center"/>
        <w:rPr>
          <w:b/>
          <w:sz w:val="24"/>
          <w:szCs w:val="24"/>
        </w:rPr>
      </w:pPr>
      <w:proofErr w:type="spellStart"/>
      <w:r w:rsidRPr="00421E89">
        <w:rPr>
          <w:b/>
          <w:sz w:val="24"/>
          <w:szCs w:val="24"/>
        </w:rPr>
        <w:t>Інформатична</w:t>
      </w:r>
      <w:proofErr w:type="spellEnd"/>
      <w:r w:rsidRPr="00421E89">
        <w:rPr>
          <w:b/>
          <w:sz w:val="24"/>
          <w:szCs w:val="24"/>
        </w:rPr>
        <w:t xml:space="preserve"> освітня галузь Інформатика. 1–2 класи</w:t>
      </w:r>
    </w:p>
    <w:p w:rsidR="00AF266D" w:rsidRPr="00421E89" w:rsidRDefault="00AF266D" w:rsidP="00AF266D">
      <w:pPr>
        <w:pStyle w:val="a3"/>
        <w:ind w:firstLine="707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навчання інформатики є різнобічний розвиток особистості  дитини  та її світоглядних орієнтацій, формування </w:t>
      </w:r>
      <w:proofErr w:type="spellStart"/>
      <w:r w:rsidRPr="00421E89">
        <w:rPr>
          <w:sz w:val="24"/>
          <w:szCs w:val="24"/>
        </w:rPr>
        <w:t>інформатичної</w:t>
      </w:r>
      <w:proofErr w:type="spellEnd"/>
      <w:r w:rsidRPr="00421E89">
        <w:rPr>
          <w:sz w:val="24"/>
          <w:szCs w:val="24"/>
        </w:rPr>
        <w:t xml:space="preserve"> та інших ключових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, необхідних їй для життя та продовження</w:t>
      </w:r>
      <w:r w:rsidRPr="00421E89">
        <w:rPr>
          <w:spacing w:val="-13"/>
          <w:sz w:val="24"/>
          <w:szCs w:val="24"/>
        </w:rPr>
        <w:t xml:space="preserve"> </w:t>
      </w:r>
      <w:r w:rsidRPr="00421E89">
        <w:rPr>
          <w:sz w:val="24"/>
          <w:szCs w:val="24"/>
        </w:rPr>
        <w:t>навчання.</w:t>
      </w:r>
    </w:p>
    <w:p w:rsidR="00AF266D" w:rsidRPr="00421E89" w:rsidRDefault="00AF266D" w:rsidP="00AF266D">
      <w:pPr>
        <w:pStyle w:val="a3"/>
        <w:ind w:left="1041"/>
        <w:rPr>
          <w:sz w:val="24"/>
          <w:szCs w:val="24"/>
        </w:rPr>
      </w:pPr>
      <w:r w:rsidRPr="00421E89">
        <w:rPr>
          <w:sz w:val="24"/>
          <w:szCs w:val="24"/>
        </w:rPr>
        <w:t xml:space="preserve">Досягнення поставленої мети передбачає виконання таких </w:t>
      </w:r>
      <w:r w:rsidRPr="00421E89">
        <w:rPr>
          <w:b/>
          <w:sz w:val="24"/>
          <w:szCs w:val="24"/>
        </w:rPr>
        <w:t>завдань</w:t>
      </w:r>
      <w:r w:rsidRPr="00421E89">
        <w:rPr>
          <w:sz w:val="24"/>
          <w:szCs w:val="24"/>
        </w:rPr>
        <w:t>: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</w:tabs>
        <w:ind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в учнів уявлення про роль інформаційно-комунікаційних технологій у житті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людини;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</w:tabs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>формування вмінь описувати об’єкти реальної та віртуальної дійсності різноманітними засобами подання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інформації;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</w:tabs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>формування початкових навичок інформаційної діяльності, зокрема вмінь опрацьовувати текстову та графічну</w:t>
      </w:r>
      <w:r w:rsidRPr="00421E89">
        <w:rPr>
          <w:spacing w:val="-11"/>
          <w:sz w:val="24"/>
          <w:szCs w:val="24"/>
        </w:rPr>
        <w:t xml:space="preserve"> </w:t>
      </w:r>
      <w:r w:rsidRPr="00421E89">
        <w:rPr>
          <w:sz w:val="24"/>
          <w:szCs w:val="24"/>
        </w:rPr>
        <w:t>інформацію;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  <w:tab w:val="left" w:pos="2886"/>
          <w:tab w:val="left" w:pos="3232"/>
          <w:tab w:val="left" w:pos="4062"/>
          <w:tab w:val="left" w:pos="5759"/>
          <w:tab w:val="left" w:pos="6873"/>
          <w:tab w:val="left" w:pos="8738"/>
        </w:tabs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lastRenderedPageBreak/>
        <w:t>формування</w:t>
      </w:r>
      <w:r w:rsidRPr="00421E89">
        <w:rPr>
          <w:sz w:val="24"/>
          <w:szCs w:val="24"/>
        </w:rPr>
        <w:tab/>
        <w:t>в</w:t>
      </w:r>
      <w:r w:rsidRPr="00421E89">
        <w:rPr>
          <w:sz w:val="24"/>
          <w:szCs w:val="24"/>
        </w:rPr>
        <w:tab/>
        <w:t>дітей</w:t>
      </w:r>
      <w:r w:rsidRPr="00421E89">
        <w:rPr>
          <w:sz w:val="24"/>
          <w:szCs w:val="24"/>
        </w:rPr>
        <w:tab/>
        <w:t>початкового</w:t>
      </w:r>
      <w:r w:rsidRPr="00421E89">
        <w:rPr>
          <w:sz w:val="24"/>
          <w:szCs w:val="24"/>
        </w:rPr>
        <w:tab/>
        <w:t>досвіду</w:t>
      </w:r>
      <w:r w:rsidRPr="00421E89">
        <w:rPr>
          <w:sz w:val="24"/>
          <w:szCs w:val="24"/>
        </w:rPr>
        <w:tab/>
        <w:t>використання</w:t>
      </w:r>
      <w:r w:rsidRPr="00421E89">
        <w:rPr>
          <w:sz w:val="24"/>
          <w:szCs w:val="24"/>
        </w:rPr>
        <w:tab/>
      </w:r>
      <w:r w:rsidRPr="00421E89">
        <w:rPr>
          <w:spacing w:val="-3"/>
          <w:sz w:val="24"/>
          <w:szCs w:val="24"/>
        </w:rPr>
        <w:t xml:space="preserve">комп’ютерної </w:t>
      </w:r>
      <w:r w:rsidRPr="00421E89">
        <w:rPr>
          <w:sz w:val="24"/>
          <w:szCs w:val="24"/>
        </w:rPr>
        <w:t>техніки для розв’язування навчальних, творчих і практичних</w:t>
      </w:r>
      <w:r w:rsidRPr="00421E89">
        <w:rPr>
          <w:spacing w:val="-10"/>
          <w:sz w:val="24"/>
          <w:szCs w:val="24"/>
        </w:rPr>
        <w:t xml:space="preserve"> </w:t>
      </w:r>
      <w:r w:rsidRPr="00421E89">
        <w:rPr>
          <w:sz w:val="24"/>
          <w:szCs w:val="24"/>
        </w:rPr>
        <w:t>задач;</w:t>
      </w:r>
    </w:p>
    <w:p w:rsidR="00AF266D" w:rsidRPr="00421E89" w:rsidRDefault="00AF266D" w:rsidP="00AF266D">
      <w:pPr>
        <w:pStyle w:val="a5"/>
        <w:numPr>
          <w:ilvl w:val="0"/>
          <w:numId w:val="11"/>
        </w:numPr>
        <w:tabs>
          <w:tab w:val="left" w:pos="1205"/>
        </w:tabs>
        <w:ind w:left="332"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розвиток логічного, алгоритмічного, творчого та </w:t>
      </w:r>
      <w:proofErr w:type="spellStart"/>
      <w:r w:rsidRPr="00421E89">
        <w:rPr>
          <w:sz w:val="24"/>
          <w:szCs w:val="24"/>
        </w:rPr>
        <w:t>об’єктно</w:t>
      </w:r>
      <w:proofErr w:type="spellEnd"/>
      <w:r w:rsidRPr="00421E89">
        <w:rPr>
          <w:sz w:val="24"/>
          <w:szCs w:val="24"/>
        </w:rPr>
        <w:t xml:space="preserve"> орієнтованого мислення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учнів.</w:t>
      </w:r>
    </w:p>
    <w:p w:rsidR="00AF266D" w:rsidRPr="00421E89" w:rsidRDefault="00AF266D" w:rsidP="00AF266D">
      <w:pPr>
        <w:pStyle w:val="a3"/>
        <w:ind w:left="1040"/>
        <w:jc w:val="left"/>
        <w:rPr>
          <w:sz w:val="24"/>
          <w:szCs w:val="24"/>
        </w:rPr>
      </w:pPr>
      <w:r w:rsidRPr="00421E89">
        <w:rPr>
          <w:spacing w:val="-5"/>
          <w:sz w:val="24"/>
          <w:szCs w:val="24"/>
        </w:rPr>
        <w:t xml:space="preserve">Програма </w:t>
      </w:r>
      <w:r w:rsidRPr="00421E89">
        <w:rPr>
          <w:spacing w:val="-8"/>
          <w:sz w:val="24"/>
          <w:szCs w:val="24"/>
        </w:rPr>
        <w:t xml:space="preserve">побудована </w:t>
      </w:r>
      <w:r w:rsidRPr="00421E89">
        <w:rPr>
          <w:spacing w:val="-5"/>
          <w:sz w:val="24"/>
          <w:szCs w:val="24"/>
        </w:rPr>
        <w:t xml:space="preserve">лінійно-концентрично </w:t>
      </w:r>
      <w:r w:rsidRPr="00421E89">
        <w:rPr>
          <w:spacing w:val="-3"/>
          <w:sz w:val="24"/>
          <w:szCs w:val="24"/>
        </w:rPr>
        <w:t xml:space="preserve">(з </w:t>
      </w:r>
      <w:r w:rsidRPr="00421E89">
        <w:rPr>
          <w:spacing w:val="-5"/>
          <w:sz w:val="24"/>
          <w:szCs w:val="24"/>
        </w:rPr>
        <w:t xml:space="preserve">горизонтальним </w:t>
      </w:r>
      <w:r w:rsidRPr="00421E89">
        <w:rPr>
          <w:spacing w:val="-6"/>
          <w:sz w:val="24"/>
          <w:szCs w:val="24"/>
        </w:rPr>
        <w:t>поглибленням):</w:t>
      </w:r>
    </w:p>
    <w:p w:rsidR="00AF266D" w:rsidRPr="00421E89" w:rsidRDefault="00AF266D" w:rsidP="00AF266D">
      <w:pPr>
        <w:pStyle w:val="Heading1"/>
        <w:spacing w:before="0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Інформатика. 3–4 класи</w:t>
      </w:r>
    </w:p>
    <w:p w:rsidR="00AF266D" w:rsidRPr="00421E89" w:rsidRDefault="00AF266D" w:rsidP="00AF266D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proofErr w:type="spellStart"/>
      <w:r w:rsidRPr="00421E89">
        <w:rPr>
          <w:sz w:val="24"/>
          <w:szCs w:val="24"/>
        </w:rPr>
        <w:t>інформатичної</w:t>
      </w:r>
      <w:proofErr w:type="spellEnd"/>
      <w:r w:rsidRPr="00421E89">
        <w:rPr>
          <w:sz w:val="24"/>
          <w:szCs w:val="24"/>
        </w:rPr>
        <w:t xml:space="preserve"> освітньої галузі є формування в здобувача освіти інформаційно-комунікаційної  та  інших  ключових 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,   здатності до розв’язання завдань з використанням цифрових пристроїв та </w:t>
      </w:r>
      <w:proofErr w:type="spellStart"/>
      <w:r w:rsidRPr="00421E89">
        <w:rPr>
          <w:sz w:val="24"/>
          <w:szCs w:val="24"/>
        </w:rPr>
        <w:t>інформаційно-</w:t>
      </w:r>
      <w:proofErr w:type="spellEnd"/>
      <w:r w:rsidRPr="00421E89">
        <w:rPr>
          <w:sz w:val="24"/>
          <w:szCs w:val="24"/>
        </w:rPr>
        <w:t xml:space="preserve"> комунікаційних технологій для розвитку критичного, аналітичного, синтетичного, логічного мислення, реалізації творчого потенціалу, формування активної, відповідальної, безпечної та етичної діяльності в інформаційному</w:t>
      </w:r>
      <w:r w:rsidRPr="00421E89">
        <w:rPr>
          <w:spacing w:val="-17"/>
          <w:sz w:val="24"/>
          <w:szCs w:val="24"/>
        </w:rPr>
        <w:t xml:space="preserve"> </w:t>
      </w:r>
      <w:r w:rsidRPr="00421E89">
        <w:rPr>
          <w:sz w:val="24"/>
          <w:szCs w:val="24"/>
        </w:rPr>
        <w:t>суспільстві.</w:t>
      </w:r>
    </w:p>
    <w:p w:rsidR="00AF266D" w:rsidRPr="00421E89" w:rsidRDefault="00AF266D" w:rsidP="00AF266D">
      <w:pPr>
        <w:ind w:firstLine="284"/>
        <w:jc w:val="both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Головними завданнями </w:t>
      </w:r>
      <w:r w:rsidRPr="00421E89">
        <w:rPr>
          <w:sz w:val="24"/>
          <w:szCs w:val="24"/>
        </w:rPr>
        <w:t>є формування умінь</w:t>
      </w:r>
    </w:p>
    <w:p w:rsidR="00AF266D" w:rsidRPr="00421E89" w:rsidRDefault="00AF266D" w:rsidP="00AF266D">
      <w:pPr>
        <w:pStyle w:val="a5"/>
        <w:numPr>
          <w:ilvl w:val="1"/>
          <w:numId w:val="20"/>
        </w:numPr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знаходити та опрацьовувати інформацію з використанням пошукових систем;</w:t>
      </w:r>
    </w:p>
    <w:p w:rsidR="00AF266D" w:rsidRPr="00421E89" w:rsidRDefault="00AF266D" w:rsidP="00AF266D">
      <w:pPr>
        <w:pStyle w:val="a5"/>
        <w:numPr>
          <w:ilvl w:val="1"/>
          <w:numId w:val="20"/>
        </w:numPr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створювати інформаційні об’єкти та опрацьовувати їх у програмних середовищах;</w:t>
      </w:r>
    </w:p>
    <w:p w:rsidR="00AF266D" w:rsidRPr="00421E89" w:rsidRDefault="00AF266D" w:rsidP="00AF266D">
      <w:pPr>
        <w:pStyle w:val="a5"/>
        <w:numPr>
          <w:ilvl w:val="1"/>
          <w:numId w:val="20"/>
        </w:numPr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здійснювати індивідуальну й колективну діяльність в інформаційному середовищі;</w:t>
      </w:r>
    </w:p>
    <w:p w:rsidR="00AF266D" w:rsidRPr="00421E89" w:rsidRDefault="00AF266D" w:rsidP="00AF266D">
      <w:pPr>
        <w:pStyle w:val="a5"/>
        <w:numPr>
          <w:ilvl w:val="1"/>
          <w:numId w:val="20"/>
        </w:numPr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критично оцінювати інформацію для розв’язання життєвих</w:t>
      </w:r>
      <w:r w:rsidRPr="00421E89">
        <w:rPr>
          <w:spacing w:val="-27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проблем;</w:t>
      </w:r>
    </w:p>
    <w:p w:rsidR="00AF266D" w:rsidRPr="00421E89" w:rsidRDefault="00AF266D" w:rsidP="00AF266D">
      <w:pPr>
        <w:pStyle w:val="a5"/>
        <w:numPr>
          <w:ilvl w:val="1"/>
          <w:numId w:val="20"/>
        </w:numPr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дотримуватися етичних, міжкультурних та правових норм інформаційної взаємодії;</w:t>
      </w:r>
    </w:p>
    <w:p w:rsidR="00AF266D" w:rsidRDefault="00AF266D" w:rsidP="00AF266D">
      <w:pPr>
        <w:pStyle w:val="a5"/>
        <w:numPr>
          <w:ilvl w:val="1"/>
          <w:numId w:val="20"/>
        </w:numPr>
        <w:tabs>
          <w:tab w:val="left" w:pos="1427"/>
        </w:tabs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дотримуватися правил безпечної роботи з комп’ютерними</w:t>
      </w:r>
      <w:r w:rsidRPr="00421E89">
        <w:rPr>
          <w:spacing w:val="-14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пристроями.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Реалізація мети і завдань навчального предмета здійснюється за змістовими лініями «Інформація. Дії з інформацією», «Комп’ютерні пристрої для здійснення дій з інформацією», «Об’єкт. Властивості об’єкта», «Створення інформаційних моделей. Змінення готових. Використання», «Алгоритми».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ab/>
        <w:t>Курс розрахований на 105 годин: по 35 годин у кожному класі з розрахунку  1 година на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тиждень.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 xml:space="preserve">Програма побудована лінійно-концентрично. Зміст понять поступово розширюється і доповнюється. Забезпечується поступове нарощування складності матеріалу, його актуалізація, повторення, закріплення, що сприяє формуванню ключових та предметної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 xml:space="preserve"> і способів діяльності на вищому рівні узагальнення.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Учитель може змінювати порядок вивчення тем та самостійно визначає обсяг (кількість годин) на вивчення кожної теми курсу, а також на повторення, узагальнення та систематизацію під час вивчення кожної теми, вибудовуючи найбільш доречну для конкретного класу траєкторію навчання.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 xml:space="preserve">Важливо, щоб здобувачі освіти зрозуміли головні особливості безпечної роботи з інформаційними джерелами та почали використовувати відповідні навички   та   знання   при   вивченні   інших   навчальних   предметів.   Суттєвим    є задоволення пізнавальних інтересів здобувачів освіти, підтримка їхньої творчої ініціативи та прагнення до освоєння нових інформаційно-комунікаційних технологій, що створюватиме відчуття доступності в постійному оновленні своїх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>Особливості організації навчально-виховного процесу</w:t>
      </w:r>
      <w:r w:rsidRPr="00421E89">
        <w:rPr>
          <w:sz w:val="24"/>
          <w:szCs w:val="24"/>
        </w:rPr>
        <w:t>: для дотримання норм безпеки дитини рекомендується організовувати навчання в закритому захищеному інформаційному середовищі. Облікові записи для електронного листування та співпраці в мережі створює адміністратор навчального закладу.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Оцінювання якості підготовки </w:t>
      </w:r>
      <w:r w:rsidRPr="00421E89">
        <w:rPr>
          <w:sz w:val="24"/>
          <w:szCs w:val="24"/>
        </w:rPr>
        <w:t>здобувачів освіти з предмета здійснюється  в  таких  аспектах:  1)  рівень  володіння  теоретичними  знаннями;  2)  здатність   до  застосування  вивченого  матеріалу   в   практичній   діяльності;   3)   свідоме   та відповідальне ставлення до етичних, міжкультурних та правових норм інформаційної взаємодії;  4)  уміння  співпрацювати;  5)  використання  матеріалу  із повсякденного життя, навчальних предметів; 6) свідоме знання правил безпечної праці.</w:t>
      </w:r>
    </w:p>
    <w:p w:rsidR="00525999" w:rsidRPr="00525999" w:rsidRDefault="00525999" w:rsidP="00525999">
      <w:pPr>
        <w:pStyle w:val="a5"/>
        <w:ind w:firstLine="0"/>
        <w:rPr>
          <w:b/>
          <w:sz w:val="24"/>
          <w:szCs w:val="24"/>
        </w:rPr>
      </w:pPr>
      <w:r w:rsidRPr="00525999">
        <w:rPr>
          <w:b/>
          <w:sz w:val="24"/>
          <w:szCs w:val="24"/>
        </w:rPr>
        <w:t xml:space="preserve">Громадянська та історична, соціальна та </w:t>
      </w:r>
      <w:proofErr w:type="spellStart"/>
      <w:r w:rsidRPr="00525999">
        <w:rPr>
          <w:b/>
          <w:sz w:val="24"/>
          <w:szCs w:val="24"/>
        </w:rPr>
        <w:t>здоров’язбережувальна</w:t>
      </w:r>
      <w:proofErr w:type="spellEnd"/>
      <w:r w:rsidRPr="00525999">
        <w:rPr>
          <w:b/>
          <w:sz w:val="24"/>
          <w:szCs w:val="24"/>
        </w:rPr>
        <w:t xml:space="preserve"> освітні галузі</w:t>
      </w:r>
    </w:p>
    <w:p w:rsidR="00525999" w:rsidRPr="00525999" w:rsidRDefault="00525999" w:rsidP="00525999">
      <w:pPr>
        <w:jc w:val="center"/>
        <w:rPr>
          <w:b/>
          <w:sz w:val="24"/>
          <w:szCs w:val="24"/>
        </w:rPr>
      </w:pPr>
      <w:r w:rsidRPr="00525999">
        <w:rPr>
          <w:b/>
          <w:sz w:val="24"/>
          <w:szCs w:val="24"/>
        </w:rPr>
        <w:t>«Я досліджую світ». 1–2 класи Пояснювальна записка</w:t>
      </w:r>
    </w:p>
    <w:p w:rsidR="00525999" w:rsidRPr="00421E89" w:rsidRDefault="00525999" w:rsidP="00525999">
      <w:pPr>
        <w:pStyle w:val="a3"/>
        <w:ind w:left="0"/>
        <w:rPr>
          <w:sz w:val="24"/>
          <w:szCs w:val="24"/>
        </w:rPr>
      </w:pPr>
      <w:r w:rsidRPr="00421E89">
        <w:rPr>
          <w:sz w:val="24"/>
          <w:szCs w:val="24"/>
        </w:rPr>
        <w:lastRenderedPageBreak/>
        <w:t xml:space="preserve">Зазначені освітні  галузі  можуть  реалізовуватись  окремими  предметами  або в інтегрованому курсі за різними видами інтеграції (тематична, процесуальна, міжгалузева; у межах однієї галузі; на інтегрованих уроках, під час тематичних днів, у процесі </w:t>
      </w:r>
      <w:proofErr w:type="spellStart"/>
      <w:r w:rsidRPr="00421E89">
        <w:rPr>
          <w:sz w:val="24"/>
          <w:szCs w:val="24"/>
        </w:rPr>
        <w:t>проєктної</w:t>
      </w:r>
      <w:proofErr w:type="spellEnd"/>
      <w:r w:rsidRPr="00421E89">
        <w:rPr>
          <w:sz w:val="24"/>
          <w:szCs w:val="24"/>
        </w:rPr>
        <w:t xml:space="preserve"> діяльності) за активного використання </w:t>
      </w:r>
      <w:proofErr w:type="spellStart"/>
      <w:r w:rsidRPr="00421E89">
        <w:rPr>
          <w:sz w:val="24"/>
          <w:szCs w:val="24"/>
        </w:rPr>
        <w:t>міжпредметних</w:t>
      </w:r>
      <w:proofErr w:type="spellEnd"/>
      <w:r w:rsidRPr="00421E89">
        <w:rPr>
          <w:sz w:val="24"/>
          <w:szCs w:val="24"/>
        </w:rPr>
        <w:t xml:space="preserve"> зв’язків, організації різних форм взаємодії учнів. Для розв’язування учнями практичних  завдань  у  життєвих  ситуаціях  залучаються  навчальні  результати     з інших освітніх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галузей.</w:t>
      </w:r>
    </w:p>
    <w:p w:rsidR="00525999" w:rsidRPr="00421E89" w:rsidRDefault="00525999" w:rsidP="00525999">
      <w:pPr>
        <w:pStyle w:val="a3"/>
        <w:ind w:left="0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>навчальної програми є особистісний розвиток учнів початкових класів на основі формування цілісного образу світу в процесі засвоєння різних видів   соціального   досвіду,   який   охоплює   систему   інтегрованих    знань    про природу і суспільство, ціннісні  орієнтації  в  різних  сферах  життєдіяльності та соціальної практики, способи дослідницької поведінки, які характеризують здатність учнів розв’язувати практичні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задачі.</w:t>
      </w:r>
    </w:p>
    <w:p w:rsidR="00525999" w:rsidRDefault="00525999" w:rsidP="00525999">
      <w:pPr>
        <w:pStyle w:val="a3"/>
        <w:ind w:left="0"/>
        <w:rPr>
          <w:sz w:val="24"/>
          <w:szCs w:val="24"/>
        </w:rPr>
      </w:pPr>
      <w:r w:rsidRPr="00421E89">
        <w:rPr>
          <w:sz w:val="24"/>
          <w:szCs w:val="24"/>
        </w:rPr>
        <w:t xml:space="preserve">Досягнення поставленої мети передбачає розв’язування таких </w:t>
      </w:r>
      <w:r w:rsidRPr="00421E89">
        <w:rPr>
          <w:b/>
          <w:sz w:val="24"/>
          <w:szCs w:val="24"/>
        </w:rPr>
        <w:t>завдань</w:t>
      </w:r>
      <w:r w:rsidRPr="00421E89">
        <w:rPr>
          <w:sz w:val="24"/>
          <w:szCs w:val="24"/>
        </w:rPr>
        <w:t>:</w:t>
      </w:r>
    </w:p>
    <w:p w:rsidR="00525999" w:rsidRPr="00421E89" w:rsidRDefault="00525999" w:rsidP="00525999">
      <w:pPr>
        <w:pStyle w:val="a5"/>
        <w:numPr>
          <w:ilvl w:val="0"/>
          <w:numId w:val="25"/>
        </w:numPr>
        <w:tabs>
          <w:tab w:val="left" w:pos="1205"/>
        </w:tabs>
        <w:ind w:left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дослідницьких умінь, опанування доступних способів пізнання себе, предметів і явищ природи і суспільного життя (спостереження, обстеження, дослід, практична робота, вимірювання, систематизація, класифікація, установлення логічної та часової послідовності подій, критична оцінка побаченого (почутого), установлення зв’язків і залежностей у природі і суспільстві, між станом довкілля і діяльністю людини, впливу поведінки на здоров’я та безпеку, залежності результату від докладених зусиль, аналіз наслідків ризикованої</w:t>
      </w:r>
      <w:r w:rsidRPr="00421E89">
        <w:rPr>
          <w:spacing w:val="-15"/>
          <w:sz w:val="24"/>
          <w:szCs w:val="24"/>
        </w:rPr>
        <w:t xml:space="preserve"> </w:t>
      </w:r>
      <w:r w:rsidRPr="00421E89">
        <w:rPr>
          <w:sz w:val="24"/>
          <w:szCs w:val="24"/>
        </w:rPr>
        <w:t>поведінки);</w:t>
      </w:r>
    </w:p>
    <w:p w:rsidR="00525999" w:rsidRPr="00421E89" w:rsidRDefault="00525999" w:rsidP="00525999">
      <w:pPr>
        <w:pStyle w:val="a5"/>
        <w:numPr>
          <w:ilvl w:val="0"/>
          <w:numId w:val="25"/>
        </w:numPr>
        <w:tabs>
          <w:tab w:val="left" w:pos="1204"/>
        </w:tabs>
        <w:ind w:left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виховання активної позиції щодо громадянської і соціально-культурної належності  себе  і  своєї   родини   до   України,   інтересу   до   пізнання   історії  та природи свого краю і країни; пошани до символів держави, ініціативної поведінки у громадських акціях, у відзначенні пам’ятних дат і</w:t>
      </w:r>
      <w:r w:rsidRPr="00421E89">
        <w:rPr>
          <w:spacing w:val="-19"/>
          <w:sz w:val="24"/>
          <w:szCs w:val="24"/>
        </w:rPr>
        <w:t xml:space="preserve"> </w:t>
      </w:r>
      <w:r w:rsidRPr="00421E89">
        <w:rPr>
          <w:sz w:val="24"/>
          <w:szCs w:val="24"/>
        </w:rPr>
        <w:t>подій;</w:t>
      </w:r>
    </w:p>
    <w:p w:rsidR="00525999" w:rsidRPr="00421E89" w:rsidRDefault="00525999" w:rsidP="00525999">
      <w:pPr>
        <w:pStyle w:val="a3"/>
        <w:numPr>
          <w:ilvl w:val="0"/>
          <w:numId w:val="25"/>
        </w:numPr>
        <w:ind w:left="567"/>
        <w:rPr>
          <w:sz w:val="24"/>
          <w:szCs w:val="24"/>
        </w:rPr>
      </w:pPr>
      <w:r w:rsidRPr="00421E89">
        <w:rPr>
          <w:sz w:val="24"/>
          <w:szCs w:val="24"/>
        </w:rPr>
        <w:t>розвиток толерантності  у  соціальній  комунікації,  ціннісного  ставлення  до природи та її пізнання, до приватного життя інших людей, усвідомлення правової відповідальності у ситуаціях застосування норм і правил</w:t>
      </w:r>
      <w:r w:rsidRPr="00421E89">
        <w:rPr>
          <w:spacing w:val="9"/>
          <w:sz w:val="24"/>
          <w:szCs w:val="24"/>
        </w:rPr>
        <w:t xml:space="preserve"> </w:t>
      </w:r>
      <w:r w:rsidRPr="00421E89">
        <w:rPr>
          <w:sz w:val="24"/>
          <w:szCs w:val="24"/>
        </w:rPr>
        <w:t>життя в суспільстві, інші соціальні навички щодо взаємодії і співпраці в різних видах діяльності;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˗ створення умов для самовираження учнів у різних видах діяльності, становлення екологічно грамотної та соціально адаптованої особистості.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Тематична основа курсу реалізується завдяки змістовим лініям, які визначені Державним стандартом початкової освіти: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«Людина» </w:t>
      </w:r>
      <w:r w:rsidRPr="00421E89">
        <w:rPr>
          <w:sz w:val="24"/>
          <w:szCs w:val="24"/>
        </w:rPr>
        <w:t>(пізнання себе, своїх можливостей; здорова і безпечна поведінка);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«Людина серед людей» </w:t>
      </w:r>
      <w:r w:rsidRPr="00421E89">
        <w:rPr>
          <w:sz w:val="24"/>
          <w:szCs w:val="24"/>
        </w:rPr>
        <w:t>(стандарти поведінки в сім’ї, у суспільстві; моральні норми; навички співжиття і співпраці);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«Людина в суспільстві» </w:t>
      </w:r>
      <w:r w:rsidRPr="00421E89">
        <w:rPr>
          <w:sz w:val="24"/>
          <w:szCs w:val="24"/>
        </w:rPr>
        <w:t>(громадянські права та обов’язки як члена суспільства. Пізнання  свого  краю,  історії,  символів  держави.  Внесок  українців у світові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досягнення);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«Людина і світ» </w:t>
      </w:r>
      <w:r w:rsidRPr="00421E89">
        <w:rPr>
          <w:sz w:val="24"/>
          <w:szCs w:val="24"/>
        </w:rPr>
        <w:t>(толерантне ставлення до різноманітності світу людей, культур, звичаїв).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Типова  навчальна  програма   дає   змогу   вчителеві   самостійно   обирати   й формувати інтегрований та автономний спосіб подання змісту із освітніх галузей Стандарту, добирати дидактичний інструментарій, орієнтуючись на індивідуальні пізнавальні запити і можливості учнів (рівень навченості, актуальні стани потреб, мотивів, цілей, сенсорного та емоційно-вольового розвитку). Особливого значення у дидактико-методичній  організації  навчання  надається  його  зв’язку  з  життям, з практикою застосування здобутих уявлень, знань, навичок поведінки в життєвих ситуаціях. Обмеженість відповідного досвіду учнів потребує постійного залучення й аналізу їхніх вражень, чуттєвої опори на результати дослідження об’єктів і явищ навколишнього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світу.</w:t>
      </w:r>
    </w:p>
    <w:p w:rsidR="0052599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 xml:space="preserve">Педагогічна стратегія, яка спиралась на наслідувальні механізми у розвитку пізнавальних процесів учнів початкових класів і передбачала пріоритетне використання зразків, алгоритмів, поетапного контролю й корекції, збагачується </w:t>
      </w:r>
      <w:proofErr w:type="spellStart"/>
      <w:r w:rsidRPr="00421E89">
        <w:rPr>
          <w:sz w:val="24"/>
          <w:szCs w:val="24"/>
        </w:rPr>
        <w:t>полісенсорним</w:t>
      </w:r>
      <w:proofErr w:type="spellEnd"/>
      <w:r w:rsidRPr="00421E89">
        <w:rPr>
          <w:sz w:val="24"/>
          <w:szCs w:val="24"/>
        </w:rPr>
        <w:t xml:space="preserve"> підходом, що зумовлює дослідницьку поведінку учнів, сприйняття ними властивостей і якостей предметів і явищ природного і соціального оточення, спрямовується у сферу пошукової діяльності.</w:t>
      </w:r>
    </w:p>
    <w:p w:rsidR="00525999" w:rsidRPr="00421E89" w:rsidRDefault="00525999" w:rsidP="00525999">
      <w:pPr>
        <w:ind w:firstLine="284"/>
        <w:jc w:val="both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«Я досліджую світ». 3–4 класи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lastRenderedPageBreak/>
        <w:t>Зазначені освітні галузі можуть реалізовуватись окремими предметами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 xml:space="preserve">або в інтегрованому курсі за різними видами інтеграції (тематична, процесуальна, міжгалузева; у межах однієї галузі; на інтегрованих уроках, під час тематичних днів; у процесі </w:t>
      </w:r>
      <w:proofErr w:type="spellStart"/>
      <w:r w:rsidRPr="00421E89">
        <w:rPr>
          <w:sz w:val="24"/>
          <w:szCs w:val="24"/>
        </w:rPr>
        <w:t>проєктної</w:t>
      </w:r>
      <w:proofErr w:type="spellEnd"/>
      <w:r w:rsidRPr="00421E89">
        <w:rPr>
          <w:sz w:val="24"/>
          <w:szCs w:val="24"/>
        </w:rPr>
        <w:t xml:space="preserve"> діяльності) за активного використання </w:t>
      </w:r>
      <w:proofErr w:type="spellStart"/>
      <w:r w:rsidRPr="00421E89">
        <w:rPr>
          <w:sz w:val="24"/>
          <w:szCs w:val="24"/>
        </w:rPr>
        <w:t>міжпредметних</w:t>
      </w:r>
      <w:proofErr w:type="spellEnd"/>
      <w:r w:rsidRPr="00421E89">
        <w:rPr>
          <w:sz w:val="24"/>
          <w:szCs w:val="24"/>
        </w:rPr>
        <w:t xml:space="preserve"> зв’язків, організації різних форм взаємодії учнів. Для розв’язання практичних завдань у життєвих ситуаціях залучаються навчальні результати з інших освітніх галузей.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>Метою навчальної програми є особистісний розвиток учнів початкових класів на основі формування цілісного образу світу в процесі засвоєння різних видів соціального досвіду, який охоплює систему інтегрованих знань про природу  і суспільство, ціннісні орієнтації в різних сферах життєдіяльності та соціальної практики, способи дослідницької поведінки, які характеризують здатність учнів розв’язувати практичні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задачі.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sz w:val="24"/>
          <w:szCs w:val="24"/>
        </w:rPr>
        <w:t xml:space="preserve">Тематичну основу курсу складають </w:t>
      </w:r>
      <w:r w:rsidRPr="00421E89">
        <w:rPr>
          <w:b/>
          <w:sz w:val="24"/>
          <w:szCs w:val="24"/>
        </w:rPr>
        <w:t>змістові лінії</w:t>
      </w:r>
      <w:r w:rsidRPr="00421E89">
        <w:rPr>
          <w:sz w:val="24"/>
          <w:szCs w:val="24"/>
        </w:rPr>
        <w:t>, які визначені Державним стандартом початкової  освіти  й  охоплюють  складники  названих  вище  галузей  у їхній інтегрованій суті, а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саме: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«Людина» </w:t>
      </w:r>
      <w:r w:rsidRPr="00421E89">
        <w:rPr>
          <w:sz w:val="24"/>
          <w:szCs w:val="24"/>
        </w:rPr>
        <w:t>(людина — частина природи і суспільства, пізнання себе, своїх можливостей; здорова і безпечна поведінка);</w:t>
      </w:r>
    </w:p>
    <w:p w:rsidR="00525999" w:rsidRPr="00421E89" w:rsidRDefault="00525999" w:rsidP="00525999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«Людина серед людей» </w:t>
      </w:r>
      <w:r w:rsidRPr="00421E89">
        <w:rPr>
          <w:sz w:val="24"/>
          <w:szCs w:val="24"/>
        </w:rPr>
        <w:t>(соціальні ролі (школяр, член сім’ї і громади), стандарти поведінки в сім’ї, у школі, у громадських місцях; моральні норми; навички співжиття і співпраці, соціальні зв’язки між людьми в процесі виконання соціальних ролей);</w:t>
      </w:r>
    </w:p>
    <w:p w:rsidR="00525999" w:rsidRPr="00421E89" w:rsidRDefault="00525999" w:rsidP="00AC6B50">
      <w:pPr>
        <w:pStyle w:val="a3"/>
        <w:ind w:left="0" w:firstLine="284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«Людина в суспільстві» </w:t>
      </w:r>
      <w:r w:rsidRPr="00421E89">
        <w:rPr>
          <w:sz w:val="24"/>
          <w:szCs w:val="24"/>
        </w:rPr>
        <w:t>(громадянські права та обов’язки як члена суспільства і громадянина України; пізнання свого краю, історії, символів держави; внесок українців у світові досягнення).</w:t>
      </w:r>
      <w:r w:rsidR="00AC6B50"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>Особливого значення в дидактико-методичній  організації  навчання  надається  його  зв’язку  з  життям, з практикою застосування здобутих уявлень, знань, навичок поведінки в життєвих ситуаціях. Обмеженість відповідного досвіду учнів потребує постійного залучення й аналізу їхніх вражень, чуттєвої опори на результати дослідження об’єктів і явищ навколишнього світу.</w:t>
      </w:r>
    </w:p>
    <w:p w:rsidR="00525999" w:rsidRPr="00421E89" w:rsidRDefault="00525999" w:rsidP="00525999">
      <w:pPr>
        <w:ind w:left="142"/>
        <w:jc w:val="center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 xml:space="preserve">Мистецька освітня галузь </w:t>
      </w:r>
    </w:p>
    <w:p w:rsidR="00525999" w:rsidRPr="00421E89" w:rsidRDefault="00525999" w:rsidP="00525999">
      <w:pPr>
        <w:pStyle w:val="a3"/>
        <w:ind w:left="334" w:firstLine="707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навчання мистецтва в школі є всебічний художньо-естетичний розвиток особистості дитини, освоєння нею культурних цінностей у процесі пізнання мистецтва; плекання пошани до вітчизняної та зарубіжної мистецької спадщини; формування ключових, мистецьких предметних та </w:t>
      </w:r>
      <w:proofErr w:type="spellStart"/>
      <w:r w:rsidRPr="00421E89">
        <w:rPr>
          <w:sz w:val="24"/>
          <w:szCs w:val="24"/>
        </w:rPr>
        <w:t>міжпредметних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, необхідних для художньо-творчого самовираження в особистому та суспільному житті.</w:t>
      </w:r>
    </w:p>
    <w:p w:rsidR="00525999" w:rsidRPr="00421E89" w:rsidRDefault="00525999" w:rsidP="00525999">
      <w:pPr>
        <w:pStyle w:val="a3"/>
        <w:ind w:left="1042"/>
        <w:rPr>
          <w:sz w:val="24"/>
          <w:szCs w:val="24"/>
        </w:rPr>
      </w:pPr>
      <w:r w:rsidRPr="00421E89">
        <w:rPr>
          <w:sz w:val="24"/>
          <w:szCs w:val="24"/>
        </w:rPr>
        <w:t xml:space="preserve">Досягнення поставленої мети передбачає виконання таких </w:t>
      </w:r>
      <w:r w:rsidRPr="00421E89">
        <w:rPr>
          <w:b/>
          <w:sz w:val="24"/>
          <w:szCs w:val="24"/>
        </w:rPr>
        <w:t>завдань</w:t>
      </w:r>
      <w:r w:rsidRPr="00421E89">
        <w:rPr>
          <w:sz w:val="24"/>
          <w:szCs w:val="24"/>
        </w:rPr>
        <w:t>: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</w:tabs>
        <w:ind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розвиток почуттєвої сфери учнів, набуття ними досвіду </w:t>
      </w:r>
      <w:proofErr w:type="spellStart"/>
      <w:r w:rsidRPr="00421E89">
        <w:rPr>
          <w:sz w:val="24"/>
          <w:szCs w:val="24"/>
        </w:rPr>
        <w:t>емоційно-</w:t>
      </w:r>
      <w:proofErr w:type="spellEnd"/>
      <w:r w:rsidRPr="00421E89">
        <w:rPr>
          <w:sz w:val="24"/>
          <w:szCs w:val="24"/>
        </w:rPr>
        <w:t xml:space="preserve"> естетичних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переживань;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</w:tabs>
        <w:ind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пробудження інтересу до пізнання творів різних видів мистецтва; виховання гордості за здобутки рідного мистецтва й поваги до творчості інших етносів та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народів;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</w:tabs>
        <w:ind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формування  умінь  художнього  сприймання,   аналізу   художньої   мови та оцінювання творів мистецтва відповідно до вікових можливостей з </w:t>
      </w:r>
      <w:proofErr w:type="spellStart"/>
      <w:r w:rsidRPr="00421E89">
        <w:rPr>
          <w:sz w:val="24"/>
          <w:szCs w:val="24"/>
        </w:rPr>
        <w:t>викорис-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танням</w:t>
      </w:r>
      <w:proofErr w:type="spellEnd"/>
      <w:r w:rsidRPr="00421E89">
        <w:rPr>
          <w:sz w:val="24"/>
          <w:szCs w:val="24"/>
        </w:rPr>
        <w:t xml:space="preserve"> мистецької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термінології;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</w:tabs>
        <w:ind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оволодіння способами художньо-творчої діяльності в різних видах мистецтва, комунікації з іншими в художній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творчості;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  <w:tab w:val="left" w:pos="3010"/>
          <w:tab w:val="left" w:pos="4968"/>
          <w:tab w:val="left" w:pos="5931"/>
          <w:tab w:val="left" w:pos="7908"/>
          <w:tab w:val="left" w:pos="9173"/>
        </w:tabs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>формування</w:t>
      </w:r>
      <w:r w:rsidRPr="00421E89">
        <w:rPr>
          <w:sz w:val="24"/>
          <w:szCs w:val="24"/>
        </w:rPr>
        <w:tab/>
        <w:t>елементарних</w:t>
      </w:r>
      <w:r w:rsidRPr="00421E89">
        <w:rPr>
          <w:sz w:val="24"/>
          <w:szCs w:val="24"/>
        </w:rPr>
        <w:tab/>
        <w:t>умінь</w:t>
      </w:r>
      <w:r w:rsidRPr="00421E89">
        <w:rPr>
          <w:sz w:val="24"/>
          <w:szCs w:val="24"/>
        </w:rPr>
        <w:tab/>
        <w:t>застосовувати</w:t>
      </w:r>
      <w:r w:rsidRPr="00421E89">
        <w:rPr>
          <w:sz w:val="24"/>
          <w:szCs w:val="24"/>
        </w:rPr>
        <w:tab/>
        <w:t>цифрові</w:t>
      </w:r>
      <w:r w:rsidRPr="00421E89">
        <w:rPr>
          <w:sz w:val="24"/>
          <w:szCs w:val="24"/>
        </w:rPr>
        <w:tab/>
      </w:r>
      <w:r w:rsidRPr="00421E89">
        <w:rPr>
          <w:spacing w:val="-4"/>
          <w:sz w:val="24"/>
          <w:szCs w:val="24"/>
        </w:rPr>
        <w:t xml:space="preserve">технології </w:t>
      </w:r>
      <w:r w:rsidRPr="00421E89">
        <w:rPr>
          <w:sz w:val="24"/>
          <w:szCs w:val="24"/>
        </w:rPr>
        <w:t>у мистецькій творчості й презентувати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здобутки;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</w:tabs>
        <w:ind w:firstLine="707"/>
        <w:rPr>
          <w:sz w:val="24"/>
          <w:szCs w:val="24"/>
        </w:rPr>
      </w:pPr>
      <w:r w:rsidRPr="00421E89">
        <w:rPr>
          <w:sz w:val="24"/>
          <w:szCs w:val="24"/>
        </w:rPr>
        <w:t>розвиток мистецьких здібностей, здатності самовираження й керування власними емоційними станами через мистецтво та різні види художньої</w:t>
      </w:r>
      <w:r w:rsidRPr="00421E89">
        <w:rPr>
          <w:spacing w:val="-28"/>
          <w:sz w:val="24"/>
          <w:szCs w:val="24"/>
        </w:rPr>
        <w:t xml:space="preserve"> </w:t>
      </w:r>
      <w:r w:rsidRPr="00421E89">
        <w:rPr>
          <w:sz w:val="24"/>
          <w:szCs w:val="24"/>
        </w:rPr>
        <w:t>творчості;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73"/>
        </w:tabs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>формування здатності встановлювати асоціації між видами мистецтва; між мистецтвом і явищами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довкілля;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</w:tabs>
        <w:ind w:left="1253"/>
        <w:rPr>
          <w:sz w:val="24"/>
          <w:szCs w:val="24"/>
        </w:rPr>
      </w:pPr>
      <w:r w:rsidRPr="00421E89">
        <w:rPr>
          <w:sz w:val="24"/>
          <w:szCs w:val="24"/>
        </w:rPr>
        <w:t>досягнення усвідомлення значення мистецтва в житті</w:t>
      </w:r>
      <w:r w:rsidRPr="00421E89">
        <w:rPr>
          <w:spacing w:val="-7"/>
          <w:sz w:val="24"/>
          <w:szCs w:val="24"/>
        </w:rPr>
        <w:t xml:space="preserve"> </w:t>
      </w:r>
      <w:r w:rsidRPr="00421E89">
        <w:rPr>
          <w:sz w:val="24"/>
          <w:szCs w:val="24"/>
        </w:rPr>
        <w:t>людини;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4"/>
        </w:tabs>
        <w:ind w:left="1253"/>
        <w:rPr>
          <w:sz w:val="24"/>
          <w:szCs w:val="24"/>
        </w:rPr>
      </w:pPr>
      <w:r w:rsidRPr="00421E89">
        <w:rPr>
          <w:sz w:val="24"/>
          <w:szCs w:val="24"/>
        </w:rPr>
        <w:t>виховання культури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глядача-слухача;</w:t>
      </w:r>
    </w:p>
    <w:p w:rsidR="00525999" w:rsidRDefault="00525999" w:rsidP="00525999">
      <w:pPr>
        <w:pStyle w:val="a5"/>
        <w:numPr>
          <w:ilvl w:val="0"/>
          <w:numId w:val="21"/>
        </w:numPr>
        <w:tabs>
          <w:tab w:val="left" w:pos="1254"/>
          <w:tab w:val="left" w:pos="2995"/>
          <w:tab w:val="left" w:pos="4390"/>
          <w:tab w:val="left" w:pos="5993"/>
          <w:tab w:val="left" w:pos="7529"/>
          <w:tab w:val="left" w:pos="8561"/>
          <w:tab w:val="left" w:pos="9924"/>
        </w:tabs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>формування</w:t>
      </w:r>
      <w:r w:rsidRPr="00421E89">
        <w:rPr>
          <w:sz w:val="24"/>
          <w:szCs w:val="24"/>
        </w:rPr>
        <w:tab/>
        <w:t>здатності</w:t>
      </w:r>
      <w:r w:rsidRPr="00421E89">
        <w:rPr>
          <w:sz w:val="24"/>
          <w:szCs w:val="24"/>
        </w:rPr>
        <w:tab/>
        <w:t>об’єктивно</w:t>
      </w:r>
      <w:r w:rsidRPr="00421E89">
        <w:rPr>
          <w:sz w:val="24"/>
          <w:szCs w:val="24"/>
        </w:rPr>
        <w:tab/>
        <w:t>оцінювати</w:t>
      </w:r>
      <w:r w:rsidRPr="00421E89">
        <w:rPr>
          <w:sz w:val="24"/>
          <w:szCs w:val="24"/>
        </w:rPr>
        <w:tab/>
        <w:t>творчі</w:t>
      </w:r>
      <w:r w:rsidRPr="00421E89">
        <w:rPr>
          <w:sz w:val="24"/>
          <w:szCs w:val="24"/>
        </w:rPr>
        <w:tab/>
        <w:t>здобутки</w:t>
      </w:r>
      <w:r w:rsidRPr="00421E89">
        <w:rPr>
          <w:sz w:val="24"/>
          <w:szCs w:val="24"/>
        </w:rPr>
        <w:tab/>
      </w:r>
    </w:p>
    <w:p w:rsidR="00525999" w:rsidRDefault="00525999" w:rsidP="00525999">
      <w:pPr>
        <w:tabs>
          <w:tab w:val="left" w:pos="1254"/>
          <w:tab w:val="left" w:pos="2995"/>
          <w:tab w:val="left" w:pos="4390"/>
          <w:tab w:val="left" w:pos="5993"/>
          <w:tab w:val="left" w:pos="7529"/>
          <w:tab w:val="left" w:pos="8561"/>
          <w:tab w:val="left" w:pos="9924"/>
        </w:tabs>
        <w:ind w:left="334"/>
        <w:rPr>
          <w:spacing w:val="-6"/>
          <w:sz w:val="24"/>
          <w:szCs w:val="24"/>
        </w:rPr>
      </w:pPr>
    </w:p>
    <w:p w:rsidR="00525999" w:rsidRPr="00C20F94" w:rsidRDefault="00525999" w:rsidP="00525999">
      <w:pPr>
        <w:tabs>
          <w:tab w:val="left" w:pos="1254"/>
          <w:tab w:val="left" w:pos="2995"/>
          <w:tab w:val="left" w:pos="4390"/>
          <w:tab w:val="left" w:pos="5993"/>
          <w:tab w:val="left" w:pos="7529"/>
          <w:tab w:val="left" w:pos="8561"/>
          <w:tab w:val="left" w:pos="9924"/>
        </w:tabs>
        <w:ind w:left="334"/>
        <w:rPr>
          <w:sz w:val="24"/>
          <w:szCs w:val="24"/>
        </w:rPr>
      </w:pPr>
      <w:r w:rsidRPr="00C20F94">
        <w:rPr>
          <w:spacing w:val="-6"/>
          <w:sz w:val="24"/>
          <w:szCs w:val="24"/>
        </w:rPr>
        <w:t xml:space="preserve">свої </w:t>
      </w:r>
      <w:r w:rsidRPr="00C20F94">
        <w:rPr>
          <w:sz w:val="24"/>
          <w:szCs w:val="24"/>
        </w:rPr>
        <w:t>та</w:t>
      </w:r>
      <w:r w:rsidRPr="00C20F94">
        <w:rPr>
          <w:spacing w:val="-1"/>
          <w:sz w:val="24"/>
          <w:szCs w:val="24"/>
        </w:rPr>
        <w:t xml:space="preserve"> </w:t>
      </w:r>
      <w:r w:rsidRPr="00C20F94">
        <w:rPr>
          <w:sz w:val="24"/>
          <w:szCs w:val="24"/>
        </w:rPr>
        <w:t>інших.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Змістова лінія </w:t>
      </w:r>
      <w:r w:rsidRPr="00421E89">
        <w:rPr>
          <w:b/>
          <w:sz w:val="24"/>
          <w:szCs w:val="24"/>
        </w:rPr>
        <w:t xml:space="preserve">«Художньо-творча діяльність» </w:t>
      </w:r>
      <w:r w:rsidRPr="00421E89">
        <w:rPr>
          <w:sz w:val="24"/>
          <w:szCs w:val="24"/>
        </w:rPr>
        <w:t xml:space="preserve">націлює на розвиток креативності та мистецьких здібностей учнів через практичне опанування основ художньої мови різних видів мистецтва та способів художньо-творчого самовираження. Ця змістова лінія реалізується через формування в учнів умінь застосовувати різні виразні  засоби  творення  художніх  образів,  </w:t>
      </w:r>
      <w:proofErr w:type="spellStart"/>
      <w:r w:rsidRPr="00421E89">
        <w:rPr>
          <w:sz w:val="24"/>
          <w:szCs w:val="24"/>
        </w:rPr>
        <w:t>імпровізування</w:t>
      </w:r>
      <w:proofErr w:type="spellEnd"/>
      <w:r w:rsidRPr="00421E89">
        <w:rPr>
          <w:sz w:val="24"/>
          <w:szCs w:val="24"/>
        </w:rPr>
        <w:t xml:space="preserve">  та естетичного перетворення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довкілля.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Змістова лінія </w:t>
      </w:r>
      <w:r w:rsidRPr="00421E89">
        <w:rPr>
          <w:b/>
          <w:sz w:val="24"/>
          <w:szCs w:val="24"/>
        </w:rPr>
        <w:t xml:space="preserve">«Сприймання  та  інтерпретація  мистецтва»  </w:t>
      </w:r>
      <w:r w:rsidRPr="00421E89">
        <w:rPr>
          <w:sz w:val="24"/>
          <w:szCs w:val="24"/>
        </w:rPr>
        <w:t>спрямована  на пізнання цінностей, що відображають твори мистецтва. Її реалізація передбачає розвиток  емоційної  сфери  учнів,  збагачення  естетичного  досвіду,  формування  в них умінь сприймати, аналізувати, інтерпретувати, оцінювати мистецтво, виявляючи до нього емоційно-ціннісне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ставлення.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Реалізація  змістової  лінії   </w:t>
      </w:r>
      <w:r w:rsidRPr="00421E89">
        <w:rPr>
          <w:b/>
          <w:sz w:val="24"/>
          <w:szCs w:val="24"/>
        </w:rPr>
        <w:t xml:space="preserve">«Комунікація   через   мистецтво»   </w:t>
      </w:r>
      <w:r w:rsidRPr="00421E89">
        <w:rPr>
          <w:sz w:val="24"/>
          <w:szCs w:val="24"/>
        </w:rPr>
        <w:t xml:space="preserve">націлена   на соціалізацію учнів через мистецтво, усвідомлення ними свого «Я» (своїх мистецьких  досягнень  і  можливостей).  Змістова  лінія  передбачає  формування  в учнів умінь презентувати себе і свої досягнення, критично їх оцінювати, взаємодіяти з іншими через мистецтво в середовищі, зокрема в різних </w:t>
      </w:r>
      <w:proofErr w:type="spellStart"/>
      <w:r w:rsidRPr="00421E89">
        <w:rPr>
          <w:sz w:val="24"/>
          <w:szCs w:val="24"/>
        </w:rPr>
        <w:t>культурно-</w:t>
      </w:r>
      <w:proofErr w:type="spellEnd"/>
      <w:r w:rsidRPr="00421E89">
        <w:rPr>
          <w:sz w:val="24"/>
          <w:szCs w:val="24"/>
        </w:rPr>
        <w:t xml:space="preserve"> мистецьких   заходах,   обговореннях   тощо,   а   також   формування    уявлень  про можливість і способи регулювати свій емоційний стан завдяки</w:t>
      </w:r>
      <w:r w:rsidRPr="00421E89">
        <w:rPr>
          <w:spacing w:val="-17"/>
          <w:sz w:val="24"/>
          <w:szCs w:val="24"/>
        </w:rPr>
        <w:t xml:space="preserve"> </w:t>
      </w:r>
      <w:r w:rsidRPr="00421E89">
        <w:rPr>
          <w:sz w:val="24"/>
          <w:szCs w:val="24"/>
        </w:rPr>
        <w:t>мистецтву.</w:t>
      </w:r>
    </w:p>
    <w:p w:rsidR="00525999" w:rsidRPr="00421E89" w:rsidRDefault="00525999" w:rsidP="00525999">
      <w:pPr>
        <w:pStyle w:val="a3"/>
        <w:ind w:firstLine="707"/>
        <w:rPr>
          <w:sz w:val="24"/>
          <w:szCs w:val="24"/>
        </w:rPr>
      </w:pPr>
      <w:r w:rsidRPr="00421E89">
        <w:rPr>
          <w:sz w:val="24"/>
          <w:szCs w:val="24"/>
        </w:rPr>
        <w:t xml:space="preserve">Опанування учнями мистецтва в початковій школі ґрунтується на засадах </w:t>
      </w:r>
      <w:proofErr w:type="spellStart"/>
      <w:r w:rsidRPr="00421E89">
        <w:rPr>
          <w:spacing w:val="-8"/>
          <w:sz w:val="24"/>
          <w:szCs w:val="24"/>
        </w:rPr>
        <w:t>компетентнісного</w:t>
      </w:r>
      <w:proofErr w:type="spellEnd"/>
      <w:r w:rsidRPr="00421E89">
        <w:rPr>
          <w:spacing w:val="-8"/>
          <w:sz w:val="24"/>
          <w:szCs w:val="24"/>
        </w:rPr>
        <w:t xml:space="preserve">, </w:t>
      </w:r>
      <w:proofErr w:type="spellStart"/>
      <w:r w:rsidRPr="00421E89">
        <w:rPr>
          <w:spacing w:val="-8"/>
          <w:sz w:val="24"/>
          <w:szCs w:val="24"/>
        </w:rPr>
        <w:t>особистісно</w:t>
      </w:r>
      <w:proofErr w:type="spellEnd"/>
      <w:r w:rsidRPr="00421E89">
        <w:rPr>
          <w:spacing w:val="-8"/>
          <w:sz w:val="24"/>
          <w:szCs w:val="24"/>
        </w:rPr>
        <w:t xml:space="preserve"> зорієнтованого, </w:t>
      </w:r>
      <w:proofErr w:type="spellStart"/>
      <w:r w:rsidRPr="00421E89">
        <w:rPr>
          <w:spacing w:val="-8"/>
          <w:sz w:val="24"/>
          <w:szCs w:val="24"/>
        </w:rPr>
        <w:t>діяльнісного</w:t>
      </w:r>
      <w:proofErr w:type="spellEnd"/>
      <w:r w:rsidRPr="00421E89">
        <w:rPr>
          <w:spacing w:val="-8"/>
          <w:sz w:val="24"/>
          <w:szCs w:val="24"/>
        </w:rPr>
        <w:t xml:space="preserve">, </w:t>
      </w:r>
      <w:r w:rsidRPr="00421E89">
        <w:rPr>
          <w:spacing w:val="-7"/>
          <w:sz w:val="24"/>
          <w:szCs w:val="24"/>
        </w:rPr>
        <w:t xml:space="preserve">ігрового </w:t>
      </w:r>
      <w:r w:rsidRPr="00421E89">
        <w:rPr>
          <w:spacing w:val="-4"/>
          <w:sz w:val="24"/>
          <w:szCs w:val="24"/>
        </w:rPr>
        <w:t xml:space="preserve">та </w:t>
      </w:r>
      <w:r w:rsidRPr="00421E89">
        <w:rPr>
          <w:spacing w:val="-8"/>
          <w:sz w:val="24"/>
          <w:szCs w:val="24"/>
        </w:rPr>
        <w:t xml:space="preserve">інтегративного </w:t>
      </w:r>
      <w:r w:rsidRPr="00421E89">
        <w:rPr>
          <w:sz w:val="24"/>
          <w:szCs w:val="24"/>
        </w:rPr>
        <w:t>підходів.</w:t>
      </w:r>
    </w:p>
    <w:p w:rsidR="00525999" w:rsidRPr="00421E89" w:rsidRDefault="00525999" w:rsidP="00525999">
      <w:pPr>
        <w:ind w:left="3876" w:firstLine="4"/>
        <w:jc w:val="both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Мистецтво. 3–4 класи</w:t>
      </w:r>
    </w:p>
    <w:p w:rsidR="00525999" w:rsidRPr="00421E89" w:rsidRDefault="00525999" w:rsidP="00525999">
      <w:pPr>
        <w:pStyle w:val="a3"/>
        <w:ind w:firstLine="707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навчання мистецтва у школі є всебічний художньо-естетичний розвиток особистості дитини, освоєння нею культурних цінностей у процесі пізнання мистецтва; плекання пошани до вітчизняної та зарубіжної мистецької спадщини; формування ключових, мистецьких предметних та </w:t>
      </w:r>
      <w:proofErr w:type="spellStart"/>
      <w:r w:rsidRPr="00421E89">
        <w:rPr>
          <w:sz w:val="24"/>
          <w:szCs w:val="24"/>
        </w:rPr>
        <w:t>міжпредметних</w:t>
      </w:r>
      <w:proofErr w:type="spellEnd"/>
      <w:r w:rsidRPr="00421E89">
        <w:rPr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, необхідних для художньо-творчого самовираження в особистому та суспільному житті.</w:t>
      </w:r>
    </w:p>
    <w:p w:rsidR="00525999" w:rsidRPr="00421E89" w:rsidRDefault="00525999" w:rsidP="00525999">
      <w:pPr>
        <w:pStyle w:val="a3"/>
        <w:ind w:left="1041"/>
        <w:rPr>
          <w:sz w:val="24"/>
          <w:szCs w:val="24"/>
        </w:rPr>
      </w:pPr>
      <w:r w:rsidRPr="00421E89">
        <w:rPr>
          <w:sz w:val="24"/>
          <w:szCs w:val="24"/>
        </w:rPr>
        <w:t xml:space="preserve">Досягнення поставленої мети передбачає виконання таких </w:t>
      </w:r>
      <w:r w:rsidRPr="00421E89">
        <w:rPr>
          <w:b/>
          <w:sz w:val="24"/>
          <w:szCs w:val="24"/>
        </w:rPr>
        <w:t>завдань</w:t>
      </w:r>
      <w:r w:rsidRPr="00421E89">
        <w:rPr>
          <w:sz w:val="24"/>
          <w:szCs w:val="24"/>
        </w:rPr>
        <w:t>: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3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розвиток почуттєвої сфери учнів, набуття ними досвіду </w:t>
      </w:r>
      <w:proofErr w:type="spellStart"/>
      <w:r w:rsidRPr="00421E89">
        <w:rPr>
          <w:sz w:val="24"/>
          <w:szCs w:val="24"/>
        </w:rPr>
        <w:t>емоційно-</w:t>
      </w:r>
      <w:proofErr w:type="spellEnd"/>
      <w:r w:rsidRPr="00421E89">
        <w:rPr>
          <w:sz w:val="24"/>
          <w:szCs w:val="24"/>
        </w:rPr>
        <w:t xml:space="preserve"> естетичних переживань, формування мистецьких уподобань та особистісних художніх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цінностей;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3"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поглиблення мотивації до пізнання творів вітчизняного і зарубіжного мистецтва; виховання гордості за здобутки рідного мистецтва та толерантного ставлення до мистецтва інших етносів і</w:t>
      </w:r>
      <w:r w:rsidRPr="00421E89">
        <w:rPr>
          <w:spacing w:val="-7"/>
          <w:sz w:val="24"/>
          <w:szCs w:val="24"/>
        </w:rPr>
        <w:t xml:space="preserve"> </w:t>
      </w:r>
      <w:r w:rsidRPr="00421E89">
        <w:rPr>
          <w:sz w:val="24"/>
          <w:szCs w:val="24"/>
        </w:rPr>
        <w:t>народів;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3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 умінь  художнього  сприймання,   аналізу   художньої   мови та оцінювання творів мистецтва, аргументування думки відповідно до вікових можливостей з використанням мистецьких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>термінів;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3"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оволодіння способами художньо-творчої діяльності в різних видах мистецтва, комунікації з іншими в художній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творчості;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3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досягнення розуміння учнями можливостей  цифрових  технологій  щодо  їх застосування в мистецькій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творчості;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3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розвиток здатності самопізнання і самовираження, керування власними емоційними станами через мистецтво і різні види художньої творчості; розвиток креативності й мистецьких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здібностей;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3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 здатності  встановлювати  зв’язок  між  видами  мистецтва, між мистецтвом та іншими сферами знання (літературою, математикою, знаннями про природу, історію тощо); мистецтвом і явищами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довкілля;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2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усвідомлення значення мистецтва в житті людини та художнього пізнання для власної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успішності;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2"/>
        </w:tabs>
        <w:ind w:left="1251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культури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глядача-слухача;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2"/>
        </w:tabs>
        <w:ind w:left="332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соціалізація учнів через мистецтво, формування здатності об’єктивно оцінювати </w:t>
      </w:r>
      <w:r w:rsidRPr="00421E89">
        <w:rPr>
          <w:sz w:val="24"/>
          <w:szCs w:val="24"/>
        </w:rPr>
        <w:lastRenderedPageBreak/>
        <w:t>творчі здобутки свої та</w:t>
      </w:r>
      <w:r w:rsidRPr="00421E89">
        <w:rPr>
          <w:spacing w:val="-4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інших. 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Змістова лінія </w:t>
      </w:r>
      <w:r w:rsidRPr="00421E89">
        <w:rPr>
          <w:b/>
          <w:sz w:val="24"/>
          <w:szCs w:val="24"/>
        </w:rPr>
        <w:t xml:space="preserve">«Художньо-творча діяльність» </w:t>
      </w:r>
      <w:r w:rsidRPr="00421E89">
        <w:rPr>
          <w:sz w:val="24"/>
          <w:szCs w:val="24"/>
        </w:rPr>
        <w:t xml:space="preserve">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художньо-творчого самовираження. Ця змістова лінія реалізується через формування в учнів умінь застосовувати різні засоби виразності творення художніх образів, </w:t>
      </w:r>
      <w:proofErr w:type="spellStart"/>
      <w:r w:rsidRPr="00421E89">
        <w:rPr>
          <w:sz w:val="24"/>
          <w:szCs w:val="24"/>
        </w:rPr>
        <w:t>імпровізування</w:t>
      </w:r>
      <w:proofErr w:type="spellEnd"/>
      <w:r w:rsidRPr="00421E89">
        <w:rPr>
          <w:sz w:val="24"/>
          <w:szCs w:val="24"/>
        </w:rPr>
        <w:t xml:space="preserve"> та естетичного перетворення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довкілля.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Змістова лінія </w:t>
      </w:r>
      <w:r w:rsidRPr="00421E89">
        <w:rPr>
          <w:b/>
          <w:sz w:val="24"/>
          <w:szCs w:val="24"/>
        </w:rPr>
        <w:t xml:space="preserve">«Сприймання  та  інтерпретація  мистецтва»  </w:t>
      </w:r>
      <w:r w:rsidRPr="00421E89">
        <w:rPr>
          <w:sz w:val="24"/>
          <w:szCs w:val="24"/>
        </w:rPr>
        <w:t>спрямована  на пізнання цінностей, що втілюють твори мистецтва. Її реалізація передбачає розвиток  емоційної  сфери  учнів,  збагачення  естетичного  досвіду,  формування  в них умінь сприймати, аналізувати, інтерпретувати, оцінювати мистецтво, виявляючи</w:t>
      </w:r>
    </w:p>
    <w:p w:rsidR="00525999" w:rsidRPr="00421E89" w:rsidRDefault="00525999" w:rsidP="00525999">
      <w:pPr>
        <w:pStyle w:val="a3"/>
        <w:rPr>
          <w:sz w:val="24"/>
          <w:szCs w:val="24"/>
        </w:rPr>
      </w:pPr>
      <w:r w:rsidRPr="00421E89">
        <w:rPr>
          <w:sz w:val="24"/>
          <w:szCs w:val="24"/>
        </w:rPr>
        <w:t>до нього емоційно-ціннісне ставлення, мистецьку (термінологічну) пропедевтику.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Реалізація  змістової  лінії   </w:t>
      </w:r>
      <w:r w:rsidRPr="00421E89">
        <w:rPr>
          <w:b/>
          <w:sz w:val="24"/>
          <w:szCs w:val="24"/>
        </w:rPr>
        <w:t xml:space="preserve">«Комунікація   через   мистецтво»   </w:t>
      </w:r>
      <w:r w:rsidRPr="00421E89">
        <w:rPr>
          <w:sz w:val="24"/>
          <w:szCs w:val="24"/>
        </w:rPr>
        <w:t xml:space="preserve">націлена   на соціалізацію учнів через мистецтво, усвідомлення ними свого «Я» (своїх мистецьких  досягнень  і  можливостей).  Змістова  лінія  передбачає  формування  в учнів умінь презентувати себе і свої досягнення, критично їх оцінювати, </w:t>
      </w:r>
      <w:proofErr w:type="spellStart"/>
      <w:r w:rsidRPr="00421E89">
        <w:rPr>
          <w:sz w:val="24"/>
          <w:szCs w:val="24"/>
        </w:rPr>
        <w:t>узаємодіяти</w:t>
      </w:r>
      <w:proofErr w:type="spellEnd"/>
      <w:r w:rsidRPr="00421E89">
        <w:rPr>
          <w:sz w:val="24"/>
          <w:szCs w:val="24"/>
        </w:rPr>
        <w:t xml:space="preserve"> з іншими через мистецтво у середовищі, зокрема у різних </w:t>
      </w:r>
      <w:proofErr w:type="spellStart"/>
      <w:r w:rsidRPr="00421E89">
        <w:rPr>
          <w:sz w:val="24"/>
          <w:szCs w:val="24"/>
        </w:rPr>
        <w:t>культурно-</w:t>
      </w:r>
      <w:proofErr w:type="spellEnd"/>
      <w:r w:rsidRPr="00421E89">
        <w:rPr>
          <w:sz w:val="24"/>
          <w:szCs w:val="24"/>
        </w:rPr>
        <w:t xml:space="preserve"> мистецьких заходах, колективних творчих </w:t>
      </w:r>
      <w:proofErr w:type="spellStart"/>
      <w:r w:rsidRPr="00421E89">
        <w:rPr>
          <w:sz w:val="24"/>
          <w:szCs w:val="24"/>
        </w:rPr>
        <w:t>проєктах</w:t>
      </w:r>
      <w:proofErr w:type="spellEnd"/>
      <w:r w:rsidRPr="00421E89">
        <w:rPr>
          <w:sz w:val="24"/>
          <w:szCs w:val="24"/>
        </w:rPr>
        <w:t>, обговореннях тощо, а також формування уявлень про можливість і способи регулювати свій емоційний стан завдяки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мистецтву.</w:t>
      </w:r>
    </w:p>
    <w:p w:rsidR="00525999" w:rsidRPr="00421E89" w:rsidRDefault="00525999" w:rsidP="00525999">
      <w:pPr>
        <w:pStyle w:val="a3"/>
        <w:ind w:firstLine="707"/>
        <w:rPr>
          <w:sz w:val="24"/>
          <w:szCs w:val="24"/>
        </w:rPr>
      </w:pPr>
    </w:p>
    <w:p w:rsidR="00525999" w:rsidRPr="00421E89" w:rsidRDefault="00525999" w:rsidP="00525999">
      <w:pPr>
        <w:ind w:hanging="1"/>
        <w:jc w:val="center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 xml:space="preserve">Фізкультурна освітня галузь 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b/>
          <w:sz w:val="24"/>
          <w:szCs w:val="24"/>
        </w:rPr>
        <w:t xml:space="preserve">Метою </w:t>
      </w:r>
      <w:r w:rsidRPr="00421E89">
        <w:rPr>
          <w:sz w:val="24"/>
          <w:szCs w:val="24"/>
        </w:rPr>
        <w:t xml:space="preserve">навчання фізичної культури є всебічний фізичний розвиток особистості  учня  засобами   фізкультурної   та   ігрової   діяльності,   формування в молодших школярів ключових фізкультурних </w:t>
      </w:r>
      <w:proofErr w:type="spellStart"/>
      <w:r w:rsidRPr="00421E89">
        <w:rPr>
          <w:sz w:val="24"/>
          <w:szCs w:val="24"/>
        </w:rPr>
        <w:t>компетентностей</w:t>
      </w:r>
      <w:proofErr w:type="spellEnd"/>
      <w:r w:rsidRPr="00421E89">
        <w:rPr>
          <w:sz w:val="24"/>
          <w:szCs w:val="24"/>
        </w:rPr>
        <w:t>, ціннісного ставлення   до   фізичної   культури,   спорту,   фізкультурно-оздоровчих    занять    і виховання фізично загартованих та патріотично налаштованих громадян</w:t>
      </w:r>
      <w:r w:rsidRPr="00421E89">
        <w:rPr>
          <w:spacing w:val="-27"/>
          <w:sz w:val="24"/>
          <w:szCs w:val="24"/>
        </w:rPr>
        <w:t xml:space="preserve"> </w:t>
      </w:r>
      <w:r w:rsidRPr="00421E89">
        <w:rPr>
          <w:sz w:val="24"/>
          <w:szCs w:val="24"/>
        </w:rPr>
        <w:t>України.</w:t>
      </w:r>
    </w:p>
    <w:p w:rsidR="00525999" w:rsidRPr="00421E89" w:rsidRDefault="00525999" w:rsidP="00525999">
      <w:pPr>
        <w:pStyle w:val="a3"/>
        <w:ind w:left="1041"/>
        <w:rPr>
          <w:sz w:val="24"/>
          <w:szCs w:val="24"/>
        </w:rPr>
      </w:pPr>
      <w:r w:rsidRPr="00421E89">
        <w:rPr>
          <w:sz w:val="24"/>
          <w:szCs w:val="24"/>
        </w:rPr>
        <w:t xml:space="preserve">Досягнення поставленої мети передбачає виконання таких </w:t>
      </w:r>
      <w:r w:rsidRPr="00421E89">
        <w:rPr>
          <w:b/>
          <w:sz w:val="24"/>
          <w:szCs w:val="24"/>
        </w:rPr>
        <w:t>завдань</w:t>
      </w:r>
      <w:r w:rsidRPr="00421E89">
        <w:rPr>
          <w:sz w:val="24"/>
          <w:szCs w:val="24"/>
        </w:rPr>
        <w:t>: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3"/>
        </w:tabs>
        <w:ind w:left="332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виховання в молодших школярів розуміння значущості занять фізичними вправами, спортивними іграми як важливого засобу зміцнення здоров’я, отримання задоволення, гартування тіла та характеру, самовираження, соціальної взаємодії     у процесі фізкультурно-оздоровчої</w:t>
      </w:r>
      <w:r w:rsidRPr="00421E89">
        <w:rPr>
          <w:spacing w:val="-3"/>
          <w:sz w:val="24"/>
          <w:szCs w:val="24"/>
        </w:rPr>
        <w:t xml:space="preserve"> </w:t>
      </w:r>
      <w:r w:rsidRPr="00421E89">
        <w:rPr>
          <w:sz w:val="24"/>
          <w:szCs w:val="24"/>
        </w:rPr>
        <w:t>діяльності;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2"/>
        </w:tabs>
        <w:ind w:left="332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в учнів здатності володіння різними способами рухової діяльності, виконання фізичних вправ; уміння грати в рухливі та спортивні ігри    за спрощеними</w:t>
      </w:r>
      <w:r w:rsidRPr="00421E89">
        <w:rPr>
          <w:spacing w:val="-5"/>
          <w:sz w:val="24"/>
          <w:szCs w:val="24"/>
        </w:rPr>
        <w:t xml:space="preserve"> </w:t>
      </w:r>
      <w:r w:rsidRPr="00421E89">
        <w:rPr>
          <w:sz w:val="24"/>
          <w:szCs w:val="24"/>
        </w:rPr>
        <w:t>правилами;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2"/>
        </w:tabs>
        <w:ind w:left="332"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розвиток у молодших школярів зд</w:t>
      </w:r>
      <w:r w:rsidR="00AC6B50">
        <w:rPr>
          <w:sz w:val="24"/>
          <w:szCs w:val="24"/>
        </w:rPr>
        <w:t>атності встановлювати причинно-</w:t>
      </w:r>
      <w:r w:rsidRPr="00421E89">
        <w:rPr>
          <w:sz w:val="24"/>
          <w:szCs w:val="24"/>
        </w:rPr>
        <w:t>наслідкові зв’язки позитивних та негативних чинників щодо стану свого здоров’я та фізичного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розвитку;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2"/>
        </w:tabs>
        <w:ind w:left="332"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використовувати різні способи пошуку корисної інформації у довідникових джерелах, у тому числі  за  допомогою  інформаційно-комунікативних  технологій  і критичного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мислення;</w:t>
      </w:r>
    </w:p>
    <w:p w:rsidR="00525999" w:rsidRPr="00421E89" w:rsidRDefault="00525999" w:rsidP="00525999">
      <w:pPr>
        <w:pStyle w:val="a5"/>
        <w:numPr>
          <w:ilvl w:val="0"/>
          <w:numId w:val="21"/>
        </w:numPr>
        <w:tabs>
          <w:tab w:val="left" w:pos="1252"/>
        </w:tabs>
        <w:ind w:left="332"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формування  в   учнів   здатності   творчо   застосовувати   набутий   досвід з  фізичної  культури,  використовувати  сили  природи  для  зміцнення  здоров’я  та фізичного</w:t>
      </w:r>
      <w:r w:rsidRPr="00421E89">
        <w:rPr>
          <w:spacing w:val="-2"/>
          <w:sz w:val="24"/>
          <w:szCs w:val="24"/>
        </w:rPr>
        <w:t xml:space="preserve"> </w:t>
      </w:r>
      <w:r w:rsidRPr="00421E89">
        <w:rPr>
          <w:sz w:val="24"/>
          <w:szCs w:val="24"/>
        </w:rPr>
        <w:t>вдосконалення;</w:t>
      </w:r>
    </w:p>
    <w:p w:rsidR="00525999" w:rsidRPr="00421E89" w:rsidRDefault="00525999" w:rsidP="00AC6B50">
      <w:pPr>
        <w:pStyle w:val="a5"/>
        <w:numPr>
          <w:ilvl w:val="0"/>
          <w:numId w:val="21"/>
        </w:numPr>
        <w:tabs>
          <w:tab w:val="left" w:pos="1252"/>
        </w:tabs>
        <w:ind w:left="332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розвиток у молодших школярів здатності застосовувати навички самоконтролю і </w:t>
      </w:r>
      <w:proofErr w:type="spellStart"/>
      <w:r w:rsidRPr="00421E89">
        <w:rPr>
          <w:sz w:val="24"/>
          <w:szCs w:val="24"/>
        </w:rPr>
        <w:t>самооцінювання</w:t>
      </w:r>
      <w:proofErr w:type="spellEnd"/>
      <w:r w:rsidRPr="00421E89">
        <w:rPr>
          <w:sz w:val="24"/>
          <w:szCs w:val="24"/>
        </w:rPr>
        <w:t xml:space="preserve"> власного фізичного стану, дотримуватися санітарно-гігієнічних правил та безпечної поведінки в процесі </w:t>
      </w:r>
      <w:proofErr w:type="spellStart"/>
      <w:r w:rsidRPr="00421E89">
        <w:rPr>
          <w:sz w:val="24"/>
          <w:szCs w:val="24"/>
        </w:rPr>
        <w:t>фізкультурно-</w:t>
      </w:r>
      <w:proofErr w:type="spellEnd"/>
      <w:r w:rsidRPr="00421E89">
        <w:rPr>
          <w:sz w:val="24"/>
          <w:szCs w:val="24"/>
        </w:rPr>
        <w:t xml:space="preserve"> оздоровчої</w:t>
      </w:r>
      <w:r w:rsidRPr="00421E89">
        <w:rPr>
          <w:spacing w:val="-1"/>
          <w:sz w:val="24"/>
          <w:szCs w:val="24"/>
        </w:rPr>
        <w:t xml:space="preserve"> </w:t>
      </w:r>
      <w:r w:rsidRPr="00421E89">
        <w:rPr>
          <w:sz w:val="24"/>
          <w:szCs w:val="24"/>
        </w:rPr>
        <w:t>діяльності;</w:t>
      </w:r>
    </w:p>
    <w:p w:rsidR="00525999" w:rsidRPr="00421E89" w:rsidRDefault="00525999" w:rsidP="00AC6B50">
      <w:pPr>
        <w:pStyle w:val="a5"/>
        <w:numPr>
          <w:ilvl w:val="0"/>
          <w:numId w:val="21"/>
        </w:numPr>
        <w:tabs>
          <w:tab w:val="left" w:pos="1252"/>
        </w:tabs>
        <w:ind w:left="331" w:firstLine="708"/>
        <w:jc w:val="both"/>
        <w:rPr>
          <w:sz w:val="24"/>
          <w:szCs w:val="24"/>
        </w:rPr>
      </w:pPr>
      <w:r w:rsidRPr="00421E89">
        <w:rPr>
          <w:sz w:val="24"/>
          <w:szCs w:val="24"/>
        </w:rPr>
        <w:t>розвиток  в  учнів   здатності   спілкуватися   і   взаємодіяти   з   дорослими й однолітками, співпрацювати та досягати спільних командних цілей у процесі спортивно-ігрової діяльності, використовувати термінологічний апарат з фізичної культури рідною мовою під час фізкультурно-оздоровчої</w:t>
      </w:r>
      <w:r w:rsidRPr="00421E89">
        <w:rPr>
          <w:spacing w:val="-11"/>
          <w:sz w:val="24"/>
          <w:szCs w:val="24"/>
        </w:rPr>
        <w:t xml:space="preserve"> </w:t>
      </w:r>
      <w:r w:rsidRPr="00421E89">
        <w:rPr>
          <w:sz w:val="24"/>
          <w:szCs w:val="24"/>
        </w:rPr>
        <w:t>діяльності;</w:t>
      </w:r>
    </w:p>
    <w:p w:rsidR="00525999" w:rsidRPr="00421E89" w:rsidRDefault="00525999" w:rsidP="00AC6B50">
      <w:pPr>
        <w:pStyle w:val="a5"/>
        <w:numPr>
          <w:ilvl w:val="0"/>
          <w:numId w:val="21"/>
        </w:numPr>
        <w:tabs>
          <w:tab w:val="left" w:pos="1253"/>
        </w:tabs>
        <w:ind w:left="333" w:firstLine="70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виховання    в    молодших    школярів    емоційно-ціннісного    ставлення до занять фізичною культурою та спортом, здатності добирати фізичні вправи для розвитку </w:t>
      </w:r>
      <w:r w:rsidRPr="00421E89">
        <w:rPr>
          <w:sz w:val="24"/>
          <w:szCs w:val="24"/>
        </w:rPr>
        <w:lastRenderedPageBreak/>
        <w:t>фізичних якостей з урахуванням індивідуальних можливостей, бажання керуватися  правилами   безпечної   і   чесної   гри,   уміння   боротися,   вигравати  і програвати; формування зацікавленості досягненнями українських спортсменів  на Олімпійських іграх та інших спортивних</w:t>
      </w:r>
      <w:r w:rsidRPr="00421E89">
        <w:rPr>
          <w:spacing w:val="-6"/>
          <w:sz w:val="24"/>
          <w:szCs w:val="24"/>
        </w:rPr>
        <w:t xml:space="preserve"> </w:t>
      </w:r>
      <w:r w:rsidRPr="00421E89">
        <w:rPr>
          <w:sz w:val="24"/>
          <w:szCs w:val="24"/>
        </w:rPr>
        <w:t>змаганнях.</w:t>
      </w:r>
    </w:p>
    <w:p w:rsidR="00525999" w:rsidRPr="00421E89" w:rsidRDefault="00525999" w:rsidP="00525999">
      <w:pPr>
        <w:ind w:left="1041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Зазначена мета і завдання реалізуються за такими </w:t>
      </w:r>
      <w:r w:rsidRPr="00421E89">
        <w:rPr>
          <w:b/>
          <w:sz w:val="24"/>
          <w:szCs w:val="24"/>
        </w:rPr>
        <w:t>змістовими лініями</w:t>
      </w:r>
      <w:r w:rsidRPr="00421E89">
        <w:rPr>
          <w:sz w:val="24"/>
          <w:szCs w:val="24"/>
        </w:rPr>
        <w:t>:</w:t>
      </w:r>
    </w:p>
    <w:p w:rsidR="00525999" w:rsidRPr="00421E89" w:rsidRDefault="00525999" w:rsidP="00525999">
      <w:pPr>
        <w:pStyle w:val="a3"/>
        <w:rPr>
          <w:sz w:val="24"/>
          <w:szCs w:val="24"/>
        </w:rPr>
      </w:pPr>
      <w:r w:rsidRPr="00421E89">
        <w:rPr>
          <w:sz w:val="24"/>
          <w:szCs w:val="24"/>
        </w:rPr>
        <w:t>«Рухова діяльність», «Ігрова та змагальна діяльність».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Змістова лінія </w:t>
      </w:r>
      <w:r w:rsidRPr="00421E89">
        <w:rPr>
          <w:b/>
          <w:sz w:val="24"/>
          <w:szCs w:val="24"/>
        </w:rPr>
        <w:t xml:space="preserve">«Рухова діяльність» </w:t>
      </w:r>
      <w:r w:rsidRPr="00421E89">
        <w:rPr>
          <w:sz w:val="24"/>
          <w:szCs w:val="24"/>
        </w:rPr>
        <w:t xml:space="preserve">передбачає формування в молодших школярів уявлення про фізичну культуру як сукупність різноманітних фізичних вправ, способів рухової та ігрової діяльності, спрямованих на фізичний розвиток, зміцнення здоров’я та формування в молодших школярів умінь і  навичок володіння різними способами рухової діяльності; здатності виконання вправ основної гімнастики, організовуючих вправ, елементів акробатики, вправ корегувальної спрямованості  та тих, що  пов’язані  з незвичним положенням тіла  у просторі, ходьбою, бігом, танцювальними кроками, лазінням і </w:t>
      </w:r>
      <w:proofErr w:type="spellStart"/>
      <w:r w:rsidRPr="00421E89">
        <w:rPr>
          <w:sz w:val="24"/>
          <w:szCs w:val="24"/>
        </w:rPr>
        <w:t>перелізанням</w:t>
      </w:r>
      <w:proofErr w:type="spellEnd"/>
      <w:r w:rsidRPr="00421E89">
        <w:rPr>
          <w:sz w:val="24"/>
          <w:szCs w:val="24"/>
        </w:rPr>
        <w:t>, стрибками; навичок володіння м’ячем; розвиток фізичних якостей; формування правильної постави й профілактику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плоскостопості.</w:t>
      </w:r>
    </w:p>
    <w:p w:rsidR="00525999" w:rsidRPr="00421E89" w:rsidRDefault="00525999" w:rsidP="00525999">
      <w:pPr>
        <w:pStyle w:val="a3"/>
        <w:ind w:firstLine="708"/>
        <w:rPr>
          <w:sz w:val="24"/>
          <w:szCs w:val="24"/>
        </w:rPr>
      </w:pPr>
      <w:r w:rsidRPr="00421E89">
        <w:rPr>
          <w:sz w:val="24"/>
          <w:szCs w:val="24"/>
        </w:rPr>
        <w:t xml:space="preserve">Змістова лінія  </w:t>
      </w:r>
      <w:r w:rsidRPr="00421E89">
        <w:rPr>
          <w:b/>
          <w:sz w:val="24"/>
          <w:szCs w:val="24"/>
        </w:rPr>
        <w:t xml:space="preserve">«Ігрова  та  змагальна  діяльність»  </w:t>
      </w:r>
      <w:r w:rsidRPr="00421E89">
        <w:rPr>
          <w:sz w:val="24"/>
          <w:szCs w:val="24"/>
        </w:rPr>
        <w:t>передбачає  виховання  в молодших школярів ініціативності, активності та відповідальності у процесі рухливих і спортивних ігор за спрощеними правилами; забезпечення усвідомлення важливості співпраці під час ігрових ситуацій; формування уміння боротися, здобувати чесну перемогу та з гідністю сприймати поразку, контролювати свої емоції, організовувати свій час і мобілізувати ресурси, оцінювати власні можливості  в  процесі  ігрової  та  змагальної  діяльності,  виконувати  різні  ролі   в ігрових ситуаціях, відповідати за власні рішення користуватися своїми перевагами і визнавати недоліки в тактичних діях у різних видах спорту, планувати та   реалізувати   спортивні   проекти   (турніри,   змагання   тощо);   формування    в молодших школярів умінь і навичок виконання</w:t>
      </w:r>
      <w:r w:rsidRPr="00421E89">
        <w:rPr>
          <w:spacing w:val="-9"/>
          <w:sz w:val="24"/>
          <w:szCs w:val="24"/>
        </w:rPr>
        <w:t xml:space="preserve"> </w:t>
      </w:r>
      <w:r w:rsidRPr="00421E89">
        <w:rPr>
          <w:sz w:val="24"/>
          <w:szCs w:val="24"/>
        </w:rPr>
        <w:t>естафет.</w:t>
      </w:r>
    </w:p>
    <w:p w:rsidR="00AC6B50" w:rsidRDefault="00AC6B50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A678F" w:rsidRDefault="00AA678F" w:rsidP="00525999">
      <w:pPr>
        <w:pStyle w:val="Heading1"/>
        <w:spacing w:before="0"/>
        <w:ind w:left="0"/>
        <w:rPr>
          <w:sz w:val="24"/>
          <w:szCs w:val="24"/>
        </w:rPr>
      </w:pPr>
    </w:p>
    <w:p w:rsidR="00AC6B50" w:rsidRDefault="00AC6B50" w:rsidP="00525999">
      <w:pPr>
        <w:pStyle w:val="Heading1"/>
        <w:spacing w:before="0"/>
        <w:ind w:left="0"/>
        <w:rPr>
          <w:sz w:val="24"/>
          <w:szCs w:val="24"/>
        </w:rPr>
      </w:pPr>
    </w:p>
    <w:p w:rsidR="00525999" w:rsidRPr="00421E89" w:rsidRDefault="00525999" w:rsidP="00525999">
      <w:pPr>
        <w:pStyle w:val="Heading1"/>
        <w:spacing w:before="0"/>
        <w:ind w:left="0"/>
        <w:rPr>
          <w:sz w:val="24"/>
          <w:szCs w:val="24"/>
        </w:rPr>
      </w:pPr>
      <w:r w:rsidRPr="00421E89">
        <w:rPr>
          <w:sz w:val="24"/>
          <w:szCs w:val="24"/>
        </w:rPr>
        <w:lastRenderedPageBreak/>
        <w:t>НАВЧАЛЬНИЙ</w:t>
      </w:r>
      <w:r w:rsidRPr="00421E89">
        <w:rPr>
          <w:spacing w:val="68"/>
          <w:sz w:val="24"/>
          <w:szCs w:val="24"/>
        </w:rPr>
        <w:t xml:space="preserve"> </w:t>
      </w:r>
      <w:r w:rsidRPr="00421E89">
        <w:rPr>
          <w:sz w:val="24"/>
          <w:szCs w:val="24"/>
        </w:rPr>
        <w:t>ПЛАН</w:t>
      </w:r>
    </w:p>
    <w:p w:rsidR="00525999" w:rsidRPr="00421E89" w:rsidRDefault="00525999" w:rsidP="00525999">
      <w:pPr>
        <w:jc w:val="center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ПОЧАТКОВОЇ ШКОЛИ НАУКОВО-ПЕДАГОГІЧНОГО</w:t>
      </w:r>
      <w:r w:rsidRPr="00421E89">
        <w:rPr>
          <w:b/>
          <w:spacing w:val="63"/>
          <w:sz w:val="24"/>
          <w:szCs w:val="24"/>
        </w:rPr>
        <w:t xml:space="preserve"> </w:t>
      </w:r>
      <w:r w:rsidRPr="00421E89">
        <w:rPr>
          <w:b/>
          <w:sz w:val="24"/>
          <w:szCs w:val="24"/>
        </w:rPr>
        <w:t>ПРОЄКТУ</w:t>
      </w:r>
    </w:p>
    <w:p w:rsidR="00525999" w:rsidRDefault="00525999" w:rsidP="00525999">
      <w:pPr>
        <w:jc w:val="center"/>
        <w:rPr>
          <w:b/>
          <w:sz w:val="24"/>
          <w:szCs w:val="24"/>
        </w:rPr>
      </w:pPr>
      <w:r w:rsidRPr="00421E89">
        <w:rPr>
          <w:b/>
          <w:sz w:val="24"/>
          <w:szCs w:val="24"/>
        </w:rPr>
        <w:t>«ІНТЕЛЕКТ УКРАЇНИ»</w:t>
      </w:r>
    </w:p>
    <w:p w:rsidR="00525999" w:rsidRPr="00A24385" w:rsidRDefault="00525999" w:rsidP="00525999">
      <w:pPr>
        <w:ind w:firstLine="567"/>
        <w:jc w:val="both"/>
        <w:rPr>
          <w:sz w:val="24"/>
          <w:szCs w:val="24"/>
        </w:rPr>
      </w:pPr>
      <w:r w:rsidRPr="00A24385">
        <w:rPr>
          <w:sz w:val="24"/>
          <w:szCs w:val="24"/>
        </w:rPr>
        <w:t>Навчально-виховний процес в к</w:t>
      </w:r>
      <w:r>
        <w:rPr>
          <w:sz w:val="24"/>
          <w:szCs w:val="24"/>
        </w:rPr>
        <w:t>ласі з інклюзивним навчанням (3-А</w:t>
      </w:r>
      <w:r w:rsidRPr="00A24385">
        <w:rPr>
          <w:sz w:val="24"/>
          <w:szCs w:val="24"/>
        </w:rPr>
        <w:t xml:space="preserve"> клас) здійснюється відповідно до робочого навчального плану, складеного на основі </w:t>
      </w:r>
      <w:r>
        <w:rPr>
          <w:sz w:val="24"/>
          <w:szCs w:val="24"/>
        </w:rPr>
        <w:t>типового навчального плану</w:t>
      </w:r>
      <w:r w:rsidRPr="00A24385">
        <w:rPr>
          <w:sz w:val="24"/>
          <w:szCs w:val="24"/>
        </w:rPr>
        <w:t xml:space="preserve"> </w:t>
      </w:r>
      <w:r>
        <w:rPr>
          <w:sz w:val="24"/>
          <w:szCs w:val="24"/>
        </w:rPr>
        <w:t>закладу.</w:t>
      </w:r>
    </w:p>
    <w:p w:rsidR="00525999" w:rsidRPr="00A24385" w:rsidRDefault="00525999" w:rsidP="00525999">
      <w:pPr>
        <w:ind w:firstLine="567"/>
        <w:rPr>
          <w:sz w:val="24"/>
          <w:szCs w:val="24"/>
        </w:rPr>
      </w:pPr>
      <w:r w:rsidRPr="00A24385">
        <w:rPr>
          <w:sz w:val="24"/>
          <w:szCs w:val="24"/>
        </w:rPr>
        <w:t xml:space="preserve">До навчального плану для організації інклюзивного навчання </w:t>
      </w:r>
      <w:r>
        <w:rPr>
          <w:sz w:val="24"/>
          <w:szCs w:val="24"/>
        </w:rPr>
        <w:t>учня 3-А класу</w:t>
      </w:r>
      <w:r w:rsidRPr="00A24385">
        <w:rPr>
          <w:sz w:val="24"/>
          <w:szCs w:val="24"/>
        </w:rPr>
        <w:t xml:space="preserve"> введено </w:t>
      </w:r>
      <w:proofErr w:type="spellStart"/>
      <w:r w:rsidRPr="00A24385">
        <w:rPr>
          <w:sz w:val="24"/>
          <w:szCs w:val="24"/>
        </w:rPr>
        <w:t>корекційно-розвитко</w:t>
      </w:r>
      <w:r>
        <w:rPr>
          <w:sz w:val="24"/>
          <w:szCs w:val="24"/>
        </w:rPr>
        <w:t>ву</w:t>
      </w:r>
      <w:proofErr w:type="spellEnd"/>
      <w:r>
        <w:rPr>
          <w:sz w:val="24"/>
          <w:szCs w:val="24"/>
        </w:rPr>
        <w:t xml:space="preserve"> роботу: корекція розвитку – 3 год., розвиток мовлення – 2 год.</w:t>
      </w:r>
      <w:r w:rsidRPr="00A24385">
        <w:rPr>
          <w:sz w:val="24"/>
          <w:szCs w:val="24"/>
        </w:rPr>
        <w:t xml:space="preserve"> </w:t>
      </w:r>
    </w:p>
    <w:p w:rsidR="00525999" w:rsidRPr="00A24385" w:rsidRDefault="00AC6B50" w:rsidP="00525999">
      <w:pPr>
        <w:ind w:left="-15" w:right="4" w:firstLine="58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Навчальні плани для 1</w:t>
      </w:r>
      <w:r w:rsidR="00525999" w:rsidRPr="00A24385">
        <w:rPr>
          <w:sz w:val="24"/>
          <w:szCs w:val="24"/>
        </w:rPr>
        <w:t xml:space="preserve">-4-их класів містять </w:t>
      </w:r>
      <w:r w:rsidR="00525999" w:rsidRPr="00A24385">
        <w:rPr>
          <w:i/>
          <w:sz w:val="24"/>
          <w:szCs w:val="24"/>
        </w:rPr>
        <w:t xml:space="preserve">інваріантну </w:t>
      </w:r>
      <w:r w:rsidR="00525999" w:rsidRPr="00A24385">
        <w:rPr>
          <w:sz w:val="24"/>
          <w:szCs w:val="24"/>
        </w:rPr>
        <w:t xml:space="preserve">складову обов’язкову </w:t>
      </w:r>
      <w:r w:rsidR="00525999" w:rsidRPr="00A24385">
        <w:rPr>
          <w:sz w:val="24"/>
          <w:szCs w:val="24"/>
          <w:lang w:val="ru-RU"/>
        </w:rPr>
        <w:t xml:space="preserve">для </w:t>
      </w:r>
      <w:proofErr w:type="spellStart"/>
      <w:r w:rsidR="00525999" w:rsidRPr="00A24385">
        <w:rPr>
          <w:sz w:val="24"/>
          <w:szCs w:val="24"/>
          <w:lang w:val="ru-RU"/>
        </w:rPr>
        <w:t>виконання</w:t>
      </w:r>
      <w:proofErr w:type="spellEnd"/>
      <w:r w:rsidR="00525999" w:rsidRPr="00A24385">
        <w:rPr>
          <w:sz w:val="24"/>
          <w:szCs w:val="24"/>
          <w:lang w:val="ru-RU"/>
        </w:rPr>
        <w:t>.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Навчальний план початкової школи з українською мовою навчання для класів, що працюють за </w:t>
      </w:r>
      <w:proofErr w:type="spellStart"/>
      <w:r w:rsidRPr="00421E89">
        <w:rPr>
          <w:sz w:val="24"/>
          <w:szCs w:val="24"/>
        </w:rPr>
        <w:t>Проєктом</w:t>
      </w:r>
      <w:proofErr w:type="spellEnd"/>
      <w:r w:rsidRPr="00421E89">
        <w:rPr>
          <w:sz w:val="24"/>
          <w:szCs w:val="24"/>
        </w:rPr>
        <w:t xml:space="preserve"> (далі — Навчальний план, табл. 1), розроблено на основі Базового навчального плану для закладів загальної середньої освіти з українською мовою навчання Державного стандарту початкової освіти </w:t>
      </w:r>
      <w:r w:rsidRPr="00421E89">
        <w:rPr>
          <w:sz w:val="24"/>
          <w:szCs w:val="24"/>
          <w:u w:val="single"/>
        </w:rPr>
        <w:t>(зі змінами, внесеними постановою КМУ від 24.07.2019 р.</w:t>
      </w:r>
      <w:r w:rsidRPr="00421E89">
        <w:rPr>
          <w:sz w:val="24"/>
          <w:szCs w:val="24"/>
        </w:rPr>
        <w:t xml:space="preserve"> </w:t>
      </w:r>
      <w:r w:rsidRPr="00421E89">
        <w:rPr>
          <w:sz w:val="24"/>
          <w:szCs w:val="24"/>
          <w:u w:val="single"/>
        </w:rPr>
        <w:t>№ 688)</w:t>
      </w:r>
      <w:r w:rsidRPr="00421E89">
        <w:rPr>
          <w:sz w:val="24"/>
          <w:szCs w:val="24"/>
        </w:rPr>
        <w:t>.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>У Навчальному плані використано надану Державним стандартом початкової освіти можливість здійснення повної або часткової інтеграції різних освітніх галузей.</w:t>
      </w:r>
    </w:p>
    <w:p w:rsidR="00525999" w:rsidRPr="00421E89" w:rsidRDefault="00525999" w:rsidP="00525999">
      <w:pPr>
        <w:ind w:firstLine="566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Мета  і   завдання   </w:t>
      </w:r>
      <w:r w:rsidRPr="00421E89">
        <w:rPr>
          <w:i/>
          <w:sz w:val="24"/>
          <w:szCs w:val="24"/>
        </w:rPr>
        <w:t xml:space="preserve">мовно-літературної   освітньої   галузі   (українська   мова і  література)  </w:t>
      </w:r>
      <w:r w:rsidRPr="00421E89">
        <w:rPr>
          <w:sz w:val="24"/>
          <w:szCs w:val="24"/>
        </w:rPr>
        <w:t xml:space="preserve">реалізуються  через  навчальні  предмети   «Українська   мова»   (1–4 класи — 6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 і «Я пізнаю світ» (1–4 класи — 1</w:t>
      </w:r>
      <w:r w:rsidRPr="00421E89">
        <w:rPr>
          <w:spacing w:val="-19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.).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i/>
          <w:sz w:val="24"/>
          <w:szCs w:val="24"/>
        </w:rPr>
        <w:t xml:space="preserve">Іншомовна освіта </w:t>
      </w:r>
      <w:r w:rsidRPr="00421E89">
        <w:rPr>
          <w:sz w:val="24"/>
          <w:szCs w:val="24"/>
        </w:rPr>
        <w:t xml:space="preserve">як органічна складова мовно-літературної освітньої галузі представлена навчальним предметом «Іноземна  мова»  (1 класи — 2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.;  2–4 класи — 3</w:t>
      </w:r>
      <w:r w:rsidRPr="00421E89">
        <w:rPr>
          <w:spacing w:val="-4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.).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Мета і завдання </w:t>
      </w:r>
      <w:r w:rsidRPr="00421E89">
        <w:rPr>
          <w:i/>
          <w:sz w:val="24"/>
          <w:szCs w:val="24"/>
        </w:rPr>
        <w:t xml:space="preserve">математичної освітньої галузі </w:t>
      </w:r>
      <w:r w:rsidRPr="00421E89">
        <w:rPr>
          <w:sz w:val="24"/>
          <w:szCs w:val="24"/>
        </w:rPr>
        <w:t xml:space="preserve">реалізуються через навчальні предмети  «Математика»  </w:t>
      </w:r>
      <w:r w:rsidR="00AC6B50">
        <w:rPr>
          <w:sz w:val="24"/>
          <w:szCs w:val="24"/>
        </w:rPr>
        <w:t xml:space="preserve">(1  класи  —  3  </w:t>
      </w:r>
      <w:proofErr w:type="spellStart"/>
      <w:r w:rsidR="00AC6B50">
        <w:rPr>
          <w:sz w:val="24"/>
          <w:szCs w:val="24"/>
        </w:rPr>
        <w:t>год</w:t>
      </w:r>
      <w:proofErr w:type="spellEnd"/>
      <w:r w:rsidR="00AC6B50">
        <w:rPr>
          <w:sz w:val="24"/>
          <w:szCs w:val="24"/>
        </w:rPr>
        <w:t>/</w:t>
      </w:r>
      <w:proofErr w:type="spellStart"/>
      <w:r w:rsidR="00AC6B50">
        <w:rPr>
          <w:sz w:val="24"/>
          <w:szCs w:val="24"/>
        </w:rPr>
        <w:t>тижд</w:t>
      </w:r>
      <w:proofErr w:type="spellEnd"/>
      <w:r w:rsidR="00AC6B50">
        <w:rPr>
          <w:sz w:val="24"/>
          <w:szCs w:val="24"/>
        </w:rPr>
        <w:t>.;  2</w:t>
      </w:r>
      <w:r w:rsidRPr="00421E89">
        <w:rPr>
          <w:sz w:val="24"/>
          <w:szCs w:val="24"/>
        </w:rPr>
        <w:t xml:space="preserve">–4 класи  —  4 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)      і «Я пізнаю світ» (1–4 класи — 1</w:t>
      </w:r>
      <w:r w:rsidRPr="00421E89">
        <w:rPr>
          <w:spacing w:val="-9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.).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Мета і завдання </w:t>
      </w:r>
      <w:r w:rsidRPr="00421E89">
        <w:rPr>
          <w:i/>
          <w:sz w:val="24"/>
          <w:szCs w:val="24"/>
        </w:rPr>
        <w:t xml:space="preserve">мистецької освітньої галузі </w:t>
      </w:r>
      <w:r w:rsidRPr="00421E89">
        <w:rPr>
          <w:sz w:val="24"/>
          <w:szCs w:val="24"/>
        </w:rPr>
        <w:t>реалізуються через навчальні предмети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>«Мистецтво»</w:t>
      </w:r>
      <w:r w:rsidRPr="00421E89">
        <w:rPr>
          <w:spacing w:val="19"/>
          <w:sz w:val="24"/>
          <w:szCs w:val="24"/>
        </w:rPr>
        <w:t xml:space="preserve"> </w:t>
      </w:r>
      <w:r w:rsidRPr="00421E89">
        <w:rPr>
          <w:sz w:val="24"/>
          <w:szCs w:val="24"/>
        </w:rPr>
        <w:t>(1–4</w:t>
      </w:r>
      <w:r w:rsidRPr="00421E89">
        <w:rPr>
          <w:spacing w:val="22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класи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>—</w:t>
      </w:r>
      <w:r w:rsidRPr="00421E89">
        <w:rPr>
          <w:spacing w:val="20"/>
          <w:sz w:val="24"/>
          <w:szCs w:val="24"/>
        </w:rPr>
        <w:t xml:space="preserve"> </w:t>
      </w:r>
      <w:r w:rsidRPr="00421E89">
        <w:rPr>
          <w:sz w:val="24"/>
          <w:szCs w:val="24"/>
        </w:rPr>
        <w:t>1</w:t>
      </w:r>
      <w:r w:rsidRPr="00421E89">
        <w:rPr>
          <w:spacing w:val="20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</w:t>
      </w:r>
      <w:r w:rsidRPr="00421E89">
        <w:rPr>
          <w:spacing w:val="17"/>
          <w:sz w:val="24"/>
          <w:szCs w:val="24"/>
        </w:rPr>
        <w:t xml:space="preserve"> </w:t>
      </w:r>
      <w:r w:rsidRPr="00421E89">
        <w:rPr>
          <w:sz w:val="24"/>
          <w:szCs w:val="24"/>
        </w:rPr>
        <w:t>і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>«Я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>пізнаю</w:t>
      </w:r>
      <w:r w:rsidRPr="00421E89">
        <w:rPr>
          <w:spacing w:val="19"/>
          <w:sz w:val="24"/>
          <w:szCs w:val="24"/>
        </w:rPr>
        <w:t xml:space="preserve"> </w:t>
      </w:r>
      <w:r w:rsidRPr="00421E89">
        <w:rPr>
          <w:sz w:val="24"/>
          <w:szCs w:val="24"/>
        </w:rPr>
        <w:t>світ»</w:t>
      </w:r>
      <w:r w:rsidRPr="00421E89">
        <w:rPr>
          <w:spacing w:val="19"/>
          <w:sz w:val="24"/>
          <w:szCs w:val="24"/>
        </w:rPr>
        <w:t xml:space="preserve"> </w:t>
      </w:r>
      <w:r w:rsidRPr="00421E89">
        <w:rPr>
          <w:sz w:val="24"/>
          <w:szCs w:val="24"/>
        </w:rPr>
        <w:t>(1–</w:t>
      </w:r>
      <w:r w:rsidRPr="00421E89">
        <w:rPr>
          <w:spacing w:val="22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класи</w:t>
      </w:r>
      <w:r w:rsidRPr="00421E89">
        <w:rPr>
          <w:spacing w:val="21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— 1 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 xml:space="preserve">.);  </w:t>
      </w:r>
      <w:r w:rsidRPr="00421E89">
        <w:rPr>
          <w:i/>
          <w:sz w:val="24"/>
          <w:szCs w:val="24"/>
        </w:rPr>
        <w:t xml:space="preserve">фізкультурної  освітньої  галузі     </w:t>
      </w:r>
      <w:r w:rsidRPr="00421E89">
        <w:rPr>
          <w:sz w:val="24"/>
          <w:szCs w:val="24"/>
        </w:rPr>
        <w:t xml:space="preserve">—     через    навчальні  </w:t>
      </w:r>
      <w:r w:rsidRPr="00421E89">
        <w:rPr>
          <w:spacing w:val="56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предмети «Фізична </w:t>
      </w:r>
      <w:r w:rsidRPr="00421E89">
        <w:rPr>
          <w:spacing w:val="18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культура» </w:t>
      </w:r>
      <w:r w:rsidRPr="00421E89">
        <w:rPr>
          <w:spacing w:val="17"/>
          <w:sz w:val="24"/>
          <w:szCs w:val="24"/>
        </w:rPr>
        <w:t xml:space="preserve"> </w:t>
      </w:r>
      <w:r w:rsidRPr="00421E89">
        <w:rPr>
          <w:sz w:val="24"/>
          <w:szCs w:val="24"/>
        </w:rPr>
        <w:t>(1–4</w:t>
      </w:r>
      <w:r w:rsidRPr="00421E89">
        <w:rPr>
          <w:spacing w:val="10"/>
          <w:sz w:val="24"/>
          <w:szCs w:val="24"/>
        </w:rPr>
        <w:t xml:space="preserve"> </w:t>
      </w:r>
      <w:r w:rsidRPr="00421E89">
        <w:rPr>
          <w:sz w:val="24"/>
          <w:szCs w:val="24"/>
        </w:rPr>
        <w:t>класи</w:t>
      </w:r>
      <w:r w:rsidRPr="00421E89">
        <w:rPr>
          <w:spacing w:val="10"/>
          <w:sz w:val="24"/>
          <w:szCs w:val="24"/>
        </w:rPr>
        <w:t xml:space="preserve"> </w:t>
      </w:r>
      <w:r w:rsidRPr="00421E89">
        <w:rPr>
          <w:sz w:val="24"/>
          <w:szCs w:val="24"/>
        </w:rPr>
        <w:t>—</w:t>
      </w:r>
      <w:r w:rsidRPr="00421E89">
        <w:rPr>
          <w:spacing w:val="7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2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 xml:space="preserve">.) </w:t>
      </w:r>
      <w:r w:rsidRPr="00421E89">
        <w:rPr>
          <w:spacing w:val="18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і </w:t>
      </w:r>
      <w:r w:rsidRPr="00421E89">
        <w:rPr>
          <w:spacing w:val="19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«Я </w:t>
      </w:r>
      <w:r w:rsidRPr="00421E89">
        <w:rPr>
          <w:spacing w:val="19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пізнаю </w:t>
      </w:r>
      <w:r w:rsidRPr="00421E89">
        <w:rPr>
          <w:spacing w:val="17"/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світ» </w:t>
      </w:r>
      <w:r w:rsidRPr="00421E89">
        <w:rPr>
          <w:spacing w:val="17"/>
          <w:sz w:val="24"/>
          <w:szCs w:val="24"/>
        </w:rPr>
        <w:t xml:space="preserve"> </w:t>
      </w:r>
      <w:r w:rsidRPr="00421E89">
        <w:rPr>
          <w:sz w:val="24"/>
          <w:szCs w:val="24"/>
        </w:rPr>
        <w:t>(1–4класи</w:t>
      </w:r>
      <w:r w:rsidRPr="00421E89">
        <w:rPr>
          <w:spacing w:val="10"/>
          <w:sz w:val="24"/>
          <w:szCs w:val="24"/>
        </w:rPr>
        <w:t xml:space="preserve"> </w:t>
      </w:r>
      <w:r w:rsidRPr="00421E89">
        <w:rPr>
          <w:sz w:val="24"/>
          <w:szCs w:val="24"/>
        </w:rPr>
        <w:t>— 1</w:t>
      </w:r>
      <w:r w:rsidRPr="00421E89">
        <w:rPr>
          <w:spacing w:val="69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.).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Включення до навчального предмета «Я пізнаю світ» однієї години </w:t>
      </w:r>
      <w:r w:rsidRPr="00421E89">
        <w:rPr>
          <w:i/>
          <w:sz w:val="24"/>
          <w:szCs w:val="24"/>
        </w:rPr>
        <w:t xml:space="preserve">фізкультурної галузі </w:t>
      </w:r>
      <w:r w:rsidRPr="00421E89">
        <w:rPr>
          <w:sz w:val="24"/>
          <w:szCs w:val="24"/>
        </w:rPr>
        <w:t xml:space="preserve">забезпечує належний рівень рухової активності учнів та дає можливість інтегровано реалізувати </w:t>
      </w:r>
      <w:proofErr w:type="spellStart"/>
      <w:r w:rsidRPr="00421E89">
        <w:rPr>
          <w:sz w:val="24"/>
          <w:szCs w:val="24"/>
        </w:rPr>
        <w:t>здоров’язбережувальну</w:t>
      </w:r>
      <w:proofErr w:type="spellEnd"/>
      <w:r w:rsidRPr="00421E89">
        <w:rPr>
          <w:sz w:val="24"/>
          <w:szCs w:val="24"/>
        </w:rPr>
        <w:t xml:space="preserve"> мету освіти завдяки систематичному виконанню різноманітних вправ для психологічного</w:t>
      </w:r>
    </w:p>
    <w:p w:rsidR="00525999" w:rsidRPr="00421E89" w:rsidRDefault="00525999" w:rsidP="00525999">
      <w:pPr>
        <w:pStyle w:val="a3"/>
        <w:ind w:left="0"/>
        <w:rPr>
          <w:sz w:val="24"/>
          <w:szCs w:val="24"/>
        </w:rPr>
      </w:pPr>
      <w:r w:rsidRPr="00421E89">
        <w:rPr>
          <w:sz w:val="24"/>
          <w:szCs w:val="24"/>
        </w:rPr>
        <w:t>розвантаження, зняття перевтоми, а також для профілактики найпоширеніших відхилень у здоров’ї молодших учнів — порушення зору, постави тощо.</w:t>
      </w:r>
    </w:p>
    <w:p w:rsidR="00525999" w:rsidRPr="00421E89" w:rsidRDefault="00525999" w:rsidP="00525999">
      <w:pPr>
        <w:ind w:firstLine="567"/>
        <w:jc w:val="both"/>
        <w:rPr>
          <w:sz w:val="24"/>
          <w:szCs w:val="24"/>
        </w:rPr>
      </w:pPr>
      <w:r w:rsidRPr="00421E89">
        <w:rPr>
          <w:sz w:val="24"/>
          <w:szCs w:val="24"/>
        </w:rPr>
        <w:t xml:space="preserve">Водночас  мета  й завдання </w:t>
      </w:r>
      <w:proofErr w:type="spellStart"/>
      <w:r w:rsidRPr="00421E89">
        <w:rPr>
          <w:i/>
          <w:sz w:val="24"/>
          <w:szCs w:val="24"/>
        </w:rPr>
        <w:t>інформатичної</w:t>
      </w:r>
      <w:proofErr w:type="spellEnd"/>
      <w:r w:rsidRPr="00421E89">
        <w:rPr>
          <w:i/>
          <w:sz w:val="24"/>
          <w:szCs w:val="24"/>
        </w:rPr>
        <w:t xml:space="preserve"> освітньої галузі </w:t>
      </w:r>
      <w:r w:rsidRPr="00421E89">
        <w:rPr>
          <w:sz w:val="24"/>
          <w:szCs w:val="24"/>
        </w:rPr>
        <w:t>реалізуються також у процесі вивчення навчального предмета</w:t>
      </w:r>
      <w:r w:rsidR="00AC6B50" w:rsidRPr="00AC6B50">
        <w:rPr>
          <w:sz w:val="24"/>
          <w:szCs w:val="24"/>
        </w:rPr>
        <w:t xml:space="preserve"> </w:t>
      </w:r>
      <w:r w:rsidR="00AC6B50">
        <w:rPr>
          <w:sz w:val="24"/>
          <w:szCs w:val="24"/>
        </w:rPr>
        <w:t>«</w:t>
      </w:r>
      <w:r w:rsidR="00AC6B50" w:rsidRPr="00421E89">
        <w:rPr>
          <w:sz w:val="24"/>
          <w:szCs w:val="24"/>
        </w:rPr>
        <w:t xml:space="preserve">Я </w:t>
      </w:r>
      <w:r w:rsidR="00AC6B50" w:rsidRPr="00421E89">
        <w:rPr>
          <w:spacing w:val="19"/>
          <w:sz w:val="24"/>
          <w:szCs w:val="24"/>
        </w:rPr>
        <w:t xml:space="preserve"> </w:t>
      </w:r>
      <w:r w:rsidR="00AC6B50" w:rsidRPr="00421E89">
        <w:rPr>
          <w:sz w:val="24"/>
          <w:szCs w:val="24"/>
        </w:rPr>
        <w:t xml:space="preserve">пізнаю </w:t>
      </w:r>
      <w:r w:rsidR="00AC6B50" w:rsidRPr="00421E89">
        <w:rPr>
          <w:spacing w:val="17"/>
          <w:sz w:val="24"/>
          <w:szCs w:val="24"/>
        </w:rPr>
        <w:t xml:space="preserve"> </w:t>
      </w:r>
      <w:r w:rsidR="00AC6B50" w:rsidRPr="00421E89">
        <w:rPr>
          <w:sz w:val="24"/>
          <w:szCs w:val="24"/>
        </w:rPr>
        <w:t xml:space="preserve">світ» </w:t>
      </w:r>
      <w:r w:rsidR="00AC6B50" w:rsidRPr="00421E89">
        <w:rPr>
          <w:spacing w:val="17"/>
          <w:sz w:val="24"/>
          <w:szCs w:val="24"/>
        </w:rPr>
        <w:t xml:space="preserve"> </w:t>
      </w:r>
      <w:r w:rsidR="00AC6B50">
        <w:rPr>
          <w:sz w:val="24"/>
          <w:szCs w:val="24"/>
        </w:rPr>
        <w:t xml:space="preserve">(1-2 </w:t>
      </w:r>
      <w:r w:rsidR="00AC6B50" w:rsidRPr="00421E89">
        <w:rPr>
          <w:sz w:val="24"/>
          <w:szCs w:val="24"/>
        </w:rPr>
        <w:t>клас</w:t>
      </w:r>
      <w:r w:rsidR="00AC6B50" w:rsidRPr="00421E89">
        <w:rPr>
          <w:spacing w:val="10"/>
          <w:sz w:val="24"/>
          <w:szCs w:val="24"/>
        </w:rPr>
        <w:t xml:space="preserve"> </w:t>
      </w:r>
      <w:r w:rsidR="00AC6B50" w:rsidRPr="00421E89">
        <w:rPr>
          <w:sz w:val="24"/>
          <w:szCs w:val="24"/>
        </w:rPr>
        <w:t>— 1</w:t>
      </w:r>
      <w:r w:rsidR="00AC6B50" w:rsidRPr="00421E89">
        <w:rPr>
          <w:spacing w:val="69"/>
          <w:sz w:val="24"/>
          <w:szCs w:val="24"/>
        </w:rPr>
        <w:t xml:space="preserve"> </w:t>
      </w:r>
      <w:proofErr w:type="spellStart"/>
      <w:r w:rsidR="00AC6B50">
        <w:rPr>
          <w:sz w:val="24"/>
          <w:szCs w:val="24"/>
        </w:rPr>
        <w:t>год</w:t>
      </w:r>
      <w:proofErr w:type="spellEnd"/>
      <w:r w:rsidR="00AC6B50">
        <w:rPr>
          <w:sz w:val="24"/>
          <w:szCs w:val="24"/>
        </w:rPr>
        <w:t>/</w:t>
      </w:r>
      <w:proofErr w:type="spellStart"/>
      <w:r w:rsidR="00AC6B50">
        <w:rPr>
          <w:sz w:val="24"/>
          <w:szCs w:val="24"/>
        </w:rPr>
        <w:t>тижд</w:t>
      </w:r>
      <w:proofErr w:type="spellEnd"/>
      <w:r w:rsidR="00AC6B50">
        <w:rPr>
          <w:sz w:val="24"/>
          <w:szCs w:val="24"/>
        </w:rPr>
        <w:t xml:space="preserve">.), </w:t>
      </w:r>
      <w:r w:rsidR="00AC6B50" w:rsidRPr="00421E89">
        <w:rPr>
          <w:sz w:val="24"/>
          <w:szCs w:val="24"/>
        </w:rPr>
        <w:t xml:space="preserve">у  3-4-х класах  </w:t>
      </w:r>
      <w:r w:rsidRPr="00421E89">
        <w:rPr>
          <w:sz w:val="24"/>
          <w:szCs w:val="24"/>
        </w:rPr>
        <w:t>«Інформатика» (1</w:t>
      </w:r>
      <w:r w:rsidRPr="00421E89">
        <w:rPr>
          <w:spacing w:val="65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.).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Навчальний план містить </w:t>
      </w:r>
      <w:r w:rsidRPr="00421E89">
        <w:rPr>
          <w:i/>
          <w:sz w:val="24"/>
          <w:szCs w:val="24"/>
        </w:rPr>
        <w:t xml:space="preserve">інваріантну </w:t>
      </w:r>
      <w:r w:rsidRPr="00421E89">
        <w:rPr>
          <w:sz w:val="24"/>
          <w:szCs w:val="24"/>
        </w:rPr>
        <w:t xml:space="preserve">складову, обов’язкову для виконання всіма закладами загальної середньої освіти, що працюють за </w:t>
      </w:r>
      <w:proofErr w:type="spellStart"/>
      <w:r w:rsidRPr="00421E89">
        <w:rPr>
          <w:sz w:val="24"/>
          <w:szCs w:val="24"/>
        </w:rPr>
        <w:t>Проєктом</w:t>
      </w:r>
      <w:proofErr w:type="spellEnd"/>
      <w:r w:rsidRPr="00421E89">
        <w:rPr>
          <w:sz w:val="24"/>
          <w:szCs w:val="24"/>
        </w:rPr>
        <w:t xml:space="preserve">, незалежно від їх підпорядкування і форм власності, та </w:t>
      </w:r>
      <w:r w:rsidRPr="00421E89">
        <w:rPr>
          <w:i/>
          <w:sz w:val="24"/>
          <w:szCs w:val="24"/>
        </w:rPr>
        <w:t xml:space="preserve">варіативну </w:t>
      </w:r>
      <w:r w:rsidRPr="00421E89">
        <w:rPr>
          <w:sz w:val="24"/>
          <w:szCs w:val="24"/>
        </w:rPr>
        <w:t>складову.</w:t>
      </w:r>
    </w:p>
    <w:p w:rsidR="00525999" w:rsidRPr="005E69D1" w:rsidRDefault="00525999" w:rsidP="00525999">
      <w:pPr>
        <w:ind w:firstLine="708"/>
        <w:jc w:val="both"/>
      </w:pPr>
      <w:r w:rsidRPr="00421E89">
        <w:rPr>
          <w:sz w:val="24"/>
          <w:szCs w:val="24"/>
        </w:rPr>
        <w:t>Варіативна складова Навчального плану (1‒4</w:t>
      </w:r>
      <w:r>
        <w:rPr>
          <w:sz w:val="24"/>
          <w:szCs w:val="24"/>
        </w:rPr>
        <w:t xml:space="preserve"> класи - </w:t>
      </w:r>
      <w:r w:rsidRPr="00421E89">
        <w:rPr>
          <w:sz w:val="24"/>
          <w:szCs w:val="24"/>
        </w:rPr>
        <w:t xml:space="preserve">1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 xml:space="preserve">.) може </w:t>
      </w:r>
      <w:proofErr w:type="spellStart"/>
      <w:r w:rsidRPr="00421E89">
        <w:rPr>
          <w:sz w:val="24"/>
          <w:szCs w:val="24"/>
        </w:rPr>
        <w:t>викори</w:t>
      </w:r>
      <w:r>
        <w:rPr>
          <w:sz w:val="24"/>
          <w:szCs w:val="24"/>
        </w:rPr>
        <w:t>-</w:t>
      </w:r>
      <w:r w:rsidRPr="00421E89">
        <w:rPr>
          <w:sz w:val="24"/>
          <w:szCs w:val="24"/>
        </w:rPr>
        <w:t>стовуватися</w:t>
      </w:r>
      <w:proofErr w:type="spellEnd"/>
      <w:r w:rsidRPr="00421E89">
        <w:rPr>
          <w:sz w:val="24"/>
          <w:szCs w:val="24"/>
        </w:rPr>
        <w:t xml:space="preserve"> на підсилення предметів інваріантної складової, </w:t>
      </w:r>
      <w:r w:rsidR="00AC6B50">
        <w:rPr>
          <w:sz w:val="24"/>
          <w:szCs w:val="24"/>
        </w:rPr>
        <w:t>зокрема</w:t>
      </w:r>
      <w:r w:rsidRPr="00421E89">
        <w:rPr>
          <w:sz w:val="24"/>
          <w:szCs w:val="24"/>
        </w:rPr>
        <w:t xml:space="preserve">  годин  варіативної  складової на </w:t>
      </w:r>
      <w:r w:rsidRPr="00421E89">
        <w:rPr>
          <w:i/>
          <w:sz w:val="24"/>
          <w:szCs w:val="24"/>
        </w:rPr>
        <w:t xml:space="preserve">іноземну мову </w:t>
      </w:r>
      <w:r w:rsidRPr="00421E89">
        <w:rPr>
          <w:sz w:val="24"/>
          <w:szCs w:val="24"/>
        </w:rPr>
        <w:t xml:space="preserve">(1 клас — 1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</w:t>
      </w:r>
      <w:r>
        <w:rPr>
          <w:sz w:val="24"/>
          <w:szCs w:val="24"/>
        </w:rPr>
        <w:t xml:space="preserve"> </w:t>
      </w:r>
      <w:r w:rsidRPr="00421E89">
        <w:rPr>
          <w:sz w:val="24"/>
          <w:szCs w:val="24"/>
        </w:rPr>
        <w:t xml:space="preserve">та навчальний предмет </w:t>
      </w:r>
      <w:r w:rsidRPr="00421E89">
        <w:rPr>
          <w:i/>
          <w:sz w:val="24"/>
          <w:szCs w:val="24"/>
        </w:rPr>
        <w:t xml:space="preserve">«Я пізнаю світ» </w:t>
      </w:r>
      <w:r w:rsidRPr="00421E89">
        <w:rPr>
          <w:sz w:val="24"/>
          <w:szCs w:val="24"/>
        </w:rPr>
        <w:t>(2‒4 класи — 1</w:t>
      </w:r>
      <w:r w:rsidRPr="00421E89">
        <w:rPr>
          <w:spacing w:val="-12"/>
          <w:sz w:val="24"/>
          <w:szCs w:val="24"/>
        </w:rPr>
        <w:t xml:space="preserve"> </w:t>
      </w:r>
      <w:proofErr w:type="spellStart"/>
      <w:r w:rsidRPr="00421E89">
        <w:rPr>
          <w:sz w:val="24"/>
          <w:szCs w:val="24"/>
        </w:rPr>
        <w:t>год</w:t>
      </w:r>
      <w:proofErr w:type="spellEnd"/>
      <w:r w:rsidRPr="00421E89">
        <w:rPr>
          <w:sz w:val="24"/>
          <w:szCs w:val="24"/>
        </w:rPr>
        <w:t>/</w:t>
      </w:r>
      <w:proofErr w:type="spellStart"/>
      <w:r w:rsidRPr="00421E89">
        <w:rPr>
          <w:sz w:val="24"/>
          <w:szCs w:val="24"/>
        </w:rPr>
        <w:t>тижд</w:t>
      </w:r>
      <w:proofErr w:type="spellEnd"/>
      <w:r w:rsidRPr="00421E89">
        <w:rPr>
          <w:sz w:val="24"/>
          <w:szCs w:val="24"/>
        </w:rPr>
        <w:t>.)</w:t>
      </w:r>
    </w:p>
    <w:p w:rsidR="00525999" w:rsidRPr="00421E89" w:rsidRDefault="00525999" w:rsidP="00525999">
      <w:pPr>
        <w:pStyle w:val="a3"/>
        <w:ind w:left="0" w:firstLine="707"/>
        <w:rPr>
          <w:sz w:val="24"/>
          <w:szCs w:val="24"/>
        </w:rPr>
      </w:pPr>
      <w:r w:rsidRPr="00421E89">
        <w:rPr>
          <w:sz w:val="24"/>
          <w:szCs w:val="24"/>
        </w:rPr>
        <w:t xml:space="preserve">З метою посилення індивідуальної роботи з учнями відповідно до «Порядку поділу класів на групи при вивченні окремих предметів у загальноосвітніх навчальних закладах», затвердженого наказом Міністерства освіти і науки України від 20.02.2002 р. № 128, поділ класів на групи здійснюється під час вивчення іноземної мови, української мови,  інформатики за умови відповідної кількості учнів у класі (більше 27). </w:t>
      </w:r>
    </w:p>
    <w:p w:rsidR="00525999" w:rsidRPr="00421E89" w:rsidRDefault="00525999" w:rsidP="00525999">
      <w:pPr>
        <w:pStyle w:val="a3"/>
        <w:ind w:left="0" w:firstLine="566"/>
        <w:rPr>
          <w:sz w:val="24"/>
          <w:szCs w:val="24"/>
        </w:rPr>
      </w:pPr>
      <w:r w:rsidRPr="00421E89">
        <w:rPr>
          <w:sz w:val="24"/>
          <w:szCs w:val="24"/>
        </w:rPr>
        <w:t xml:space="preserve">Під час вивчення української мови поділ на групи відбувається в процесі їх вивчення і </w:t>
      </w:r>
      <w:r w:rsidRPr="00421E89">
        <w:rPr>
          <w:sz w:val="24"/>
          <w:szCs w:val="24"/>
        </w:rPr>
        <w:lastRenderedPageBreak/>
        <w:t xml:space="preserve">як окремих навчальних предметів, і як органічних складових інтегрованого навчального предмета «Я пізнаю світ». </w:t>
      </w:r>
    </w:p>
    <w:p w:rsidR="00525999" w:rsidRDefault="00525999" w:rsidP="00525999">
      <w:pPr>
        <w:jc w:val="center"/>
        <w:rPr>
          <w:b/>
          <w:i/>
          <w:sz w:val="24"/>
          <w:szCs w:val="24"/>
        </w:rPr>
      </w:pPr>
      <w:r w:rsidRPr="00421E89">
        <w:rPr>
          <w:b/>
          <w:i/>
          <w:sz w:val="24"/>
          <w:szCs w:val="24"/>
        </w:rPr>
        <w:t>Таблиця 1</w:t>
      </w:r>
    </w:p>
    <w:p w:rsidR="00525999" w:rsidRDefault="00525999" w:rsidP="00525999">
      <w:pPr>
        <w:ind w:left="31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Навчальний план початкової</w:t>
      </w:r>
      <w:r>
        <w:rPr>
          <w:b/>
          <w:i/>
          <w:spacing w:val="6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школи</w:t>
      </w:r>
    </w:p>
    <w:p w:rsidR="00525999" w:rsidRDefault="00525999" w:rsidP="00525999">
      <w:pPr>
        <w:ind w:left="765" w:hanging="4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 українською мовою навчання для 1-4-х класів</w:t>
      </w:r>
    </w:p>
    <w:tbl>
      <w:tblPr>
        <w:tblStyle w:val="TableNormal"/>
        <w:tblW w:w="1034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2572"/>
        <w:gridCol w:w="1019"/>
        <w:gridCol w:w="1164"/>
        <w:gridCol w:w="1156"/>
        <w:gridCol w:w="1035"/>
      </w:tblGrid>
      <w:tr w:rsidR="00BA44F7" w:rsidTr="00BA44F7">
        <w:trPr>
          <w:trHeight w:val="352"/>
        </w:trPr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465" w:hanging="1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освітньої галузі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навчального предмета</w:t>
            </w:r>
          </w:p>
        </w:tc>
        <w:tc>
          <w:tcPr>
            <w:tcW w:w="4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5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BA44F7" w:rsidTr="00BA44F7">
        <w:trPr>
          <w:trHeight w:val="706"/>
        </w:trPr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1-А кл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2-А кл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3-А кл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4-А кл</w:t>
            </w:r>
          </w:p>
        </w:tc>
      </w:tr>
      <w:tr w:rsidR="00BA44F7" w:rsidTr="00BA44F7">
        <w:trPr>
          <w:trHeight w:val="429"/>
        </w:trPr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Мовно-літературна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866" w:hanging="5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AA678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A44F7" w:rsidTr="00BA44F7">
        <w:trPr>
          <w:trHeight w:val="429"/>
        </w:trPr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в інтегрованому курсі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52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Мовно-літературна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830" w:hanging="5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A44F7" w:rsidTr="00BA44F7">
        <w:trPr>
          <w:trHeight w:val="359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866" w:hanging="5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44F7" w:rsidTr="00BA44F7">
        <w:trPr>
          <w:trHeight w:val="41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Мовно-літературна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пізнаю світ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jc w:val="center"/>
              <w:rPr>
                <w:sz w:val="24"/>
                <w:szCs w:val="24"/>
              </w:rPr>
            </w:pPr>
          </w:p>
          <w:p w:rsidR="00BA44F7" w:rsidRDefault="00BA44F7" w:rsidP="00FA22BA">
            <w:pPr>
              <w:jc w:val="center"/>
              <w:rPr>
                <w:sz w:val="24"/>
                <w:szCs w:val="24"/>
              </w:rPr>
            </w:pPr>
          </w:p>
          <w:p w:rsidR="00BA44F7" w:rsidRDefault="00BA44F7" w:rsidP="00FA22BA">
            <w:pPr>
              <w:jc w:val="center"/>
              <w:rPr>
                <w:sz w:val="24"/>
                <w:szCs w:val="24"/>
              </w:rPr>
            </w:pPr>
          </w:p>
          <w:p w:rsidR="00BA44F7" w:rsidRDefault="00BA44F7" w:rsidP="00FA22BA">
            <w:pPr>
              <w:jc w:val="center"/>
              <w:rPr>
                <w:sz w:val="24"/>
                <w:szCs w:val="24"/>
              </w:rPr>
            </w:pPr>
          </w:p>
          <w:p w:rsidR="00BA44F7" w:rsidRDefault="00BA44F7" w:rsidP="00FA2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6+1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7+1</w:t>
            </w:r>
          </w:p>
          <w:p w:rsidR="00BA44F7" w:rsidRDefault="00BA44F7" w:rsidP="00FA22BA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8+1</w:t>
            </w:r>
          </w:p>
        </w:tc>
      </w:tr>
      <w:tr w:rsidR="00BA44F7" w:rsidTr="00BA44F7">
        <w:trPr>
          <w:trHeight w:val="35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Математична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35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Природнича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70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Соціальна і </w:t>
            </w:r>
            <w:proofErr w:type="spellStart"/>
            <w:r>
              <w:rPr>
                <w:sz w:val="24"/>
                <w:szCs w:val="24"/>
              </w:rPr>
              <w:t>здоров’я-</w:t>
            </w:r>
            <w:proofErr w:type="spellEnd"/>
          </w:p>
          <w:p w:rsidR="00BA44F7" w:rsidRDefault="00BA44F7" w:rsidP="00FA22BA">
            <w:pPr>
              <w:pStyle w:val="TableParagraph"/>
              <w:ind w:left="21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збережувальна</w:t>
            </w:r>
            <w:proofErr w:type="spellEnd"/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40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Громадянська  та історична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35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Технологічна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354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Фізкультурна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35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Мистецька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437"/>
        </w:trPr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6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BA44F7" w:rsidTr="00BA44F7">
        <w:trPr>
          <w:trHeight w:val="354"/>
        </w:trPr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F7" w:rsidRDefault="00BA44F7" w:rsidP="00FA22BA">
            <w:pPr>
              <w:rPr>
                <w:rFonts w:asciiTheme="minorHAnsi" w:eastAsiaTheme="minorHAnsi" w:hAnsiTheme="minorHAnsi"/>
                <w:lang w:val="en-US" w:eastAsia="en-US" w:bidi="ar-S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widowControl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44F7" w:rsidTr="00BA44F7">
        <w:trPr>
          <w:trHeight w:val="35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Мистецька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8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44F7" w:rsidTr="00BA44F7">
        <w:trPr>
          <w:trHeight w:val="35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Фізкультурна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44F7" w:rsidTr="00BA44F7">
        <w:trPr>
          <w:trHeight w:val="935"/>
        </w:trPr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256" w:firstLin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Додаткові години на вивчення предметів </w:t>
            </w:r>
            <w:proofErr w:type="spellStart"/>
            <w:r>
              <w:rPr>
                <w:sz w:val="24"/>
                <w:szCs w:val="24"/>
              </w:rPr>
              <w:t>інварі-антної</w:t>
            </w:r>
            <w:proofErr w:type="spellEnd"/>
            <w:r>
              <w:rPr>
                <w:sz w:val="24"/>
                <w:szCs w:val="24"/>
              </w:rPr>
              <w:t xml:space="preserve">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F7" w:rsidRDefault="00BA44F7" w:rsidP="00FA22BA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44F7" w:rsidTr="00BA44F7">
        <w:trPr>
          <w:trHeight w:val="328"/>
        </w:trPr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22"/>
            </w:pPr>
            <w:r>
              <w:t>Гранично допустиме тижневе навчальне навантаження учня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20+1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22+1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23+1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23+1</w:t>
            </w:r>
          </w:p>
        </w:tc>
      </w:tr>
      <w:tr w:rsidR="00BA44F7" w:rsidTr="00BA44F7">
        <w:trPr>
          <w:trHeight w:val="659"/>
        </w:trPr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 кількість навчальних годин, що фінансуються з бюджету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4F7" w:rsidRDefault="00BA44F7" w:rsidP="00FA22BA">
            <w:pPr>
              <w:pStyle w:val="TableParagraph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525999" w:rsidRDefault="00525999" w:rsidP="00525999">
      <w:pPr>
        <w:shd w:val="clear" w:color="auto" w:fill="FFFFFF"/>
        <w:rPr>
          <w:rFonts w:eastAsia="Calibri"/>
          <w:b/>
          <w:sz w:val="24"/>
          <w:szCs w:val="24"/>
        </w:rPr>
      </w:pPr>
    </w:p>
    <w:p w:rsidR="00525999" w:rsidRPr="00B220E9" w:rsidRDefault="00525999" w:rsidP="00525999">
      <w:pPr>
        <w:shd w:val="clear" w:color="auto" w:fill="FFFFFF"/>
        <w:rPr>
          <w:rFonts w:eastAsia="Calibri"/>
          <w:sz w:val="24"/>
          <w:szCs w:val="24"/>
        </w:rPr>
        <w:sectPr w:rsidR="00525999" w:rsidRPr="00B220E9">
          <w:pgSz w:w="11910" w:h="16840"/>
          <w:pgMar w:top="1134" w:right="567" w:bottom="1134" w:left="1701" w:header="0" w:footer="1059" w:gutter="0"/>
          <w:cols w:space="720"/>
        </w:sectPr>
      </w:pPr>
      <w:r w:rsidRPr="00B220E9">
        <w:rPr>
          <w:rFonts w:eastAsia="Calibri"/>
          <w:sz w:val="24"/>
          <w:szCs w:val="24"/>
        </w:rPr>
        <w:t>Заступник директора   ____</w:t>
      </w:r>
      <w:r>
        <w:rPr>
          <w:rFonts w:eastAsia="Calibri"/>
          <w:sz w:val="24"/>
          <w:szCs w:val="24"/>
        </w:rPr>
        <w:t>_______________   Наталія ІОНАЙТЄНЄ</w:t>
      </w:r>
    </w:p>
    <w:p w:rsidR="00AF266D" w:rsidRPr="00421E89" w:rsidRDefault="00AF266D" w:rsidP="00AF266D">
      <w:pPr>
        <w:rPr>
          <w:sz w:val="24"/>
          <w:szCs w:val="24"/>
        </w:rPr>
        <w:sectPr w:rsidR="00AF266D" w:rsidRPr="00421E89">
          <w:pgSz w:w="11910" w:h="16840"/>
          <w:pgMar w:top="1134" w:right="567" w:bottom="1134" w:left="1701" w:header="0" w:footer="979" w:gutter="0"/>
          <w:cols w:space="720"/>
        </w:sectPr>
      </w:pPr>
    </w:p>
    <w:p w:rsidR="00AF266D" w:rsidRPr="00421E89" w:rsidRDefault="00AF266D" w:rsidP="00AA678F">
      <w:pPr>
        <w:pStyle w:val="a3"/>
        <w:ind w:left="0"/>
        <w:rPr>
          <w:sz w:val="24"/>
          <w:szCs w:val="24"/>
        </w:rPr>
      </w:pPr>
    </w:p>
    <w:sectPr w:rsidR="00AF266D" w:rsidRPr="00421E89" w:rsidSect="00525999">
      <w:footerReference w:type="default" r:id="rId8"/>
      <w:pgSz w:w="11910" w:h="16840"/>
      <w:pgMar w:top="1134" w:right="567" w:bottom="1134" w:left="1701" w:header="0" w:footer="10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96" w:rsidRDefault="00786696" w:rsidP="00040C50">
      <w:r>
        <w:separator/>
      </w:r>
    </w:p>
  </w:endnote>
  <w:endnote w:type="continuationSeparator" w:id="0">
    <w:p w:rsidR="00786696" w:rsidRDefault="00786696" w:rsidP="00040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BA" w:rsidRDefault="00FA22BA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96" w:rsidRDefault="00786696" w:rsidP="00040C50">
      <w:r>
        <w:separator/>
      </w:r>
    </w:p>
  </w:footnote>
  <w:footnote w:type="continuationSeparator" w:id="0">
    <w:p w:rsidR="00786696" w:rsidRDefault="00786696" w:rsidP="00040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4DF72E4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465D3B"/>
    <w:multiLevelType w:val="hybridMultilevel"/>
    <w:tmpl w:val="C2EC57E0"/>
    <w:lvl w:ilvl="0" w:tplc="8B92D3F4">
      <w:numFmt w:val="bullet"/>
      <w:lvlText w:val="-"/>
      <w:lvlJc w:val="left"/>
      <w:pPr>
        <w:ind w:left="3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97416DE">
      <w:numFmt w:val="bullet"/>
      <w:lvlText w:val="•"/>
      <w:lvlJc w:val="left"/>
      <w:pPr>
        <w:ind w:left="1356" w:hanging="164"/>
      </w:pPr>
      <w:rPr>
        <w:rFonts w:hint="default"/>
        <w:lang w:val="uk-UA" w:eastAsia="uk-UA" w:bidi="uk-UA"/>
      </w:rPr>
    </w:lvl>
    <w:lvl w:ilvl="2" w:tplc="A5B455F0">
      <w:numFmt w:val="bullet"/>
      <w:lvlText w:val="•"/>
      <w:lvlJc w:val="left"/>
      <w:pPr>
        <w:ind w:left="2373" w:hanging="164"/>
      </w:pPr>
      <w:rPr>
        <w:rFonts w:hint="default"/>
        <w:lang w:val="uk-UA" w:eastAsia="uk-UA" w:bidi="uk-UA"/>
      </w:rPr>
    </w:lvl>
    <w:lvl w:ilvl="3" w:tplc="5D9226C0">
      <w:numFmt w:val="bullet"/>
      <w:lvlText w:val="•"/>
      <w:lvlJc w:val="left"/>
      <w:pPr>
        <w:ind w:left="3389" w:hanging="164"/>
      </w:pPr>
      <w:rPr>
        <w:rFonts w:hint="default"/>
        <w:lang w:val="uk-UA" w:eastAsia="uk-UA" w:bidi="uk-UA"/>
      </w:rPr>
    </w:lvl>
    <w:lvl w:ilvl="4" w:tplc="E688AF5C">
      <w:numFmt w:val="bullet"/>
      <w:lvlText w:val="•"/>
      <w:lvlJc w:val="left"/>
      <w:pPr>
        <w:ind w:left="4406" w:hanging="164"/>
      </w:pPr>
      <w:rPr>
        <w:rFonts w:hint="default"/>
        <w:lang w:val="uk-UA" w:eastAsia="uk-UA" w:bidi="uk-UA"/>
      </w:rPr>
    </w:lvl>
    <w:lvl w:ilvl="5" w:tplc="D64226E4">
      <w:numFmt w:val="bullet"/>
      <w:lvlText w:val="•"/>
      <w:lvlJc w:val="left"/>
      <w:pPr>
        <w:ind w:left="5423" w:hanging="164"/>
      </w:pPr>
      <w:rPr>
        <w:rFonts w:hint="default"/>
        <w:lang w:val="uk-UA" w:eastAsia="uk-UA" w:bidi="uk-UA"/>
      </w:rPr>
    </w:lvl>
    <w:lvl w:ilvl="6" w:tplc="52421256">
      <w:numFmt w:val="bullet"/>
      <w:lvlText w:val="•"/>
      <w:lvlJc w:val="left"/>
      <w:pPr>
        <w:ind w:left="6439" w:hanging="164"/>
      </w:pPr>
      <w:rPr>
        <w:rFonts w:hint="default"/>
        <w:lang w:val="uk-UA" w:eastAsia="uk-UA" w:bidi="uk-UA"/>
      </w:rPr>
    </w:lvl>
    <w:lvl w:ilvl="7" w:tplc="ACA824F2">
      <w:numFmt w:val="bullet"/>
      <w:lvlText w:val="•"/>
      <w:lvlJc w:val="left"/>
      <w:pPr>
        <w:ind w:left="7456" w:hanging="164"/>
      </w:pPr>
      <w:rPr>
        <w:rFonts w:hint="default"/>
        <w:lang w:val="uk-UA" w:eastAsia="uk-UA" w:bidi="uk-UA"/>
      </w:rPr>
    </w:lvl>
    <w:lvl w:ilvl="8" w:tplc="D382C60E">
      <w:numFmt w:val="bullet"/>
      <w:lvlText w:val="•"/>
      <w:lvlJc w:val="left"/>
      <w:pPr>
        <w:ind w:left="8473" w:hanging="164"/>
      </w:pPr>
      <w:rPr>
        <w:rFonts w:hint="default"/>
        <w:lang w:val="uk-UA" w:eastAsia="uk-UA" w:bidi="uk-UA"/>
      </w:rPr>
    </w:lvl>
  </w:abstractNum>
  <w:abstractNum w:abstractNumId="2">
    <w:nsid w:val="0B265C8C"/>
    <w:multiLevelType w:val="hybridMultilevel"/>
    <w:tmpl w:val="3BCEDE1A"/>
    <w:lvl w:ilvl="0" w:tplc="27E4B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B2409"/>
    <w:multiLevelType w:val="hybridMultilevel"/>
    <w:tmpl w:val="5A7CB4DC"/>
    <w:lvl w:ilvl="0" w:tplc="E876A762">
      <w:start w:val="1"/>
      <w:numFmt w:val="decimal"/>
      <w:lvlText w:val="%1."/>
      <w:lvlJc w:val="left"/>
      <w:pPr>
        <w:ind w:left="85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E2EE3F0C">
      <w:numFmt w:val="bullet"/>
      <w:lvlText w:val="•"/>
      <w:lvlJc w:val="left"/>
      <w:pPr>
        <w:ind w:left="1356" w:hanging="286"/>
      </w:pPr>
      <w:rPr>
        <w:rFonts w:hint="default"/>
        <w:lang w:val="uk-UA" w:eastAsia="uk-UA" w:bidi="uk-UA"/>
      </w:rPr>
    </w:lvl>
    <w:lvl w:ilvl="2" w:tplc="432C3C78">
      <w:numFmt w:val="bullet"/>
      <w:lvlText w:val="•"/>
      <w:lvlJc w:val="left"/>
      <w:pPr>
        <w:ind w:left="2373" w:hanging="286"/>
      </w:pPr>
      <w:rPr>
        <w:rFonts w:hint="default"/>
        <w:lang w:val="uk-UA" w:eastAsia="uk-UA" w:bidi="uk-UA"/>
      </w:rPr>
    </w:lvl>
    <w:lvl w:ilvl="3" w:tplc="38FEEB14">
      <w:numFmt w:val="bullet"/>
      <w:lvlText w:val="•"/>
      <w:lvlJc w:val="left"/>
      <w:pPr>
        <w:ind w:left="3389" w:hanging="286"/>
      </w:pPr>
      <w:rPr>
        <w:rFonts w:hint="default"/>
        <w:lang w:val="uk-UA" w:eastAsia="uk-UA" w:bidi="uk-UA"/>
      </w:rPr>
    </w:lvl>
    <w:lvl w:ilvl="4" w:tplc="FA9CF7E6">
      <w:numFmt w:val="bullet"/>
      <w:lvlText w:val="•"/>
      <w:lvlJc w:val="left"/>
      <w:pPr>
        <w:ind w:left="4406" w:hanging="286"/>
      </w:pPr>
      <w:rPr>
        <w:rFonts w:hint="default"/>
        <w:lang w:val="uk-UA" w:eastAsia="uk-UA" w:bidi="uk-UA"/>
      </w:rPr>
    </w:lvl>
    <w:lvl w:ilvl="5" w:tplc="F22E6768">
      <w:numFmt w:val="bullet"/>
      <w:lvlText w:val="•"/>
      <w:lvlJc w:val="left"/>
      <w:pPr>
        <w:ind w:left="5423" w:hanging="286"/>
      </w:pPr>
      <w:rPr>
        <w:rFonts w:hint="default"/>
        <w:lang w:val="uk-UA" w:eastAsia="uk-UA" w:bidi="uk-UA"/>
      </w:rPr>
    </w:lvl>
    <w:lvl w:ilvl="6" w:tplc="92E87614">
      <w:numFmt w:val="bullet"/>
      <w:lvlText w:val="•"/>
      <w:lvlJc w:val="left"/>
      <w:pPr>
        <w:ind w:left="6439" w:hanging="286"/>
      </w:pPr>
      <w:rPr>
        <w:rFonts w:hint="default"/>
        <w:lang w:val="uk-UA" w:eastAsia="uk-UA" w:bidi="uk-UA"/>
      </w:rPr>
    </w:lvl>
    <w:lvl w:ilvl="7" w:tplc="6468469E">
      <w:numFmt w:val="bullet"/>
      <w:lvlText w:val="•"/>
      <w:lvlJc w:val="left"/>
      <w:pPr>
        <w:ind w:left="7456" w:hanging="286"/>
      </w:pPr>
      <w:rPr>
        <w:rFonts w:hint="default"/>
        <w:lang w:val="uk-UA" w:eastAsia="uk-UA" w:bidi="uk-UA"/>
      </w:rPr>
    </w:lvl>
    <w:lvl w:ilvl="8" w:tplc="B0C860B4">
      <w:numFmt w:val="bullet"/>
      <w:lvlText w:val="•"/>
      <w:lvlJc w:val="left"/>
      <w:pPr>
        <w:ind w:left="8473" w:hanging="286"/>
      </w:pPr>
      <w:rPr>
        <w:rFonts w:hint="default"/>
        <w:lang w:val="uk-UA" w:eastAsia="uk-UA" w:bidi="uk-UA"/>
      </w:rPr>
    </w:lvl>
  </w:abstractNum>
  <w:abstractNum w:abstractNumId="4">
    <w:nsid w:val="15D40BB9"/>
    <w:multiLevelType w:val="hybridMultilevel"/>
    <w:tmpl w:val="D166B97A"/>
    <w:lvl w:ilvl="0" w:tplc="F752B0A0">
      <w:numFmt w:val="bullet"/>
      <w:lvlText w:val="–"/>
      <w:lvlJc w:val="left"/>
      <w:pPr>
        <w:ind w:left="3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73C4C490">
      <w:numFmt w:val="bullet"/>
      <w:lvlText w:val="•"/>
      <w:lvlJc w:val="left"/>
      <w:pPr>
        <w:ind w:left="1356" w:hanging="212"/>
      </w:pPr>
      <w:rPr>
        <w:rFonts w:hint="default"/>
        <w:lang w:val="uk-UA" w:eastAsia="uk-UA" w:bidi="uk-UA"/>
      </w:rPr>
    </w:lvl>
    <w:lvl w:ilvl="2" w:tplc="80CA66B0">
      <w:numFmt w:val="bullet"/>
      <w:lvlText w:val="•"/>
      <w:lvlJc w:val="left"/>
      <w:pPr>
        <w:ind w:left="2373" w:hanging="212"/>
      </w:pPr>
      <w:rPr>
        <w:rFonts w:hint="default"/>
        <w:lang w:val="uk-UA" w:eastAsia="uk-UA" w:bidi="uk-UA"/>
      </w:rPr>
    </w:lvl>
    <w:lvl w:ilvl="3" w:tplc="F3EC5448">
      <w:numFmt w:val="bullet"/>
      <w:lvlText w:val="•"/>
      <w:lvlJc w:val="left"/>
      <w:pPr>
        <w:ind w:left="3389" w:hanging="212"/>
      </w:pPr>
      <w:rPr>
        <w:rFonts w:hint="default"/>
        <w:lang w:val="uk-UA" w:eastAsia="uk-UA" w:bidi="uk-UA"/>
      </w:rPr>
    </w:lvl>
    <w:lvl w:ilvl="4" w:tplc="B0A6846A">
      <w:numFmt w:val="bullet"/>
      <w:lvlText w:val="•"/>
      <w:lvlJc w:val="left"/>
      <w:pPr>
        <w:ind w:left="4406" w:hanging="212"/>
      </w:pPr>
      <w:rPr>
        <w:rFonts w:hint="default"/>
        <w:lang w:val="uk-UA" w:eastAsia="uk-UA" w:bidi="uk-UA"/>
      </w:rPr>
    </w:lvl>
    <w:lvl w:ilvl="5" w:tplc="6694C8F8">
      <w:numFmt w:val="bullet"/>
      <w:lvlText w:val="•"/>
      <w:lvlJc w:val="left"/>
      <w:pPr>
        <w:ind w:left="5423" w:hanging="212"/>
      </w:pPr>
      <w:rPr>
        <w:rFonts w:hint="default"/>
        <w:lang w:val="uk-UA" w:eastAsia="uk-UA" w:bidi="uk-UA"/>
      </w:rPr>
    </w:lvl>
    <w:lvl w:ilvl="6" w:tplc="6F187278">
      <w:numFmt w:val="bullet"/>
      <w:lvlText w:val="•"/>
      <w:lvlJc w:val="left"/>
      <w:pPr>
        <w:ind w:left="6439" w:hanging="212"/>
      </w:pPr>
      <w:rPr>
        <w:rFonts w:hint="default"/>
        <w:lang w:val="uk-UA" w:eastAsia="uk-UA" w:bidi="uk-UA"/>
      </w:rPr>
    </w:lvl>
    <w:lvl w:ilvl="7" w:tplc="D27C8C7C">
      <w:numFmt w:val="bullet"/>
      <w:lvlText w:val="•"/>
      <w:lvlJc w:val="left"/>
      <w:pPr>
        <w:ind w:left="7456" w:hanging="212"/>
      </w:pPr>
      <w:rPr>
        <w:rFonts w:hint="default"/>
        <w:lang w:val="uk-UA" w:eastAsia="uk-UA" w:bidi="uk-UA"/>
      </w:rPr>
    </w:lvl>
    <w:lvl w:ilvl="8" w:tplc="08D2A6AA">
      <w:numFmt w:val="bullet"/>
      <w:lvlText w:val="•"/>
      <w:lvlJc w:val="left"/>
      <w:pPr>
        <w:ind w:left="8473" w:hanging="212"/>
      </w:pPr>
      <w:rPr>
        <w:rFonts w:hint="default"/>
        <w:lang w:val="uk-UA" w:eastAsia="uk-UA" w:bidi="uk-UA"/>
      </w:rPr>
    </w:lvl>
  </w:abstractNum>
  <w:abstractNum w:abstractNumId="5">
    <w:nsid w:val="24697CBF"/>
    <w:multiLevelType w:val="hybridMultilevel"/>
    <w:tmpl w:val="D8086930"/>
    <w:lvl w:ilvl="0" w:tplc="CDB4E79C">
      <w:numFmt w:val="bullet"/>
      <w:lvlText w:val=""/>
      <w:lvlJc w:val="left"/>
      <w:pPr>
        <w:ind w:left="334" w:hanging="567"/>
      </w:pPr>
      <w:rPr>
        <w:rFonts w:ascii="Wingdings" w:eastAsia="Wingdings" w:hAnsi="Wingdings" w:cs="Wingdings" w:hint="default"/>
        <w:w w:val="100"/>
        <w:sz w:val="28"/>
        <w:szCs w:val="28"/>
        <w:lang w:val="uk-UA" w:eastAsia="uk-UA" w:bidi="uk-UA"/>
      </w:rPr>
    </w:lvl>
    <w:lvl w:ilvl="1" w:tplc="01961128">
      <w:numFmt w:val="bullet"/>
      <w:lvlText w:val="•"/>
      <w:lvlJc w:val="left"/>
      <w:pPr>
        <w:ind w:left="1356" w:hanging="567"/>
      </w:pPr>
      <w:rPr>
        <w:rFonts w:hint="default"/>
        <w:lang w:val="uk-UA" w:eastAsia="uk-UA" w:bidi="uk-UA"/>
      </w:rPr>
    </w:lvl>
    <w:lvl w:ilvl="2" w:tplc="AE50BC52">
      <w:numFmt w:val="bullet"/>
      <w:lvlText w:val="•"/>
      <w:lvlJc w:val="left"/>
      <w:pPr>
        <w:ind w:left="2373" w:hanging="567"/>
      </w:pPr>
      <w:rPr>
        <w:rFonts w:hint="default"/>
        <w:lang w:val="uk-UA" w:eastAsia="uk-UA" w:bidi="uk-UA"/>
      </w:rPr>
    </w:lvl>
    <w:lvl w:ilvl="3" w:tplc="19FE8F1C">
      <w:numFmt w:val="bullet"/>
      <w:lvlText w:val="•"/>
      <w:lvlJc w:val="left"/>
      <w:pPr>
        <w:ind w:left="3389" w:hanging="567"/>
      </w:pPr>
      <w:rPr>
        <w:rFonts w:hint="default"/>
        <w:lang w:val="uk-UA" w:eastAsia="uk-UA" w:bidi="uk-UA"/>
      </w:rPr>
    </w:lvl>
    <w:lvl w:ilvl="4" w:tplc="988EFE0C">
      <w:numFmt w:val="bullet"/>
      <w:lvlText w:val="•"/>
      <w:lvlJc w:val="left"/>
      <w:pPr>
        <w:ind w:left="4406" w:hanging="567"/>
      </w:pPr>
      <w:rPr>
        <w:rFonts w:hint="default"/>
        <w:lang w:val="uk-UA" w:eastAsia="uk-UA" w:bidi="uk-UA"/>
      </w:rPr>
    </w:lvl>
    <w:lvl w:ilvl="5" w:tplc="A0E4F08A">
      <w:numFmt w:val="bullet"/>
      <w:lvlText w:val="•"/>
      <w:lvlJc w:val="left"/>
      <w:pPr>
        <w:ind w:left="5423" w:hanging="567"/>
      </w:pPr>
      <w:rPr>
        <w:rFonts w:hint="default"/>
        <w:lang w:val="uk-UA" w:eastAsia="uk-UA" w:bidi="uk-UA"/>
      </w:rPr>
    </w:lvl>
    <w:lvl w:ilvl="6" w:tplc="6F462C90">
      <w:numFmt w:val="bullet"/>
      <w:lvlText w:val="•"/>
      <w:lvlJc w:val="left"/>
      <w:pPr>
        <w:ind w:left="6439" w:hanging="567"/>
      </w:pPr>
      <w:rPr>
        <w:rFonts w:hint="default"/>
        <w:lang w:val="uk-UA" w:eastAsia="uk-UA" w:bidi="uk-UA"/>
      </w:rPr>
    </w:lvl>
    <w:lvl w:ilvl="7" w:tplc="08589998">
      <w:numFmt w:val="bullet"/>
      <w:lvlText w:val="•"/>
      <w:lvlJc w:val="left"/>
      <w:pPr>
        <w:ind w:left="7456" w:hanging="567"/>
      </w:pPr>
      <w:rPr>
        <w:rFonts w:hint="default"/>
        <w:lang w:val="uk-UA" w:eastAsia="uk-UA" w:bidi="uk-UA"/>
      </w:rPr>
    </w:lvl>
    <w:lvl w:ilvl="8" w:tplc="D4A0B4AE">
      <w:numFmt w:val="bullet"/>
      <w:lvlText w:val="•"/>
      <w:lvlJc w:val="left"/>
      <w:pPr>
        <w:ind w:left="8473" w:hanging="567"/>
      </w:pPr>
      <w:rPr>
        <w:rFonts w:hint="default"/>
        <w:lang w:val="uk-UA" w:eastAsia="uk-UA" w:bidi="uk-UA"/>
      </w:rPr>
    </w:lvl>
  </w:abstractNum>
  <w:abstractNum w:abstractNumId="6">
    <w:nsid w:val="26194AA2"/>
    <w:multiLevelType w:val="hybridMultilevel"/>
    <w:tmpl w:val="D9CCE276"/>
    <w:lvl w:ilvl="0" w:tplc="4A783F30">
      <w:numFmt w:val="bullet"/>
      <w:lvlText w:val="˗"/>
      <w:lvlJc w:val="left"/>
      <w:pPr>
        <w:ind w:left="3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79CADE7C">
      <w:numFmt w:val="bullet"/>
      <w:lvlText w:val="•"/>
      <w:lvlJc w:val="left"/>
      <w:pPr>
        <w:ind w:left="1356" w:hanging="164"/>
      </w:pPr>
      <w:rPr>
        <w:rFonts w:hint="default"/>
        <w:lang w:val="uk-UA" w:eastAsia="uk-UA" w:bidi="uk-UA"/>
      </w:rPr>
    </w:lvl>
    <w:lvl w:ilvl="2" w:tplc="DFE4CC12">
      <w:numFmt w:val="bullet"/>
      <w:lvlText w:val="•"/>
      <w:lvlJc w:val="left"/>
      <w:pPr>
        <w:ind w:left="2373" w:hanging="164"/>
      </w:pPr>
      <w:rPr>
        <w:rFonts w:hint="default"/>
        <w:lang w:val="uk-UA" w:eastAsia="uk-UA" w:bidi="uk-UA"/>
      </w:rPr>
    </w:lvl>
    <w:lvl w:ilvl="3" w:tplc="5DBECBD4">
      <w:numFmt w:val="bullet"/>
      <w:lvlText w:val="•"/>
      <w:lvlJc w:val="left"/>
      <w:pPr>
        <w:ind w:left="3389" w:hanging="164"/>
      </w:pPr>
      <w:rPr>
        <w:rFonts w:hint="default"/>
        <w:lang w:val="uk-UA" w:eastAsia="uk-UA" w:bidi="uk-UA"/>
      </w:rPr>
    </w:lvl>
    <w:lvl w:ilvl="4" w:tplc="1A44ECD4">
      <w:numFmt w:val="bullet"/>
      <w:lvlText w:val="•"/>
      <w:lvlJc w:val="left"/>
      <w:pPr>
        <w:ind w:left="4406" w:hanging="164"/>
      </w:pPr>
      <w:rPr>
        <w:rFonts w:hint="default"/>
        <w:lang w:val="uk-UA" w:eastAsia="uk-UA" w:bidi="uk-UA"/>
      </w:rPr>
    </w:lvl>
    <w:lvl w:ilvl="5" w:tplc="30F0EBA4">
      <w:numFmt w:val="bullet"/>
      <w:lvlText w:val="•"/>
      <w:lvlJc w:val="left"/>
      <w:pPr>
        <w:ind w:left="5423" w:hanging="164"/>
      </w:pPr>
      <w:rPr>
        <w:rFonts w:hint="default"/>
        <w:lang w:val="uk-UA" w:eastAsia="uk-UA" w:bidi="uk-UA"/>
      </w:rPr>
    </w:lvl>
    <w:lvl w:ilvl="6" w:tplc="9482A980">
      <w:numFmt w:val="bullet"/>
      <w:lvlText w:val="•"/>
      <w:lvlJc w:val="left"/>
      <w:pPr>
        <w:ind w:left="6439" w:hanging="164"/>
      </w:pPr>
      <w:rPr>
        <w:rFonts w:hint="default"/>
        <w:lang w:val="uk-UA" w:eastAsia="uk-UA" w:bidi="uk-UA"/>
      </w:rPr>
    </w:lvl>
    <w:lvl w:ilvl="7" w:tplc="33443D86">
      <w:numFmt w:val="bullet"/>
      <w:lvlText w:val="•"/>
      <w:lvlJc w:val="left"/>
      <w:pPr>
        <w:ind w:left="7456" w:hanging="164"/>
      </w:pPr>
      <w:rPr>
        <w:rFonts w:hint="default"/>
        <w:lang w:val="uk-UA" w:eastAsia="uk-UA" w:bidi="uk-UA"/>
      </w:rPr>
    </w:lvl>
    <w:lvl w:ilvl="8" w:tplc="8F3C5BC2">
      <w:numFmt w:val="bullet"/>
      <w:lvlText w:val="•"/>
      <w:lvlJc w:val="left"/>
      <w:pPr>
        <w:ind w:left="8473" w:hanging="164"/>
      </w:pPr>
      <w:rPr>
        <w:rFonts w:hint="default"/>
        <w:lang w:val="uk-UA" w:eastAsia="uk-UA" w:bidi="uk-UA"/>
      </w:rPr>
    </w:lvl>
  </w:abstractNum>
  <w:abstractNum w:abstractNumId="7">
    <w:nsid w:val="29E73402"/>
    <w:multiLevelType w:val="hybridMultilevel"/>
    <w:tmpl w:val="F8D6E4DA"/>
    <w:lvl w:ilvl="0" w:tplc="04163AD0">
      <w:numFmt w:val="bullet"/>
      <w:lvlText w:val=""/>
      <w:lvlJc w:val="left"/>
      <w:pPr>
        <w:ind w:left="333" w:hanging="428"/>
      </w:pPr>
      <w:rPr>
        <w:rFonts w:ascii="Wingdings" w:eastAsia="Wingdings" w:hAnsi="Wingdings" w:cs="Wingdings" w:hint="default"/>
        <w:w w:val="100"/>
        <w:sz w:val="28"/>
        <w:szCs w:val="28"/>
        <w:lang w:val="uk-UA" w:eastAsia="uk-UA" w:bidi="uk-UA"/>
      </w:rPr>
    </w:lvl>
    <w:lvl w:ilvl="1" w:tplc="92B017BA">
      <w:numFmt w:val="bullet"/>
      <w:lvlText w:val="•"/>
      <w:lvlJc w:val="left"/>
      <w:pPr>
        <w:ind w:left="1356" w:hanging="428"/>
      </w:pPr>
      <w:rPr>
        <w:rFonts w:hint="default"/>
        <w:lang w:val="uk-UA" w:eastAsia="uk-UA" w:bidi="uk-UA"/>
      </w:rPr>
    </w:lvl>
    <w:lvl w:ilvl="2" w:tplc="809EA712">
      <w:numFmt w:val="bullet"/>
      <w:lvlText w:val="•"/>
      <w:lvlJc w:val="left"/>
      <w:pPr>
        <w:ind w:left="2373" w:hanging="428"/>
      </w:pPr>
      <w:rPr>
        <w:rFonts w:hint="default"/>
        <w:lang w:val="uk-UA" w:eastAsia="uk-UA" w:bidi="uk-UA"/>
      </w:rPr>
    </w:lvl>
    <w:lvl w:ilvl="3" w:tplc="FA2643DE">
      <w:numFmt w:val="bullet"/>
      <w:lvlText w:val="•"/>
      <w:lvlJc w:val="left"/>
      <w:pPr>
        <w:ind w:left="3389" w:hanging="428"/>
      </w:pPr>
      <w:rPr>
        <w:rFonts w:hint="default"/>
        <w:lang w:val="uk-UA" w:eastAsia="uk-UA" w:bidi="uk-UA"/>
      </w:rPr>
    </w:lvl>
    <w:lvl w:ilvl="4" w:tplc="F62A6AC6">
      <w:numFmt w:val="bullet"/>
      <w:lvlText w:val="•"/>
      <w:lvlJc w:val="left"/>
      <w:pPr>
        <w:ind w:left="4406" w:hanging="428"/>
      </w:pPr>
      <w:rPr>
        <w:rFonts w:hint="default"/>
        <w:lang w:val="uk-UA" w:eastAsia="uk-UA" w:bidi="uk-UA"/>
      </w:rPr>
    </w:lvl>
    <w:lvl w:ilvl="5" w:tplc="B95EEF20">
      <w:numFmt w:val="bullet"/>
      <w:lvlText w:val="•"/>
      <w:lvlJc w:val="left"/>
      <w:pPr>
        <w:ind w:left="5423" w:hanging="428"/>
      </w:pPr>
      <w:rPr>
        <w:rFonts w:hint="default"/>
        <w:lang w:val="uk-UA" w:eastAsia="uk-UA" w:bidi="uk-UA"/>
      </w:rPr>
    </w:lvl>
    <w:lvl w:ilvl="6" w:tplc="28ACCD90">
      <w:numFmt w:val="bullet"/>
      <w:lvlText w:val="•"/>
      <w:lvlJc w:val="left"/>
      <w:pPr>
        <w:ind w:left="6439" w:hanging="428"/>
      </w:pPr>
      <w:rPr>
        <w:rFonts w:hint="default"/>
        <w:lang w:val="uk-UA" w:eastAsia="uk-UA" w:bidi="uk-UA"/>
      </w:rPr>
    </w:lvl>
    <w:lvl w:ilvl="7" w:tplc="8898A17C">
      <w:numFmt w:val="bullet"/>
      <w:lvlText w:val="•"/>
      <w:lvlJc w:val="left"/>
      <w:pPr>
        <w:ind w:left="7456" w:hanging="428"/>
      </w:pPr>
      <w:rPr>
        <w:rFonts w:hint="default"/>
        <w:lang w:val="uk-UA" w:eastAsia="uk-UA" w:bidi="uk-UA"/>
      </w:rPr>
    </w:lvl>
    <w:lvl w:ilvl="8" w:tplc="B710751A">
      <w:numFmt w:val="bullet"/>
      <w:lvlText w:val="•"/>
      <w:lvlJc w:val="left"/>
      <w:pPr>
        <w:ind w:left="8473" w:hanging="428"/>
      </w:pPr>
      <w:rPr>
        <w:rFonts w:hint="default"/>
        <w:lang w:val="uk-UA" w:eastAsia="uk-UA" w:bidi="uk-UA"/>
      </w:rPr>
    </w:lvl>
  </w:abstractNum>
  <w:abstractNum w:abstractNumId="8">
    <w:nsid w:val="30F722B1"/>
    <w:multiLevelType w:val="hybridMultilevel"/>
    <w:tmpl w:val="233AAE84"/>
    <w:lvl w:ilvl="0" w:tplc="A134D450">
      <w:numFmt w:val="bullet"/>
      <w:lvlText w:val="●"/>
      <w:lvlJc w:val="left"/>
      <w:pPr>
        <w:ind w:left="33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90929394">
      <w:numFmt w:val="bullet"/>
      <w:lvlText w:val="•"/>
      <w:lvlJc w:val="left"/>
      <w:pPr>
        <w:ind w:left="1356" w:hanging="243"/>
      </w:pPr>
      <w:rPr>
        <w:rFonts w:hint="default"/>
        <w:lang w:val="uk-UA" w:eastAsia="uk-UA" w:bidi="uk-UA"/>
      </w:rPr>
    </w:lvl>
    <w:lvl w:ilvl="2" w:tplc="39EEDAD6">
      <w:numFmt w:val="bullet"/>
      <w:lvlText w:val="•"/>
      <w:lvlJc w:val="left"/>
      <w:pPr>
        <w:ind w:left="2373" w:hanging="243"/>
      </w:pPr>
      <w:rPr>
        <w:rFonts w:hint="default"/>
        <w:lang w:val="uk-UA" w:eastAsia="uk-UA" w:bidi="uk-UA"/>
      </w:rPr>
    </w:lvl>
    <w:lvl w:ilvl="3" w:tplc="D45EAA76">
      <w:numFmt w:val="bullet"/>
      <w:lvlText w:val="•"/>
      <w:lvlJc w:val="left"/>
      <w:pPr>
        <w:ind w:left="3389" w:hanging="243"/>
      </w:pPr>
      <w:rPr>
        <w:rFonts w:hint="default"/>
        <w:lang w:val="uk-UA" w:eastAsia="uk-UA" w:bidi="uk-UA"/>
      </w:rPr>
    </w:lvl>
    <w:lvl w:ilvl="4" w:tplc="FB741F08">
      <w:numFmt w:val="bullet"/>
      <w:lvlText w:val="•"/>
      <w:lvlJc w:val="left"/>
      <w:pPr>
        <w:ind w:left="4406" w:hanging="243"/>
      </w:pPr>
      <w:rPr>
        <w:rFonts w:hint="default"/>
        <w:lang w:val="uk-UA" w:eastAsia="uk-UA" w:bidi="uk-UA"/>
      </w:rPr>
    </w:lvl>
    <w:lvl w:ilvl="5" w:tplc="ED2E9E44">
      <w:numFmt w:val="bullet"/>
      <w:lvlText w:val="•"/>
      <w:lvlJc w:val="left"/>
      <w:pPr>
        <w:ind w:left="5423" w:hanging="243"/>
      </w:pPr>
      <w:rPr>
        <w:rFonts w:hint="default"/>
        <w:lang w:val="uk-UA" w:eastAsia="uk-UA" w:bidi="uk-UA"/>
      </w:rPr>
    </w:lvl>
    <w:lvl w:ilvl="6" w:tplc="03AC2DC6">
      <w:numFmt w:val="bullet"/>
      <w:lvlText w:val="•"/>
      <w:lvlJc w:val="left"/>
      <w:pPr>
        <w:ind w:left="6439" w:hanging="243"/>
      </w:pPr>
      <w:rPr>
        <w:rFonts w:hint="default"/>
        <w:lang w:val="uk-UA" w:eastAsia="uk-UA" w:bidi="uk-UA"/>
      </w:rPr>
    </w:lvl>
    <w:lvl w:ilvl="7" w:tplc="7CE6F0DE">
      <w:numFmt w:val="bullet"/>
      <w:lvlText w:val="•"/>
      <w:lvlJc w:val="left"/>
      <w:pPr>
        <w:ind w:left="7456" w:hanging="243"/>
      </w:pPr>
      <w:rPr>
        <w:rFonts w:hint="default"/>
        <w:lang w:val="uk-UA" w:eastAsia="uk-UA" w:bidi="uk-UA"/>
      </w:rPr>
    </w:lvl>
    <w:lvl w:ilvl="8" w:tplc="383A57D2">
      <w:numFmt w:val="bullet"/>
      <w:lvlText w:val="•"/>
      <w:lvlJc w:val="left"/>
      <w:pPr>
        <w:ind w:left="8473" w:hanging="243"/>
      </w:pPr>
      <w:rPr>
        <w:rFonts w:hint="default"/>
        <w:lang w:val="uk-UA" w:eastAsia="uk-UA" w:bidi="uk-UA"/>
      </w:rPr>
    </w:lvl>
  </w:abstractNum>
  <w:abstractNum w:abstractNumId="9">
    <w:nsid w:val="35A65060"/>
    <w:multiLevelType w:val="hybridMultilevel"/>
    <w:tmpl w:val="80A01950"/>
    <w:lvl w:ilvl="0" w:tplc="27E4B6A2">
      <w:start w:val="1"/>
      <w:numFmt w:val="bullet"/>
      <w:lvlText w:val=""/>
      <w:lvlJc w:val="left"/>
      <w:pPr>
        <w:ind w:left="333" w:hanging="428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92B017BA">
      <w:numFmt w:val="bullet"/>
      <w:lvlText w:val="•"/>
      <w:lvlJc w:val="left"/>
      <w:pPr>
        <w:ind w:left="1356" w:hanging="428"/>
      </w:pPr>
      <w:rPr>
        <w:rFonts w:hint="default"/>
        <w:lang w:val="uk-UA" w:eastAsia="uk-UA" w:bidi="uk-UA"/>
      </w:rPr>
    </w:lvl>
    <w:lvl w:ilvl="2" w:tplc="809EA712">
      <w:numFmt w:val="bullet"/>
      <w:lvlText w:val="•"/>
      <w:lvlJc w:val="left"/>
      <w:pPr>
        <w:ind w:left="2373" w:hanging="428"/>
      </w:pPr>
      <w:rPr>
        <w:rFonts w:hint="default"/>
        <w:lang w:val="uk-UA" w:eastAsia="uk-UA" w:bidi="uk-UA"/>
      </w:rPr>
    </w:lvl>
    <w:lvl w:ilvl="3" w:tplc="FA2643DE">
      <w:numFmt w:val="bullet"/>
      <w:lvlText w:val="•"/>
      <w:lvlJc w:val="left"/>
      <w:pPr>
        <w:ind w:left="3389" w:hanging="428"/>
      </w:pPr>
      <w:rPr>
        <w:rFonts w:hint="default"/>
        <w:lang w:val="uk-UA" w:eastAsia="uk-UA" w:bidi="uk-UA"/>
      </w:rPr>
    </w:lvl>
    <w:lvl w:ilvl="4" w:tplc="F62A6AC6">
      <w:numFmt w:val="bullet"/>
      <w:lvlText w:val="•"/>
      <w:lvlJc w:val="left"/>
      <w:pPr>
        <w:ind w:left="4406" w:hanging="428"/>
      </w:pPr>
      <w:rPr>
        <w:rFonts w:hint="default"/>
        <w:lang w:val="uk-UA" w:eastAsia="uk-UA" w:bidi="uk-UA"/>
      </w:rPr>
    </w:lvl>
    <w:lvl w:ilvl="5" w:tplc="B95EEF20">
      <w:numFmt w:val="bullet"/>
      <w:lvlText w:val="•"/>
      <w:lvlJc w:val="left"/>
      <w:pPr>
        <w:ind w:left="5423" w:hanging="428"/>
      </w:pPr>
      <w:rPr>
        <w:rFonts w:hint="default"/>
        <w:lang w:val="uk-UA" w:eastAsia="uk-UA" w:bidi="uk-UA"/>
      </w:rPr>
    </w:lvl>
    <w:lvl w:ilvl="6" w:tplc="28ACCD90">
      <w:numFmt w:val="bullet"/>
      <w:lvlText w:val="•"/>
      <w:lvlJc w:val="left"/>
      <w:pPr>
        <w:ind w:left="6439" w:hanging="428"/>
      </w:pPr>
      <w:rPr>
        <w:rFonts w:hint="default"/>
        <w:lang w:val="uk-UA" w:eastAsia="uk-UA" w:bidi="uk-UA"/>
      </w:rPr>
    </w:lvl>
    <w:lvl w:ilvl="7" w:tplc="8898A17C">
      <w:numFmt w:val="bullet"/>
      <w:lvlText w:val="•"/>
      <w:lvlJc w:val="left"/>
      <w:pPr>
        <w:ind w:left="7456" w:hanging="428"/>
      </w:pPr>
      <w:rPr>
        <w:rFonts w:hint="default"/>
        <w:lang w:val="uk-UA" w:eastAsia="uk-UA" w:bidi="uk-UA"/>
      </w:rPr>
    </w:lvl>
    <w:lvl w:ilvl="8" w:tplc="B710751A">
      <w:numFmt w:val="bullet"/>
      <w:lvlText w:val="•"/>
      <w:lvlJc w:val="left"/>
      <w:pPr>
        <w:ind w:left="8473" w:hanging="428"/>
      </w:pPr>
      <w:rPr>
        <w:rFonts w:hint="default"/>
        <w:lang w:val="uk-UA" w:eastAsia="uk-UA" w:bidi="uk-UA"/>
      </w:rPr>
    </w:lvl>
  </w:abstractNum>
  <w:abstractNum w:abstractNumId="10">
    <w:nsid w:val="365F1BB9"/>
    <w:multiLevelType w:val="hybridMultilevel"/>
    <w:tmpl w:val="73D8B926"/>
    <w:lvl w:ilvl="0" w:tplc="7F52F398">
      <w:start w:val="1"/>
      <w:numFmt w:val="decimal"/>
      <w:lvlText w:val="%1)"/>
      <w:lvlJc w:val="left"/>
      <w:pPr>
        <w:ind w:left="333" w:hanging="4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9F2CFD70">
      <w:numFmt w:val="bullet"/>
      <w:lvlText w:val="•"/>
      <w:lvlJc w:val="left"/>
      <w:pPr>
        <w:ind w:left="1356" w:hanging="440"/>
      </w:pPr>
      <w:rPr>
        <w:rFonts w:hint="default"/>
        <w:lang w:val="uk-UA" w:eastAsia="uk-UA" w:bidi="uk-UA"/>
      </w:rPr>
    </w:lvl>
    <w:lvl w:ilvl="2" w:tplc="3A58BF28">
      <w:numFmt w:val="bullet"/>
      <w:lvlText w:val="•"/>
      <w:lvlJc w:val="left"/>
      <w:pPr>
        <w:ind w:left="2373" w:hanging="440"/>
      </w:pPr>
      <w:rPr>
        <w:rFonts w:hint="default"/>
        <w:lang w:val="uk-UA" w:eastAsia="uk-UA" w:bidi="uk-UA"/>
      </w:rPr>
    </w:lvl>
    <w:lvl w:ilvl="3" w:tplc="E7EE3CBA">
      <w:numFmt w:val="bullet"/>
      <w:lvlText w:val="•"/>
      <w:lvlJc w:val="left"/>
      <w:pPr>
        <w:ind w:left="3389" w:hanging="440"/>
      </w:pPr>
      <w:rPr>
        <w:rFonts w:hint="default"/>
        <w:lang w:val="uk-UA" w:eastAsia="uk-UA" w:bidi="uk-UA"/>
      </w:rPr>
    </w:lvl>
    <w:lvl w:ilvl="4" w:tplc="014E4BD4">
      <w:numFmt w:val="bullet"/>
      <w:lvlText w:val="•"/>
      <w:lvlJc w:val="left"/>
      <w:pPr>
        <w:ind w:left="4406" w:hanging="440"/>
      </w:pPr>
      <w:rPr>
        <w:rFonts w:hint="default"/>
        <w:lang w:val="uk-UA" w:eastAsia="uk-UA" w:bidi="uk-UA"/>
      </w:rPr>
    </w:lvl>
    <w:lvl w:ilvl="5" w:tplc="699ACB26">
      <w:numFmt w:val="bullet"/>
      <w:lvlText w:val="•"/>
      <w:lvlJc w:val="left"/>
      <w:pPr>
        <w:ind w:left="5423" w:hanging="440"/>
      </w:pPr>
      <w:rPr>
        <w:rFonts w:hint="default"/>
        <w:lang w:val="uk-UA" w:eastAsia="uk-UA" w:bidi="uk-UA"/>
      </w:rPr>
    </w:lvl>
    <w:lvl w:ilvl="6" w:tplc="18EED04A">
      <w:numFmt w:val="bullet"/>
      <w:lvlText w:val="•"/>
      <w:lvlJc w:val="left"/>
      <w:pPr>
        <w:ind w:left="6439" w:hanging="440"/>
      </w:pPr>
      <w:rPr>
        <w:rFonts w:hint="default"/>
        <w:lang w:val="uk-UA" w:eastAsia="uk-UA" w:bidi="uk-UA"/>
      </w:rPr>
    </w:lvl>
    <w:lvl w:ilvl="7" w:tplc="64C8DB9E">
      <w:numFmt w:val="bullet"/>
      <w:lvlText w:val="•"/>
      <w:lvlJc w:val="left"/>
      <w:pPr>
        <w:ind w:left="7456" w:hanging="440"/>
      </w:pPr>
      <w:rPr>
        <w:rFonts w:hint="default"/>
        <w:lang w:val="uk-UA" w:eastAsia="uk-UA" w:bidi="uk-UA"/>
      </w:rPr>
    </w:lvl>
    <w:lvl w:ilvl="8" w:tplc="EE42EEAC">
      <w:numFmt w:val="bullet"/>
      <w:lvlText w:val="•"/>
      <w:lvlJc w:val="left"/>
      <w:pPr>
        <w:ind w:left="8473" w:hanging="440"/>
      </w:pPr>
      <w:rPr>
        <w:rFonts w:hint="default"/>
        <w:lang w:val="uk-UA" w:eastAsia="uk-UA" w:bidi="uk-UA"/>
      </w:rPr>
    </w:lvl>
  </w:abstractNum>
  <w:abstractNum w:abstractNumId="11">
    <w:nsid w:val="39FC3C03"/>
    <w:multiLevelType w:val="hybridMultilevel"/>
    <w:tmpl w:val="1E2027BA"/>
    <w:lvl w:ilvl="0" w:tplc="7B3E9E36">
      <w:start w:val="1"/>
      <w:numFmt w:val="decimal"/>
      <w:lvlText w:val="%1)"/>
      <w:lvlJc w:val="left"/>
      <w:pPr>
        <w:ind w:left="3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23F85A3E">
      <w:numFmt w:val="bullet"/>
      <w:lvlText w:val="•"/>
      <w:lvlJc w:val="left"/>
      <w:pPr>
        <w:ind w:left="1356" w:hanging="428"/>
      </w:pPr>
      <w:rPr>
        <w:rFonts w:hint="default"/>
        <w:lang w:val="uk-UA" w:eastAsia="uk-UA" w:bidi="uk-UA"/>
      </w:rPr>
    </w:lvl>
    <w:lvl w:ilvl="2" w:tplc="760C0ED2">
      <w:numFmt w:val="bullet"/>
      <w:lvlText w:val="•"/>
      <w:lvlJc w:val="left"/>
      <w:pPr>
        <w:ind w:left="2373" w:hanging="428"/>
      </w:pPr>
      <w:rPr>
        <w:rFonts w:hint="default"/>
        <w:lang w:val="uk-UA" w:eastAsia="uk-UA" w:bidi="uk-UA"/>
      </w:rPr>
    </w:lvl>
    <w:lvl w:ilvl="3" w:tplc="0602F088">
      <w:numFmt w:val="bullet"/>
      <w:lvlText w:val="•"/>
      <w:lvlJc w:val="left"/>
      <w:pPr>
        <w:ind w:left="3389" w:hanging="428"/>
      </w:pPr>
      <w:rPr>
        <w:rFonts w:hint="default"/>
        <w:lang w:val="uk-UA" w:eastAsia="uk-UA" w:bidi="uk-UA"/>
      </w:rPr>
    </w:lvl>
    <w:lvl w:ilvl="4" w:tplc="5ACE163A">
      <w:numFmt w:val="bullet"/>
      <w:lvlText w:val="•"/>
      <w:lvlJc w:val="left"/>
      <w:pPr>
        <w:ind w:left="4406" w:hanging="428"/>
      </w:pPr>
      <w:rPr>
        <w:rFonts w:hint="default"/>
        <w:lang w:val="uk-UA" w:eastAsia="uk-UA" w:bidi="uk-UA"/>
      </w:rPr>
    </w:lvl>
    <w:lvl w:ilvl="5" w:tplc="EF0AD68C">
      <w:numFmt w:val="bullet"/>
      <w:lvlText w:val="•"/>
      <w:lvlJc w:val="left"/>
      <w:pPr>
        <w:ind w:left="5423" w:hanging="428"/>
      </w:pPr>
      <w:rPr>
        <w:rFonts w:hint="default"/>
        <w:lang w:val="uk-UA" w:eastAsia="uk-UA" w:bidi="uk-UA"/>
      </w:rPr>
    </w:lvl>
    <w:lvl w:ilvl="6" w:tplc="53183E7C">
      <w:numFmt w:val="bullet"/>
      <w:lvlText w:val="•"/>
      <w:lvlJc w:val="left"/>
      <w:pPr>
        <w:ind w:left="6439" w:hanging="428"/>
      </w:pPr>
      <w:rPr>
        <w:rFonts w:hint="default"/>
        <w:lang w:val="uk-UA" w:eastAsia="uk-UA" w:bidi="uk-UA"/>
      </w:rPr>
    </w:lvl>
    <w:lvl w:ilvl="7" w:tplc="95EC07F0">
      <w:numFmt w:val="bullet"/>
      <w:lvlText w:val="•"/>
      <w:lvlJc w:val="left"/>
      <w:pPr>
        <w:ind w:left="7456" w:hanging="428"/>
      </w:pPr>
      <w:rPr>
        <w:rFonts w:hint="default"/>
        <w:lang w:val="uk-UA" w:eastAsia="uk-UA" w:bidi="uk-UA"/>
      </w:rPr>
    </w:lvl>
    <w:lvl w:ilvl="8" w:tplc="FFC02C3E">
      <w:numFmt w:val="bullet"/>
      <w:lvlText w:val="•"/>
      <w:lvlJc w:val="left"/>
      <w:pPr>
        <w:ind w:left="8473" w:hanging="428"/>
      </w:pPr>
      <w:rPr>
        <w:rFonts w:hint="default"/>
        <w:lang w:val="uk-UA" w:eastAsia="uk-UA" w:bidi="uk-UA"/>
      </w:rPr>
    </w:lvl>
  </w:abstractNum>
  <w:abstractNum w:abstractNumId="12">
    <w:nsid w:val="44C450F5"/>
    <w:multiLevelType w:val="hybridMultilevel"/>
    <w:tmpl w:val="1D48DEC0"/>
    <w:lvl w:ilvl="0" w:tplc="F2B6C45A">
      <w:numFmt w:val="bullet"/>
      <w:lvlText w:val="˗"/>
      <w:lvlJc w:val="left"/>
      <w:pPr>
        <w:ind w:left="3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38D48CAA">
      <w:numFmt w:val="bullet"/>
      <w:lvlText w:val="•"/>
      <w:lvlJc w:val="left"/>
      <w:pPr>
        <w:ind w:left="1356" w:hanging="164"/>
      </w:pPr>
      <w:rPr>
        <w:rFonts w:hint="default"/>
        <w:lang w:val="uk-UA" w:eastAsia="uk-UA" w:bidi="uk-UA"/>
      </w:rPr>
    </w:lvl>
    <w:lvl w:ilvl="2" w:tplc="F4C24860">
      <w:numFmt w:val="bullet"/>
      <w:lvlText w:val="•"/>
      <w:lvlJc w:val="left"/>
      <w:pPr>
        <w:ind w:left="2373" w:hanging="164"/>
      </w:pPr>
      <w:rPr>
        <w:rFonts w:hint="default"/>
        <w:lang w:val="uk-UA" w:eastAsia="uk-UA" w:bidi="uk-UA"/>
      </w:rPr>
    </w:lvl>
    <w:lvl w:ilvl="3" w:tplc="DC7E4AC0">
      <w:numFmt w:val="bullet"/>
      <w:lvlText w:val="•"/>
      <w:lvlJc w:val="left"/>
      <w:pPr>
        <w:ind w:left="3389" w:hanging="164"/>
      </w:pPr>
      <w:rPr>
        <w:rFonts w:hint="default"/>
        <w:lang w:val="uk-UA" w:eastAsia="uk-UA" w:bidi="uk-UA"/>
      </w:rPr>
    </w:lvl>
    <w:lvl w:ilvl="4" w:tplc="090A23F6">
      <w:numFmt w:val="bullet"/>
      <w:lvlText w:val="•"/>
      <w:lvlJc w:val="left"/>
      <w:pPr>
        <w:ind w:left="4406" w:hanging="164"/>
      </w:pPr>
      <w:rPr>
        <w:rFonts w:hint="default"/>
        <w:lang w:val="uk-UA" w:eastAsia="uk-UA" w:bidi="uk-UA"/>
      </w:rPr>
    </w:lvl>
    <w:lvl w:ilvl="5" w:tplc="E7DED8C2">
      <w:numFmt w:val="bullet"/>
      <w:lvlText w:val="•"/>
      <w:lvlJc w:val="left"/>
      <w:pPr>
        <w:ind w:left="5423" w:hanging="164"/>
      </w:pPr>
      <w:rPr>
        <w:rFonts w:hint="default"/>
        <w:lang w:val="uk-UA" w:eastAsia="uk-UA" w:bidi="uk-UA"/>
      </w:rPr>
    </w:lvl>
    <w:lvl w:ilvl="6" w:tplc="02327898">
      <w:numFmt w:val="bullet"/>
      <w:lvlText w:val="•"/>
      <w:lvlJc w:val="left"/>
      <w:pPr>
        <w:ind w:left="6439" w:hanging="164"/>
      </w:pPr>
      <w:rPr>
        <w:rFonts w:hint="default"/>
        <w:lang w:val="uk-UA" w:eastAsia="uk-UA" w:bidi="uk-UA"/>
      </w:rPr>
    </w:lvl>
    <w:lvl w:ilvl="7" w:tplc="F4E8208C">
      <w:numFmt w:val="bullet"/>
      <w:lvlText w:val="•"/>
      <w:lvlJc w:val="left"/>
      <w:pPr>
        <w:ind w:left="7456" w:hanging="164"/>
      </w:pPr>
      <w:rPr>
        <w:rFonts w:hint="default"/>
        <w:lang w:val="uk-UA" w:eastAsia="uk-UA" w:bidi="uk-UA"/>
      </w:rPr>
    </w:lvl>
    <w:lvl w:ilvl="8" w:tplc="0E7897FE">
      <w:numFmt w:val="bullet"/>
      <w:lvlText w:val="•"/>
      <w:lvlJc w:val="left"/>
      <w:pPr>
        <w:ind w:left="8473" w:hanging="164"/>
      </w:pPr>
      <w:rPr>
        <w:rFonts w:hint="default"/>
        <w:lang w:val="uk-UA" w:eastAsia="uk-UA" w:bidi="uk-UA"/>
      </w:rPr>
    </w:lvl>
  </w:abstractNum>
  <w:abstractNum w:abstractNumId="13">
    <w:nsid w:val="498709D2"/>
    <w:multiLevelType w:val="hybridMultilevel"/>
    <w:tmpl w:val="D0804476"/>
    <w:lvl w:ilvl="0" w:tplc="E2CC34E6">
      <w:numFmt w:val="bullet"/>
      <w:lvlText w:val="˗"/>
      <w:lvlJc w:val="left"/>
      <w:pPr>
        <w:ind w:left="3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DC38D342">
      <w:numFmt w:val="bullet"/>
      <w:lvlText w:val="•"/>
      <w:lvlJc w:val="left"/>
      <w:pPr>
        <w:ind w:left="1356" w:hanging="164"/>
      </w:pPr>
      <w:rPr>
        <w:rFonts w:hint="default"/>
        <w:lang w:val="uk-UA" w:eastAsia="uk-UA" w:bidi="uk-UA"/>
      </w:rPr>
    </w:lvl>
    <w:lvl w:ilvl="2" w:tplc="330A97EE">
      <w:numFmt w:val="bullet"/>
      <w:lvlText w:val="•"/>
      <w:lvlJc w:val="left"/>
      <w:pPr>
        <w:ind w:left="2373" w:hanging="164"/>
      </w:pPr>
      <w:rPr>
        <w:rFonts w:hint="default"/>
        <w:lang w:val="uk-UA" w:eastAsia="uk-UA" w:bidi="uk-UA"/>
      </w:rPr>
    </w:lvl>
    <w:lvl w:ilvl="3" w:tplc="2C263D08">
      <w:numFmt w:val="bullet"/>
      <w:lvlText w:val="•"/>
      <w:lvlJc w:val="left"/>
      <w:pPr>
        <w:ind w:left="3389" w:hanging="164"/>
      </w:pPr>
      <w:rPr>
        <w:rFonts w:hint="default"/>
        <w:lang w:val="uk-UA" w:eastAsia="uk-UA" w:bidi="uk-UA"/>
      </w:rPr>
    </w:lvl>
    <w:lvl w:ilvl="4" w:tplc="E1BEBBE0">
      <w:numFmt w:val="bullet"/>
      <w:lvlText w:val="•"/>
      <w:lvlJc w:val="left"/>
      <w:pPr>
        <w:ind w:left="4406" w:hanging="164"/>
      </w:pPr>
      <w:rPr>
        <w:rFonts w:hint="default"/>
        <w:lang w:val="uk-UA" w:eastAsia="uk-UA" w:bidi="uk-UA"/>
      </w:rPr>
    </w:lvl>
    <w:lvl w:ilvl="5" w:tplc="F4A870F4">
      <w:numFmt w:val="bullet"/>
      <w:lvlText w:val="•"/>
      <w:lvlJc w:val="left"/>
      <w:pPr>
        <w:ind w:left="5423" w:hanging="164"/>
      </w:pPr>
      <w:rPr>
        <w:rFonts w:hint="default"/>
        <w:lang w:val="uk-UA" w:eastAsia="uk-UA" w:bidi="uk-UA"/>
      </w:rPr>
    </w:lvl>
    <w:lvl w:ilvl="6" w:tplc="C6309656">
      <w:numFmt w:val="bullet"/>
      <w:lvlText w:val="•"/>
      <w:lvlJc w:val="left"/>
      <w:pPr>
        <w:ind w:left="6439" w:hanging="164"/>
      </w:pPr>
      <w:rPr>
        <w:rFonts w:hint="default"/>
        <w:lang w:val="uk-UA" w:eastAsia="uk-UA" w:bidi="uk-UA"/>
      </w:rPr>
    </w:lvl>
    <w:lvl w:ilvl="7" w:tplc="E4BA63CA">
      <w:numFmt w:val="bullet"/>
      <w:lvlText w:val="•"/>
      <w:lvlJc w:val="left"/>
      <w:pPr>
        <w:ind w:left="7456" w:hanging="164"/>
      </w:pPr>
      <w:rPr>
        <w:rFonts w:hint="default"/>
        <w:lang w:val="uk-UA" w:eastAsia="uk-UA" w:bidi="uk-UA"/>
      </w:rPr>
    </w:lvl>
    <w:lvl w:ilvl="8" w:tplc="C95444CC">
      <w:numFmt w:val="bullet"/>
      <w:lvlText w:val="•"/>
      <w:lvlJc w:val="left"/>
      <w:pPr>
        <w:ind w:left="8473" w:hanging="164"/>
      </w:pPr>
      <w:rPr>
        <w:rFonts w:hint="default"/>
        <w:lang w:val="uk-UA" w:eastAsia="uk-UA" w:bidi="uk-UA"/>
      </w:rPr>
    </w:lvl>
  </w:abstractNum>
  <w:abstractNum w:abstractNumId="14">
    <w:nsid w:val="4BF668F1"/>
    <w:multiLevelType w:val="hybridMultilevel"/>
    <w:tmpl w:val="6B3427B2"/>
    <w:lvl w:ilvl="0" w:tplc="431C00B2">
      <w:start w:val="2"/>
      <w:numFmt w:val="decimal"/>
      <w:lvlText w:val="%1"/>
      <w:lvlJc w:val="left"/>
      <w:pPr>
        <w:ind w:left="517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1FC4E256">
      <w:numFmt w:val="bullet"/>
      <w:lvlText w:val="•"/>
      <w:lvlJc w:val="left"/>
      <w:pPr>
        <w:ind w:left="5712" w:hanging="212"/>
      </w:pPr>
      <w:rPr>
        <w:rFonts w:hint="default"/>
        <w:lang w:val="uk-UA" w:eastAsia="uk-UA" w:bidi="uk-UA"/>
      </w:rPr>
    </w:lvl>
    <w:lvl w:ilvl="2" w:tplc="984652C0">
      <w:numFmt w:val="bullet"/>
      <w:lvlText w:val="•"/>
      <w:lvlJc w:val="left"/>
      <w:pPr>
        <w:ind w:left="6245" w:hanging="212"/>
      </w:pPr>
      <w:rPr>
        <w:rFonts w:hint="default"/>
        <w:lang w:val="uk-UA" w:eastAsia="uk-UA" w:bidi="uk-UA"/>
      </w:rPr>
    </w:lvl>
    <w:lvl w:ilvl="3" w:tplc="FAAE80E8">
      <w:numFmt w:val="bullet"/>
      <w:lvlText w:val="•"/>
      <w:lvlJc w:val="left"/>
      <w:pPr>
        <w:ind w:left="6777" w:hanging="212"/>
      </w:pPr>
      <w:rPr>
        <w:rFonts w:hint="default"/>
        <w:lang w:val="uk-UA" w:eastAsia="uk-UA" w:bidi="uk-UA"/>
      </w:rPr>
    </w:lvl>
    <w:lvl w:ilvl="4" w:tplc="A26EF516">
      <w:numFmt w:val="bullet"/>
      <w:lvlText w:val="•"/>
      <w:lvlJc w:val="left"/>
      <w:pPr>
        <w:ind w:left="7310" w:hanging="212"/>
      </w:pPr>
      <w:rPr>
        <w:rFonts w:hint="default"/>
        <w:lang w:val="uk-UA" w:eastAsia="uk-UA" w:bidi="uk-UA"/>
      </w:rPr>
    </w:lvl>
    <w:lvl w:ilvl="5" w:tplc="0D0CE7E8">
      <w:numFmt w:val="bullet"/>
      <w:lvlText w:val="•"/>
      <w:lvlJc w:val="left"/>
      <w:pPr>
        <w:ind w:left="7843" w:hanging="212"/>
      </w:pPr>
      <w:rPr>
        <w:rFonts w:hint="default"/>
        <w:lang w:val="uk-UA" w:eastAsia="uk-UA" w:bidi="uk-UA"/>
      </w:rPr>
    </w:lvl>
    <w:lvl w:ilvl="6" w:tplc="6AB63218">
      <w:numFmt w:val="bullet"/>
      <w:lvlText w:val="•"/>
      <w:lvlJc w:val="left"/>
      <w:pPr>
        <w:ind w:left="8375" w:hanging="212"/>
      </w:pPr>
      <w:rPr>
        <w:rFonts w:hint="default"/>
        <w:lang w:val="uk-UA" w:eastAsia="uk-UA" w:bidi="uk-UA"/>
      </w:rPr>
    </w:lvl>
    <w:lvl w:ilvl="7" w:tplc="1E04C260">
      <w:numFmt w:val="bullet"/>
      <w:lvlText w:val="•"/>
      <w:lvlJc w:val="left"/>
      <w:pPr>
        <w:ind w:left="8908" w:hanging="212"/>
      </w:pPr>
      <w:rPr>
        <w:rFonts w:hint="default"/>
        <w:lang w:val="uk-UA" w:eastAsia="uk-UA" w:bidi="uk-UA"/>
      </w:rPr>
    </w:lvl>
    <w:lvl w:ilvl="8" w:tplc="84F2DC88">
      <w:numFmt w:val="bullet"/>
      <w:lvlText w:val="•"/>
      <w:lvlJc w:val="left"/>
      <w:pPr>
        <w:ind w:left="9441" w:hanging="212"/>
      </w:pPr>
      <w:rPr>
        <w:rFonts w:hint="default"/>
        <w:lang w:val="uk-UA" w:eastAsia="uk-UA" w:bidi="uk-UA"/>
      </w:rPr>
    </w:lvl>
  </w:abstractNum>
  <w:abstractNum w:abstractNumId="15">
    <w:nsid w:val="50383B19"/>
    <w:multiLevelType w:val="hybridMultilevel"/>
    <w:tmpl w:val="F0C0B610"/>
    <w:lvl w:ilvl="0" w:tplc="3BAA4DBE">
      <w:numFmt w:val="bullet"/>
      <w:lvlText w:val="–"/>
      <w:lvlJc w:val="left"/>
      <w:pPr>
        <w:ind w:left="3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06541AE6">
      <w:numFmt w:val="bullet"/>
      <w:lvlText w:val="•"/>
      <w:lvlJc w:val="left"/>
      <w:pPr>
        <w:ind w:left="1356" w:hanging="212"/>
      </w:pPr>
      <w:rPr>
        <w:rFonts w:hint="default"/>
        <w:lang w:val="uk-UA" w:eastAsia="uk-UA" w:bidi="uk-UA"/>
      </w:rPr>
    </w:lvl>
    <w:lvl w:ilvl="2" w:tplc="4C8AD9A4">
      <w:numFmt w:val="bullet"/>
      <w:lvlText w:val="•"/>
      <w:lvlJc w:val="left"/>
      <w:pPr>
        <w:ind w:left="2373" w:hanging="212"/>
      </w:pPr>
      <w:rPr>
        <w:rFonts w:hint="default"/>
        <w:lang w:val="uk-UA" w:eastAsia="uk-UA" w:bidi="uk-UA"/>
      </w:rPr>
    </w:lvl>
    <w:lvl w:ilvl="3" w:tplc="061E1C32">
      <w:numFmt w:val="bullet"/>
      <w:lvlText w:val="•"/>
      <w:lvlJc w:val="left"/>
      <w:pPr>
        <w:ind w:left="3389" w:hanging="212"/>
      </w:pPr>
      <w:rPr>
        <w:rFonts w:hint="default"/>
        <w:lang w:val="uk-UA" w:eastAsia="uk-UA" w:bidi="uk-UA"/>
      </w:rPr>
    </w:lvl>
    <w:lvl w:ilvl="4" w:tplc="0868C314">
      <w:numFmt w:val="bullet"/>
      <w:lvlText w:val="•"/>
      <w:lvlJc w:val="left"/>
      <w:pPr>
        <w:ind w:left="4406" w:hanging="212"/>
      </w:pPr>
      <w:rPr>
        <w:rFonts w:hint="default"/>
        <w:lang w:val="uk-UA" w:eastAsia="uk-UA" w:bidi="uk-UA"/>
      </w:rPr>
    </w:lvl>
    <w:lvl w:ilvl="5" w:tplc="71C646EC">
      <w:numFmt w:val="bullet"/>
      <w:lvlText w:val="•"/>
      <w:lvlJc w:val="left"/>
      <w:pPr>
        <w:ind w:left="5423" w:hanging="212"/>
      </w:pPr>
      <w:rPr>
        <w:rFonts w:hint="default"/>
        <w:lang w:val="uk-UA" w:eastAsia="uk-UA" w:bidi="uk-UA"/>
      </w:rPr>
    </w:lvl>
    <w:lvl w:ilvl="6" w:tplc="5F28ECA8">
      <w:numFmt w:val="bullet"/>
      <w:lvlText w:val="•"/>
      <w:lvlJc w:val="left"/>
      <w:pPr>
        <w:ind w:left="6439" w:hanging="212"/>
      </w:pPr>
      <w:rPr>
        <w:rFonts w:hint="default"/>
        <w:lang w:val="uk-UA" w:eastAsia="uk-UA" w:bidi="uk-UA"/>
      </w:rPr>
    </w:lvl>
    <w:lvl w:ilvl="7" w:tplc="77D0CF80">
      <w:numFmt w:val="bullet"/>
      <w:lvlText w:val="•"/>
      <w:lvlJc w:val="left"/>
      <w:pPr>
        <w:ind w:left="7456" w:hanging="212"/>
      </w:pPr>
      <w:rPr>
        <w:rFonts w:hint="default"/>
        <w:lang w:val="uk-UA" w:eastAsia="uk-UA" w:bidi="uk-UA"/>
      </w:rPr>
    </w:lvl>
    <w:lvl w:ilvl="8" w:tplc="F36638F0">
      <w:numFmt w:val="bullet"/>
      <w:lvlText w:val="•"/>
      <w:lvlJc w:val="left"/>
      <w:pPr>
        <w:ind w:left="8473" w:hanging="212"/>
      </w:pPr>
      <w:rPr>
        <w:rFonts w:hint="default"/>
        <w:lang w:val="uk-UA" w:eastAsia="uk-UA" w:bidi="uk-UA"/>
      </w:rPr>
    </w:lvl>
  </w:abstractNum>
  <w:abstractNum w:abstractNumId="16">
    <w:nsid w:val="56665A58"/>
    <w:multiLevelType w:val="hybridMultilevel"/>
    <w:tmpl w:val="4E14C082"/>
    <w:lvl w:ilvl="0" w:tplc="C874A490">
      <w:start w:val="1"/>
      <w:numFmt w:val="decimal"/>
      <w:lvlText w:val="%1."/>
      <w:lvlJc w:val="left"/>
      <w:pPr>
        <w:ind w:left="104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AF722442">
      <w:numFmt w:val="bullet"/>
      <w:lvlText w:val="•"/>
      <w:lvlJc w:val="left"/>
      <w:pPr>
        <w:ind w:left="1986" w:hanging="348"/>
      </w:pPr>
      <w:rPr>
        <w:rFonts w:hint="default"/>
        <w:lang w:val="uk-UA" w:eastAsia="uk-UA" w:bidi="uk-UA"/>
      </w:rPr>
    </w:lvl>
    <w:lvl w:ilvl="2" w:tplc="6930C214">
      <w:numFmt w:val="bullet"/>
      <w:lvlText w:val="•"/>
      <w:lvlJc w:val="left"/>
      <w:pPr>
        <w:ind w:left="2933" w:hanging="348"/>
      </w:pPr>
      <w:rPr>
        <w:rFonts w:hint="default"/>
        <w:lang w:val="uk-UA" w:eastAsia="uk-UA" w:bidi="uk-UA"/>
      </w:rPr>
    </w:lvl>
    <w:lvl w:ilvl="3" w:tplc="FE36178A">
      <w:numFmt w:val="bullet"/>
      <w:lvlText w:val="•"/>
      <w:lvlJc w:val="left"/>
      <w:pPr>
        <w:ind w:left="3879" w:hanging="348"/>
      </w:pPr>
      <w:rPr>
        <w:rFonts w:hint="default"/>
        <w:lang w:val="uk-UA" w:eastAsia="uk-UA" w:bidi="uk-UA"/>
      </w:rPr>
    </w:lvl>
    <w:lvl w:ilvl="4" w:tplc="4AF4CF7E">
      <w:numFmt w:val="bullet"/>
      <w:lvlText w:val="•"/>
      <w:lvlJc w:val="left"/>
      <w:pPr>
        <w:ind w:left="4826" w:hanging="348"/>
      </w:pPr>
      <w:rPr>
        <w:rFonts w:hint="default"/>
        <w:lang w:val="uk-UA" w:eastAsia="uk-UA" w:bidi="uk-UA"/>
      </w:rPr>
    </w:lvl>
    <w:lvl w:ilvl="5" w:tplc="D0FA9F72">
      <w:numFmt w:val="bullet"/>
      <w:lvlText w:val="•"/>
      <w:lvlJc w:val="left"/>
      <w:pPr>
        <w:ind w:left="5773" w:hanging="348"/>
      </w:pPr>
      <w:rPr>
        <w:rFonts w:hint="default"/>
        <w:lang w:val="uk-UA" w:eastAsia="uk-UA" w:bidi="uk-UA"/>
      </w:rPr>
    </w:lvl>
    <w:lvl w:ilvl="6" w:tplc="7CBE0668">
      <w:numFmt w:val="bullet"/>
      <w:lvlText w:val="•"/>
      <w:lvlJc w:val="left"/>
      <w:pPr>
        <w:ind w:left="6719" w:hanging="348"/>
      </w:pPr>
      <w:rPr>
        <w:rFonts w:hint="default"/>
        <w:lang w:val="uk-UA" w:eastAsia="uk-UA" w:bidi="uk-UA"/>
      </w:rPr>
    </w:lvl>
    <w:lvl w:ilvl="7" w:tplc="14D8FA5A">
      <w:numFmt w:val="bullet"/>
      <w:lvlText w:val="•"/>
      <w:lvlJc w:val="left"/>
      <w:pPr>
        <w:ind w:left="7666" w:hanging="348"/>
      </w:pPr>
      <w:rPr>
        <w:rFonts w:hint="default"/>
        <w:lang w:val="uk-UA" w:eastAsia="uk-UA" w:bidi="uk-UA"/>
      </w:rPr>
    </w:lvl>
    <w:lvl w:ilvl="8" w:tplc="06AE99FE">
      <w:numFmt w:val="bullet"/>
      <w:lvlText w:val="•"/>
      <w:lvlJc w:val="left"/>
      <w:pPr>
        <w:ind w:left="8613" w:hanging="348"/>
      </w:pPr>
      <w:rPr>
        <w:rFonts w:hint="default"/>
        <w:lang w:val="uk-UA" w:eastAsia="uk-UA" w:bidi="uk-UA"/>
      </w:rPr>
    </w:lvl>
  </w:abstractNum>
  <w:abstractNum w:abstractNumId="17">
    <w:nsid w:val="5F0220CE"/>
    <w:multiLevelType w:val="hybridMultilevel"/>
    <w:tmpl w:val="76C86BD2"/>
    <w:lvl w:ilvl="0" w:tplc="E2BCC1F8">
      <w:numFmt w:val="bullet"/>
      <w:lvlText w:val="˗"/>
      <w:lvlJc w:val="left"/>
      <w:pPr>
        <w:ind w:left="3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F22C4764">
      <w:numFmt w:val="bullet"/>
      <w:lvlText w:val="•"/>
      <w:lvlJc w:val="left"/>
      <w:pPr>
        <w:ind w:left="1356" w:hanging="164"/>
      </w:pPr>
      <w:rPr>
        <w:rFonts w:hint="default"/>
        <w:lang w:val="uk-UA" w:eastAsia="uk-UA" w:bidi="uk-UA"/>
      </w:rPr>
    </w:lvl>
    <w:lvl w:ilvl="2" w:tplc="4ED80F00">
      <w:numFmt w:val="bullet"/>
      <w:lvlText w:val="•"/>
      <w:lvlJc w:val="left"/>
      <w:pPr>
        <w:ind w:left="2373" w:hanging="164"/>
      </w:pPr>
      <w:rPr>
        <w:rFonts w:hint="default"/>
        <w:lang w:val="uk-UA" w:eastAsia="uk-UA" w:bidi="uk-UA"/>
      </w:rPr>
    </w:lvl>
    <w:lvl w:ilvl="3" w:tplc="DE80683A">
      <w:numFmt w:val="bullet"/>
      <w:lvlText w:val="•"/>
      <w:lvlJc w:val="left"/>
      <w:pPr>
        <w:ind w:left="3389" w:hanging="164"/>
      </w:pPr>
      <w:rPr>
        <w:rFonts w:hint="default"/>
        <w:lang w:val="uk-UA" w:eastAsia="uk-UA" w:bidi="uk-UA"/>
      </w:rPr>
    </w:lvl>
    <w:lvl w:ilvl="4" w:tplc="DB90B280">
      <w:numFmt w:val="bullet"/>
      <w:lvlText w:val="•"/>
      <w:lvlJc w:val="left"/>
      <w:pPr>
        <w:ind w:left="4406" w:hanging="164"/>
      </w:pPr>
      <w:rPr>
        <w:rFonts w:hint="default"/>
        <w:lang w:val="uk-UA" w:eastAsia="uk-UA" w:bidi="uk-UA"/>
      </w:rPr>
    </w:lvl>
    <w:lvl w:ilvl="5" w:tplc="81EE1370">
      <w:numFmt w:val="bullet"/>
      <w:lvlText w:val="•"/>
      <w:lvlJc w:val="left"/>
      <w:pPr>
        <w:ind w:left="5423" w:hanging="164"/>
      </w:pPr>
      <w:rPr>
        <w:rFonts w:hint="default"/>
        <w:lang w:val="uk-UA" w:eastAsia="uk-UA" w:bidi="uk-UA"/>
      </w:rPr>
    </w:lvl>
    <w:lvl w:ilvl="6" w:tplc="356E30E0">
      <w:numFmt w:val="bullet"/>
      <w:lvlText w:val="•"/>
      <w:lvlJc w:val="left"/>
      <w:pPr>
        <w:ind w:left="6439" w:hanging="164"/>
      </w:pPr>
      <w:rPr>
        <w:rFonts w:hint="default"/>
        <w:lang w:val="uk-UA" w:eastAsia="uk-UA" w:bidi="uk-UA"/>
      </w:rPr>
    </w:lvl>
    <w:lvl w:ilvl="7" w:tplc="6B5657F2">
      <w:numFmt w:val="bullet"/>
      <w:lvlText w:val="•"/>
      <w:lvlJc w:val="left"/>
      <w:pPr>
        <w:ind w:left="7456" w:hanging="164"/>
      </w:pPr>
      <w:rPr>
        <w:rFonts w:hint="default"/>
        <w:lang w:val="uk-UA" w:eastAsia="uk-UA" w:bidi="uk-UA"/>
      </w:rPr>
    </w:lvl>
    <w:lvl w:ilvl="8" w:tplc="79262822">
      <w:numFmt w:val="bullet"/>
      <w:lvlText w:val="•"/>
      <w:lvlJc w:val="left"/>
      <w:pPr>
        <w:ind w:left="8473" w:hanging="164"/>
      </w:pPr>
      <w:rPr>
        <w:rFonts w:hint="default"/>
        <w:lang w:val="uk-UA" w:eastAsia="uk-UA" w:bidi="uk-UA"/>
      </w:rPr>
    </w:lvl>
  </w:abstractNum>
  <w:abstractNum w:abstractNumId="18">
    <w:nsid w:val="64531595"/>
    <w:multiLevelType w:val="hybridMultilevel"/>
    <w:tmpl w:val="35C2DA2C"/>
    <w:lvl w:ilvl="0" w:tplc="6D4C825E">
      <w:numFmt w:val="bullet"/>
      <w:lvlText w:val="•"/>
      <w:lvlJc w:val="left"/>
      <w:pPr>
        <w:ind w:left="333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D3866E8A">
      <w:numFmt w:val="bullet"/>
      <w:lvlText w:val="•"/>
      <w:lvlJc w:val="left"/>
      <w:pPr>
        <w:ind w:left="1356" w:hanging="185"/>
      </w:pPr>
      <w:rPr>
        <w:rFonts w:hint="default"/>
        <w:lang w:val="uk-UA" w:eastAsia="uk-UA" w:bidi="uk-UA"/>
      </w:rPr>
    </w:lvl>
    <w:lvl w:ilvl="2" w:tplc="0928BDC2">
      <w:numFmt w:val="bullet"/>
      <w:lvlText w:val="•"/>
      <w:lvlJc w:val="left"/>
      <w:pPr>
        <w:ind w:left="2373" w:hanging="185"/>
      </w:pPr>
      <w:rPr>
        <w:rFonts w:hint="default"/>
        <w:lang w:val="uk-UA" w:eastAsia="uk-UA" w:bidi="uk-UA"/>
      </w:rPr>
    </w:lvl>
    <w:lvl w:ilvl="3" w:tplc="48123614">
      <w:numFmt w:val="bullet"/>
      <w:lvlText w:val="•"/>
      <w:lvlJc w:val="left"/>
      <w:pPr>
        <w:ind w:left="3389" w:hanging="185"/>
      </w:pPr>
      <w:rPr>
        <w:rFonts w:hint="default"/>
        <w:lang w:val="uk-UA" w:eastAsia="uk-UA" w:bidi="uk-UA"/>
      </w:rPr>
    </w:lvl>
    <w:lvl w:ilvl="4" w:tplc="F22AC772">
      <w:numFmt w:val="bullet"/>
      <w:lvlText w:val="•"/>
      <w:lvlJc w:val="left"/>
      <w:pPr>
        <w:ind w:left="4406" w:hanging="185"/>
      </w:pPr>
      <w:rPr>
        <w:rFonts w:hint="default"/>
        <w:lang w:val="uk-UA" w:eastAsia="uk-UA" w:bidi="uk-UA"/>
      </w:rPr>
    </w:lvl>
    <w:lvl w:ilvl="5" w:tplc="0CDE0826">
      <w:numFmt w:val="bullet"/>
      <w:lvlText w:val="•"/>
      <w:lvlJc w:val="left"/>
      <w:pPr>
        <w:ind w:left="5423" w:hanging="185"/>
      </w:pPr>
      <w:rPr>
        <w:rFonts w:hint="default"/>
        <w:lang w:val="uk-UA" w:eastAsia="uk-UA" w:bidi="uk-UA"/>
      </w:rPr>
    </w:lvl>
    <w:lvl w:ilvl="6" w:tplc="14D6C2FC">
      <w:numFmt w:val="bullet"/>
      <w:lvlText w:val="•"/>
      <w:lvlJc w:val="left"/>
      <w:pPr>
        <w:ind w:left="6439" w:hanging="185"/>
      </w:pPr>
      <w:rPr>
        <w:rFonts w:hint="default"/>
        <w:lang w:val="uk-UA" w:eastAsia="uk-UA" w:bidi="uk-UA"/>
      </w:rPr>
    </w:lvl>
    <w:lvl w:ilvl="7" w:tplc="CD12CD22">
      <w:numFmt w:val="bullet"/>
      <w:lvlText w:val="•"/>
      <w:lvlJc w:val="left"/>
      <w:pPr>
        <w:ind w:left="7456" w:hanging="185"/>
      </w:pPr>
      <w:rPr>
        <w:rFonts w:hint="default"/>
        <w:lang w:val="uk-UA" w:eastAsia="uk-UA" w:bidi="uk-UA"/>
      </w:rPr>
    </w:lvl>
    <w:lvl w:ilvl="8" w:tplc="36DE5334">
      <w:numFmt w:val="bullet"/>
      <w:lvlText w:val="•"/>
      <w:lvlJc w:val="left"/>
      <w:pPr>
        <w:ind w:left="8473" w:hanging="185"/>
      </w:pPr>
      <w:rPr>
        <w:rFonts w:hint="default"/>
        <w:lang w:val="uk-UA" w:eastAsia="uk-UA" w:bidi="uk-UA"/>
      </w:rPr>
    </w:lvl>
  </w:abstractNum>
  <w:abstractNum w:abstractNumId="19">
    <w:nsid w:val="6CA83BBA"/>
    <w:multiLevelType w:val="hybridMultilevel"/>
    <w:tmpl w:val="05FCF44E"/>
    <w:lvl w:ilvl="0" w:tplc="F0EEA440">
      <w:start w:val="1"/>
      <w:numFmt w:val="decimal"/>
      <w:lvlText w:val="%1)"/>
      <w:lvlJc w:val="left"/>
      <w:pPr>
        <w:ind w:left="333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9E8E3200">
      <w:numFmt w:val="bullet"/>
      <w:lvlText w:val=""/>
      <w:lvlJc w:val="left"/>
      <w:pPr>
        <w:ind w:left="333" w:hanging="286"/>
      </w:pPr>
      <w:rPr>
        <w:rFonts w:ascii="Symbol" w:eastAsia="Symbol" w:hAnsi="Symbol" w:cs="Symbol" w:hint="default"/>
        <w:i/>
        <w:w w:val="100"/>
        <w:sz w:val="28"/>
        <w:szCs w:val="28"/>
        <w:lang w:val="uk-UA" w:eastAsia="uk-UA" w:bidi="uk-UA"/>
      </w:rPr>
    </w:lvl>
    <w:lvl w:ilvl="2" w:tplc="A5702D3E">
      <w:numFmt w:val="bullet"/>
      <w:lvlText w:val="•"/>
      <w:lvlJc w:val="left"/>
      <w:pPr>
        <w:ind w:left="2373" w:hanging="286"/>
      </w:pPr>
      <w:rPr>
        <w:rFonts w:hint="default"/>
        <w:lang w:val="uk-UA" w:eastAsia="uk-UA" w:bidi="uk-UA"/>
      </w:rPr>
    </w:lvl>
    <w:lvl w:ilvl="3" w:tplc="EE7CA7E6">
      <w:numFmt w:val="bullet"/>
      <w:lvlText w:val="•"/>
      <w:lvlJc w:val="left"/>
      <w:pPr>
        <w:ind w:left="3389" w:hanging="286"/>
      </w:pPr>
      <w:rPr>
        <w:rFonts w:hint="default"/>
        <w:lang w:val="uk-UA" w:eastAsia="uk-UA" w:bidi="uk-UA"/>
      </w:rPr>
    </w:lvl>
    <w:lvl w:ilvl="4" w:tplc="9D3A5BFE">
      <w:numFmt w:val="bullet"/>
      <w:lvlText w:val="•"/>
      <w:lvlJc w:val="left"/>
      <w:pPr>
        <w:ind w:left="4406" w:hanging="286"/>
      </w:pPr>
      <w:rPr>
        <w:rFonts w:hint="default"/>
        <w:lang w:val="uk-UA" w:eastAsia="uk-UA" w:bidi="uk-UA"/>
      </w:rPr>
    </w:lvl>
    <w:lvl w:ilvl="5" w:tplc="856E5EC4">
      <w:numFmt w:val="bullet"/>
      <w:lvlText w:val="•"/>
      <w:lvlJc w:val="left"/>
      <w:pPr>
        <w:ind w:left="5423" w:hanging="286"/>
      </w:pPr>
      <w:rPr>
        <w:rFonts w:hint="default"/>
        <w:lang w:val="uk-UA" w:eastAsia="uk-UA" w:bidi="uk-UA"/>
      </w:rPr>
    </w:lvl>
    <w:lvl w:ilvl="6" w:tplc="1792A63E">
      <w:numFmt w:val="bullet"/>
      <w:lvlText w:val="•"/>
      <w:lvlJc w:val="left"/>
      <w:pPr>
        <w:ind w:left="6439" w:hanging="286"/>
      </w:pPr>
      <w:rPr>
        <w:rFonts w:hint="default"/>
        <w:lang w:val="uk-UA" w:eastAsia="uk-UA" w:bidi="uk-UA"/>
      </w:rPr>
    </w:lvl>
    <w:lvl w:ilvl="7" w:tplc="3CCA9BA0">
      <w:numFmt w:val="bullet"/>
      <w:lvlText w:val="•"/>
      <w:lvlJc w:val="left"/>
      <w:pPr>
        <w:ind w:left="7456" w:hanging="286"/>
      </w:pPr>
      <w:rPr>
        <w:rFonts w:hint="default"/>
        <w:lang w:val="uk-UA" w:eastAsia="uk-UA" w:bidi="uk-UA"/>
      </w:rPr>
    </w:lvl>
    <w:lvl w:ilvl="8" w:tplc="DC0E8288">
      <w:numFmt w:val="bullet"/>
      <w:lvlText w:val="•"/>
      <w:lvlJc w:val="left"/>
      <w:pPr>
        <w:ind w:left="8473" w:hanging="286"/>
      </w:pPr>
      <w:rPr>
        <w:rFonts w:hint="default"/>
        <w:lang w:val="uk-UA" w:eastAsia="uk-UA" w:bidi="uk-UA"/>
      </w:rPr>
    </w:lvl>
  </w:abstractNum>
  <w:abstractNum w:abstractNumId="20">
    <w:nsid w:val="6D465250"/>
    <w:multiLevelType w:val="hybridMultilevel"/>
    <w:tmpl w:val="F7A2C52A"/>
    <w:lvl w:ilvl="0" w:tplc="56684A80">
      <w:numFmt w:val="bullet"/>
      <w:lvlText w:val=""/>
      <w:lvlJc w:val="left"/>
      <w:pPr>
        <w:ind w:left="333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uk-UA" w:bidi="uk-UA"/>
      </w:rPr>
    </w:lvl>
    <w:lvl w:ilvl="1" w:tplc="7F5ECF6A">
      <w:numFmt w:val="bullet"/>
      <w:lvlText w:val="•"/>
      <w:lvlJc w:val="left"/>
      <w:pPr>
        <w:ind w:left="1356" w:hanging="425"/>
      </w:pPr>
      <w:rPr>
        <w:rFonts w:hint="default"/>
        <w:lang w:val="uk-UA" w:eastAsia="uk-UA" w:bidi="uk-UA"/>
      </w:rPr>
    </w:lvl>
    <w:lvl w:ilvl="2" w:tplc="A1581F20">
      <w:numFmt w:val="bullet"/>
      <w:lvlText w:val="•"/>
      <w:lvlJc w:val="left"/>
      <w:pPr>
        <w:ind w:left="2373" w:hanging="425"/>
      </w:pPr>
      <w:rPr>
        <w:rFonts w:hint="default"/>
        <w:lang w:val="uk-UA" w:eastAsia="uk-UA" w:bidi="uk-UA"/>
      </w:rPr>
    </w:lvl>
    <w:lvl w:ilvl="3" w:tplc="799A7E22">
      <w:numFmt w:val="bullet"/>
      <w:lvlText w:val="•"/>
      <w:lvlJc w:val="left"/>
      <w:pPr>
        <w:ind w:left="3389" w:hanging="425"/>
      </w:pPr>
      <w:rPr>
        <w:rFonts w:hint="default"/>
        <w:lang w:val="uk-UA" w:eastAsia="uk-UA" w:bidi="uk-UA"/>
      </w:rPr>
    </w:lvl>
    <w:lvl w:ilvl="4" w:tplc="5A107504">
      <w:numFmt w:val="bullet"/>
      <w:lvlText w:val="•"/>
      <w:lvlJc w:val="left"/>
      <w:pPr>
        <w:ind w:left="4406" w:hanging="425"/>
      </w:pPr>
      <w:rPr>
        <w:rFonts w:hint="default"/>
        <w:lang w:val="uk-UA" w:eastAsia="uk-UA" w:bidi="uk-UA"/>
      </w:rPr>
    </w:lvl>
    <w:lvl w:ilvl="5" w:tplc="A6160658">
      <w:numFmt w:val="bullet"/>
      <w:lvlText w:val="•"/>
      <w:lvlJc w:val="left"/>
      <w:pPr>
        <w:ind w:left="5423" w:hanging="425"/>
      </w:pPr>
      <w:rPr>
        <w:rFonts w:hint="default"/>
        <w:lang w:val="uk-UA" w:eastAsia="uk-UA" w:bidi="uk-UA"/>
      </w:rPr>
    </w:lvl>
    <w:lvl w:ilvl="6" w:tplc="DC9E1F9E">
      <w:numFmt w:val="bullet"/>
      <w:lvlText w:val="•"/>
      <w:lvlJc w:val="left"/>
      <w:pPr>
        <w:ind w:left="6439" w:hanging="425"/>
      </w:pPr>
      <w:rPr>
        <w:rFonts w:hint="default"/>
        <w:lang w:val="uk-UA" w:eastAsia="uk-UA" w:bidi="uk-UA"/>
      </w:rPr>
    </w:lvl>
    <w:lvl w:ilvl="7" w:tplc="5D96A078">
      <w:numFmt w:val="bullet"/>
      <w:lvlText w:val="•"/>
      <w:lvlJc w:val="left"/>
      <w:pPr>
        <w:ind w:left="7456" w:hanging="425"/>
      </w:pPr>
      <w:rPr>
        <w:rFonts w:hint="default"/>
        <w:lang w:val="uk-UA" w:eastAsia="uk-UA" w:bidi="uk-UA"/>
      </w:rPr>
    </w:lvl>
    <w:lvl w:ilvl="8" w:tplc="C4684172">
      <w:numFmt w:val="bullet"/>
      <w:lvlText w:val="•"/>
      <w:lvlJc w:val="left"/>
      <w:pPr>
        <w:ind w:left="8473" w:hanging="425"/>
      </w:pPr>
      <w:rPr>
        <w:rFonts w:hint="default"/>
        <w:lang w:val="uk-UA" w:eastAsia="uk-UA" w:bidi="uk-UA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</w:num>
  <w:num w:numId="11">
    <w:abstractNumId w:val="1"/>
  </w:num>
  <w:num w:numId="12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6"/>
  </w:num>
  <w:num w:numId="15">
    <w:abstractNumId w:val="17"/>
  </w:num>
  <w:num w:numId="16">
    <w:abstractNumId w:val="13"/>
  </w:num>
  <w:num w:numId="17">
    <w:abstractNumId w:val="15"/>
  </w:num>
  <w:num w:numId="18">
    <w:abstractNumId w:val="8"/>
  </w:num>
  <w:num w:numId="19">
    <w:abstractNumId w:val="4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4"/>
  </w:num>
  <w:num w:numId="23">
    <w:abstractNumId w:val="9"/>
  </w:num>
  <w:num w:numId="24">
    <w:abstractNumId w:val="0"/>
  </w:num>
  <w:num w:numId="25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071"/>
    <w:rsid w:val="00004C1E"/>
    <w:rsid w:val="000377DD"/>
    <w:rsid w:val="00040C50"/>
    <w:rsid w:val="0005560F"/>
    <w:rsid w:val="000926CA"/>
    <w:rsid w:val="000F1897"/>
    <w:rsid w:val="00123FD7"/>
    <w:rsid w:val="00177515"/>
    <w:rsid w:val="00194B77"/>
    <w:rsid w:val="001B3F05"/>
    <w:rsid w:val="001D034F"/>
    <w:rsid w:val="0026433C"/>
    <w:rsid w:val="00266BB6"/>
    <w:rsid w:val="00306EE1"/>
    <w:rsid w:val="00316A3C"/>
    <w:rsid w:val="00325D38"/>
    <w:rsid w:val="00327B88"/>
    <w:rsid w:val="00355D8A"/>
    <w:rsid w:val="00356A0E"/>
    <w:rsid w:val="003A65F3"/>
    <w:rsid w:val="003D3486"/>
    <w:rsid w:val="00402B6F"/>
    <w:rsid w:val="00421E89"/>
    <w:rsid w:val="004559BC"/>
    <w:rsid w:val="004B22CA"/>
    <w:rsid w:val="00510F56"/>
    <w:rsid w:val="005233D6"/>
    <w:rsid w:val="005251FB"/>
    <w:rsid w:val="00525999"/>
    <w:rsid w:val="00531E62"/>
    <w:rsid w:val="00552D13"/>
    <w:rsid w:val="005C097A"/>
    <w:rsid w:val="005C22AB"/>
    <w:rsid w:val="005E69D1"/>
    <w:rsid w:val="005F38E8"/>
    <w:rsid w:val="00602D7E"/>
    <w:rsid w:val="00641DB3"/>
    <w:rsid w:val="00664340"/>
    <w:rsid w:val="00680F75"/>
    <w:rsid w:val="006B0110"/>
    <w:rsid w:val="006B53DD"/>
    <w:rsid w:val="006B6DC7"/>
    <w:rsid w:val="007069E2"/>
    <w:rsid w:val="00736509"/>
    <w:rsid w:val="007545E5"/>
    <w:rsid w:val="00786696"/>
    <w:rsid w:val="00851BD5"/>
    <w:rsid w:val="008522A9"/>
    <w:rsid w:val="00864ECA"/>
    <w:rsid w:val="009759B2"/>
    <w:rsid w:val="009936E5"/>
    <w:rsid w:val="009C4C96"/>
    <w:rsid w:val="009F514D"/>
    <w:rsid w:val="00A24385"/>
    <w:rsid w:val="00A75071"/>
    <w:rsid w:val="00AA678F"/>
    <w:rsid w:val="00AC6B50"/>
    <w:rsid w:val="00AF266D"/>
    <w:rsid w:val="00B20F83"/>
    <w:rsid w:val="00B220E9"/>
    <w:rsid w:val="00B60626"/>
    <w:rsid w:val="00B6252F"/>
    <w:rsid w:val="00B9690E"/>
    <w:rsid w:val="00BA44F7"/>
    <w:rsid w:val="00BB706F"/>
    <w:rsid w:val="00BC1580"/>
    <w:rsid w:val="00BD78DB"/>
    <w:rsid w:val="00C068F9"/>
    <w:rsid w:val="00C20F94"/>
    <w:rsid w:val="00C8789A"/>
    <w:rsid w:val="00D457D6"/>
    <w:rsid w:val="00D672D9"/>
    <w:rsid w:val="00DA4768"/>
    <w:rsid w:val="00DD07DF"/>
    <w:rsid w:val="00DE7508"/>
    <w:rsid w:val="00E71B76"/>
    <w:rsid w:val="00EC36A7"/>
    <w:rsid w:val="00F01E5A"/>
    <w:rsid w:val="00F0597D"/>
    <w:rsid w:val="00F24D7D"/>
    <w:rsid w:val="00F62499"/>
    <w:rsid w:val="00F907E7"/>
    <w:rsid w:val="00F91191"/>
    <w:rsid w:val="00FA22BA"/>
    <w:rsid w:val="00FC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5071"/>
    <w:pPr>
      <w:ind w:left="33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507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">
    <w:name w:val="Heading 1"/>
    <w:basedOn w:val="a"/>
    <w:uiPriority w:val="1"/>
    <w:qFormat/>
    <w:rsid w:val="00A75071"/>
    <w:pPr>
      <w:spacing w:before="65"/>
      <w:ind w:left="31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75071"/>
    <w:pPr>
      <w:ind w:left="333" w:firstLine="708"/>
    </w:pPr>
  </w:style>
  <w:style w:type="paragraph" w:customStyle="1" w:styleId="TableParagraph">
    <w:name w:val="Table Paragraph"/>
    <w:basedOn w:val="a"/>
    <w:uiPriority w:val="1"/>
    <w:qFormat/>
    <w:rsid w:val="00A75071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A75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071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semiHidden/>
    <w:unhideWhenUsed/>
    <w:rsid w:val="00A75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071"/>
    <w:rPr>
      <w:rFonts w:ascii="Times New Roman" w:eastAsia="Times New Roman" w:hAnsi="Times New Roman" w:cs="Times New Roman"/>
      <w:lang w:val="uk-UA" w:eastAsia="uk-UA" w:bidi="uk-UA"/>
    </w:rPr>
  </w:style>
  <w:style w:type="character" w:styleId="aa">
    <w:name w:val="Hyperlink"/>
    <w:basedOn w:val="a0"/>
    <w:uiPriority w:val="99"/>
    <w:semiHidden/>
    <w:unhideWhenUsed/>
    <w:rsid w:val="00A75071"/>
    <w:rPr>
      <w:color w:val="0000FF"/>
      <w:u w:val="single"/>
    </w:rPr>
  </w:style>
  <w:style w:type="character" w:styleId="ab">
    <w:name w:val="Strong"/>
    <w:basedOn w:val="a0"/>
    <w:uiPriority w:val="22"/>
    <w:qFormat/>
    <w:rsid w:val="00DA4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n.gov.ua/ua/npa/shodo-organizaciyi-distancijnogo-navch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10754</Words>
  <Characters>61298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28</cp:revision>
  <cp:lastPrinted>2022-09-04T14:57:00Z</cp:lastPrinted>
  <dcterms:created xsi:type="dcterms:W3CDTF">2020-08-27T14:35:00Z</dcterms:created>
  <dcterms:modified xsi:type="dcterms:W3CDTF">2022-09-15T09:16:00Z</dcterms:modified>
</cp:coreProperties>
</file>