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9F" w:rsidRDefault="00FC2BCC">
      <w:pPr>
        <w:ind w:right="13"/>
        <w:jc w:val="both"/>
        <w:rPr>
          <w:rFonts w:ascii="Times New Roman" w:hAnsi="Times New Roman" w:cs="Times New Roman"/>
          <w:sz w:val="26"/>
          <w:szCs w:val="26"/>
          <w:lang w:val="ru-RU"/>
        </w:rPr>
      </w:pPr>
      <w:r>
        <w:rPr>
          <w:rFonts w:ascii="Times New Roman" w:hAnsi="Times New Roman" w:cs="Times New Roman"/>
          <w:sz w:val="26"/>
          <w:szCs w:val="26"/>
          <w:lang w:val="ru-RU"/>
        </w:rPr>
        <w:t>СХВАЛЕНО</w:t>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t xml:space="preserve">    ЗАТВЕРДЖУЮ</w:t>
      </w:r>
    </w:p>
    <w:p w:rsidR="0035619F" w:rsidRDefault="00FC2BCC">
      <w:pPr>
        <w:ind w:left="10" w:right="13" w:hanging="10"/>
        <w:jc w:val="both"/>
        <w:rPr>
          <w:rFonts w:ascii="Times New Roman" w:hAnsi="Times New Roman" w:cs="Times New Roman"/>
          <w:color w:val="auto"/>
          <w:sz w:val="26"/>
          <w:szCs w:val="26"/>
          <w:lang w:val="uk-UA"/>
        </w:rPr>
      </w:pPr>
      <w:r>
        <w:rPr>
          <w:rFonts w:ascii="Times New Roman" w:hAnsi="Times New Roman" w:cs="Times New Roman"/>
          <w:color w:val="auto"/>
          <w:sz w:val="26"/>
          <w:szCs w:val="26"/>
          <w:lang w:val="ru-RU"/>
        </w:rPr>
        <w:t xml:space="preserve">Протокол </w:t>
      </w:r>
      <w:proofErr w:type="spellStart"/>
      <w:r>
        <w:rPr>
          <w:rFonts w:ascii="Times New Roman" w:hAnsi="Times New Roman" w:cs="Times New Roman"/>
          <w:color w:val="auto"/>
          <w:sz w:val="26"/>
          <w:szCs w:val="26"/>
          <w:lang w:val="ru-RU"/>
        </w:rPr>
        <w:t>педагогічної</w:t>
      </w:r>
      <w:proofErr w:type="spellEnd"/>
      <w:r>
        <w:rPr>
          <w:rFonts w:ascii="Times New Roman" w:hAnsi="Times New Roman" w:cs="Times New Roman"/>
          <w:color w:val="auto"/>
          <w:sz w:val="26"/>
          <w:szCs w:val="26"/>
          <w:lang w:val="ru-RU"/>
        </w:rPr>
        <w:t xml:space="preserve"> </w:t>
      </w:r>
      <w:proofErr w:type="gramStart"/>
      <w:r>
        <w:rPr>
          <w:rFonts w:ascii="Times New Roman" w:hAnsi="Times New Roman" w:cs="Times New Roman"/>
          <w:color w:val="auto"/>
          <w:sz w:val="26"/>
          <w:szCs w:val="26"/>
          <w:lang w:val="ru-RU"/>
        </w:rPr>
        <w:t>ради</w:t>
      </w:r>
      <w:proofErr w:type="gramEnd"/>
      <w:r>
        <w:rPr>
          <w:rFonts w:ascii="Times New Roman" w:hAnsi="Times New Roman" w:cs="Times New Roman"/>
          <w:color w:val="auto"/>
          <w:sz w:val="26"/>
          <w:szCs w:val="26"/>
          <w:lang w:val="ru-RU"/>
        </w:rPr>
        <w:tab/>
      </w:r>
      <w:r>
        <w:rPr>
          <w:rFonts w:ascii="Times New Roman" w:hAnsi="Times New Roman" w:cs="Times New Roman"/>
          <w:color w:val="auto"/>
          <w:sz w:val="26"/>
          <w:szCs w:val="26"/>
          <w:lang w:val="ru-RU"/>
        </w:rPr>
        <w:tab/>
      </w:r>
      <w:r>
        <w:rPr>
          <w:rFonts w:ascii="Times New Roman" w:hAnsi="Times New Roman" w:cs="Times New Roman"/>
          <w:color w:val="auto"/>
          <w:sz w:val="26"/>
          <w:szCs w:val="26"/>
          <w:lang w:val="ru-RU"/>
        </w:rPr>
        <w:tab/>
        <w:t xml:space="preserve">     </w:t>
      </w:r>
      <w:proofErr w:type="gramStart"/>
      <w:r>
        <w:rPr>
          <w:rFonts w:ascii="Times New Roman" w:hAnsi="Times New Roman" w:cs="Times New Roman"/>
          <w:color w:val="auto"/>
          <w:sz w:val="26"/>
          <w:szCs w:val="26"/>
          <w:lang w:val="ru-RU"/>
        </w:rPr>
        <w:t>Директор</w:t>
      </w:r>
      <w:proofErr w:type="gramEnd"/>
      <w:r>
        <w:rPr>
          <w:rFonts w:ascii="Times New Roman" w:hAnsi="Times New Roman" w:cs="Times New Roman"/>
          <w:color w:val="auto"/>
          <w:sz w:val="26"/>
          <w:szCs w:val="26"/>
          <w:lang w:val="ru-RU"/>
        </w:rPr>
        <w:t xml:space="preserve">                </w:t>
      </w:r>
      <w:proofErr w:type="spellStart"/>
      <w:r w:rsidRPr="00FC2BCC">
        <w:rPr>
          <w:rFonts w:ascii="Times New Roman" w:hAnsi="Times New Roman" w:cs="Times New Roman"/>
          <w:color w:val="auto"/>
          <w:sz w:val="26"/>
          <w:szCs w:val="26"/>
          <w:lang w:val="ru-RU"/>
        </w:rPr>
        <w:t>Любов</w:t>
      </w:r>
      <w:proofErr w:type="spellEnd"/>
      <w:r w:rsidRPr="00FC2BCC">
        <w:rPr>
          <w:rFonts w:ascii="Times New Roman" w:hAnsi="Times New Roman" w:cs="Times New Roman"/>
          <w:color w:val="auto"/>
          <w:sz w:val="26"/>
          <w:szCs w:val="26"/>
          <w:lang w:val="ru-RU"/>
        </w:rPr>
        <w:t xml:space="preserve"> ДЕНИСЮК</w:t>
      </w:r>
    </w:p>
    <w:p w:rsidR="0035619F" w:rsidRPr="00FC2BCC" w:rsidRDefault="00FC2BCC">
      <w:pPr>
        <w:tabs>
          <w:tab w:val="center" w:pos="4812"/>
        </w:tabs>
        <w:ind w:left="10" w:right="13" w:hanging="10"/>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ab/>
        <w:t>31.08.202</w:t>
      </w:r>
      <w:r w:rsidRPr="00FC2BCC">
        <w:rPr>
          <w:rFonts w:ascii="Times New Roman" w:hAnsi="Times New Roman" w:cs="Times New Roman"/>
          <w:color w:val="auto"/>
          <w:sz w:val="26"/>
          <w:szCs w:val="26"/>
          <w:lang w:val="ru-RU"/>
        </w:rPr>
        <w:t>3</w:t>
      </w:r>
      <w:r>
        <w:rPr>
          <w:rFonts w:ascii="Times New Roman" w:hAnsi="Times New Roman" w:cs="Times New Roman"/>
          <w:color w:val="auto"/>
          <w:sz w:val="26"/>
          <w:szCs w:val="26"/>
          <w:lang w:val="ru-RU"/>
        </w:rPr>
        <w:t xml:space="preserve"> № 1                                                    31.08.202</w:t>
      </w:r>
      <w:r w:rsidRPr="00FC2BCC">
        <w:rPr>
          <w:rFonts w:ascii="Times New Roman" w:hAnsi="Times New Roman" w:cs="Times New Roman"/>
          <w:color w:val="auto"/>
          <w:sz w:val="26"/>
          <w:szCs w:val="26"/>
          <w:lang w:val="ru-RU"/>
        </w:rPr>
        <w:t>3</w:t>
      </w:r>
    </w:p>
    <w:p w:rsidR="0035619F" w:rsidRDefault="0035619F">
      <w:pPr>
        <w:ind w:left="10" w:right="13" w:hanging="10"/>
        <w:jc w:val="center"/>
        <w:rPr>
          <w:rFonts w:ascii="Times New Roman" w:hAnsi="Times New Roman" w:cs="Times New Roman"/>
          <w:color w:val="C0504D" w:themeColor="accent2"/>
          <w:sz w:val="26"/>
          <w:szCs w:val="26"/>
          <w:lang w:val="ru-RU"/>
        </w:rPr>
      </w:pPr>
    </w:p>
    <w:p w:rsidR="0035619F" w:rsidRDefault="0035619F">
      <w:pPr>
        <w:ind w:left="10" w:right="13" w:hanging="10"/>
        <w:jc w:val="center"/>
        <w:rPr>
          <w:rFonts w:ascii="Times New Roman" w:hAnsi="Times New Roman" w:cs="Times New Roman"/>
          <w:b/>
          <w:sz w:val="26"/>
          <w:szCs w:val="26"/>
          <w:lang w:val="ru-RU"/>
        </w:rPr>
      </w:pPr>
    </w:p>
    <w:p w:rsidR="0035619F" w:rsidRDefault="00FC2BCC">
      <w:pPr>
        <w:ind w:left="10" w:right="13" w:hanging="10"/>
        <w:jc w:val="center"/>
        <w:rPr>
          <w:rFonts w:ascii="Times New Roman" w:hAnsi="Times New Roman" w:cs="Times New Roman"/>
          <w:b/>
          <w:sz w:val="26"/>
          <w:szCs w:val="26"/>
          <w:lang w:val="ru-RU"/>
        </w:rPr>
      </w:pPr>
      <w:r>
        <w:rPr>
          <w:rFonts w:ascii="Times New Roman" w:hAnsi="Times New Roman" w:cs="Times New Roman"/>
          <w:b/>
          <w:sz w:val="26"/>
          <w:szCs w:val="26"/>
          <w:lang w:val="ru-RU"/>
        </w:rPr>
        <w:t xml:space="preserve">ОСВІТНЯ  ПРОГРАМА  </w:t>
      </w:r>
    </w:p>
    <w:p w:rsidR="0035619F" w:rsidRDefault="00FC2BCC">
      <w:pPr>
        <w:ind w:left="10" w:right="13" w:hanging="10"/>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ГІМНАЗІЇ ІМЕНІ РОДИНИ ЛУГОВСЬКИХ</w:t>
      </w:r>
    </w:p>
    <w:p w:rsidR="0035619F" w:rsidRDefault="00FC2BCC">
      <w:pP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                          Червоноградської міської ради Львівської області</w:t>
      </w:r>
    </w:p>
    <w:p w:rsidR="0035619F" w:rsidRDefault="00FC2BCC">
      <w:pPr>
        <w:rPr>
          <w:rFonts w:ascii="Times New Roman" w:eastAsia="Calibri" w:hAnsi="Times New Roman" w:cs="Times New Roman"/>
          <w:b/>
          <w:bCs/>
          <w:color w:val="auto"/>
          <w:sz w:val="28"/>
          <w:szCs w:val="28"/>
          <w:lang w:val="uk-UA" w:bidi="ar-SA"/>
        </w:rPr>
      </w:pPr>
      <w:r>
        <w:rPr>
          <w:rFonts w:ascii="Times New Roman" w:eastAsia="Calibri" w:hAnsi="Times New Roman" w:cs="Times New Roman"/>
          <w:b/>
          <w:color w:val="auto"/>
          <w:sz w:val="28"/>
          <w:szCs w:val="28"/>
          <w:lang w:val="uk-UA" w:bidi="ar-SA"/>
        </w:rPr>
        <w:t xml:space="preserve">                                                        для 7-9 класів</w:t>
      </w:r>
    </w:p>
    <w:p w:rsidR="0035619F" w:rsidRDefault="00E02CD1">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Освітня програма гімназії </w:t>
      </w:r>
      <w:r w:rsidR="00FC2BCC">
        <w:rPr>
          <w:rFonts w:ascii="Times New Roman" w:eastAsia="Calibri" w:hAnsi="Times New Roman" w:cs="Times New Roman"/>
          <w:color w:val="auto"/>
          <w:sz w:val="28"/>
          <w:szCs w:val="28"/>
          <w:lang w:val="uk-UA" w:bidi="ar-SA"/>
        </w:rPr>
        <w:t xml:space="preserve"> ІІ ступеня (базова середня освіта) розроблена на виконання Закону України «Про освіту»  на основі Типової освітньої програми для закладів загальної середньої освіти, затвердженої наказом Міністерства освіти і науки України № 405 від 20.04.2018</w:t>
      </w:r>
    </w:p>
    <w:p w:rsidR="0035619F" w:rsidRDefault="00FC2BC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визначає: </w:t>
      </w:r>
    </w:p>
    <w:p w:rsidR="0035619F" w:rsidRDefault="00FC2BCC">
      <w:pPr>
        <w:widowControl/>
        <w:tabs>
          <w:tab w:val="left" w:pos="993"/>
        </w:tabs>
        <w:ind w:firstLine="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а також логічної послідовності їх вивчення;</w:t>
      </w:r>
    </w:p>
    <w:p w:rsidR="0035619F" w:rsidRDefault="00FC2BCC">
      <w:pPr>
        <w:widowControl/>
        <w:tabs>
          <w:tab w:val="left" w:pos="993"/>
        </w:tabs>
        <w:ind w:firstLine="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очікувані результати навчання учнів. </w:t>
      </w:r>
    </w:p>
    <w:p w:rsidR="0035619F" w:rsidRDefault="00FC2BC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Навчальний план дає цілісне уявлення про зміст і структ</w:t>
      </w:r>
      <w:r w:rsidR="00E02CD1">
        <w:rPr>
          <w:rFonts w:ascii="Times New Roman" w:eastAsia="Calibri" w:hAnsi="Times New Roman" w:cs="Times New Roman"/>
          <w:color w:val="auto"/>
          <w:sz w:val="28"/>
          <w:szCs w:val="28"/>
          <w:lang w:val="uk-UA" w:bidi="ar-SA"/>
        </w:rPr>
        <w:t>уру другого рівня освіти в гімназії</w:t>
      </w:r>
      <w:r>
        <w:rPr>
          <w:rFonts w:ascii="Times New Roman" w:eastAsia="Calibri" w:hAnsi="Times New Roman" w:cs="Times New Roman"/>
          <w:color w:val="auto"/>
          <w:sz w:val="28"/>
          <w:szCs w:val="28"/>
          <w:lang w:val="uk-UA" w:bidi="ar-SA"/>
        </w:rPr>
        <w:t>, встановлює погодинне співвідношення між окремими предметами за роками навчання, визначає гранично допустиме тижневе навантаження учнів.</w:t>
      </w:r>
      <w:r w:rsidR="00E02CD1">
        <w:rPr>
          <w:rFonts w:ascii="Times New Roman" w:eastAsia="Calibri" w:hAnsi="Times New Roman" w:cs="Times New Roman"/>
          <w:color w:val="auto"/>
          <w:sz w:val="28"/>
          <w:szCs w:val="28"/>
          <w:lang w:val="uk-UA" w:bidi="ar-SA"/>
        </w:rPr>
        <w:t xml:space="preserve"> Навчальний план </w:t>
      </w:r>
      <w:r>
        <w:rPr>
          <w:rFonts w:ascii="Times New Roman" w:eastAsia="Calibri" w:hAnsi="Times New Roman" w:cs="Times New Roman"/>
          <w:color w:val="auto"/>
          <w:sz w:val="28"/>
          <w:szCs w:val="28"/>
          <w:lang w:val="uk-UA" w:bidi="ar-SA"/>
        </w:rPr>
        <w:t xml:space="preserve">передбачає реалізацію освітніх галузей Базового навчального плану Державного стандарту через окремі предмети. </w:t>
      </w:r>
    </w:p>
    <w:p w:rsidR="0035619F" w:rsidRDefault="00FC2BC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Варіативна </w:t>
      </w:r>
      <w:r w:rsidR="00E02CD1">
        <w:rPr>
          <w:rFonts w:ascii="Times New Roman" w:eastAsia="Calibri" w:hAnsi="Times New Roman" w:cs="Times New Roman"/>
          <w:color w:val="auto"/>
          <w:sz w:val="28"/>
          <w:szCs w:val="28"/>
          <w:lang w:val="uk-UA" w:bidi="ar-SA"/>
        </w:rPr>
        <w:t>складова навчального плану гімназії</w:t>
      </w:r>
      <w:r>
        <w:rPr>
          <w:rFonts w:ascii="Times New Roman" w:eastAsia="Calibri" w:hAnsi="Times New Roman" w:cs="Times New Roman"/>
          <w:color w:val="auto"/>
          <w:sz w:val="28"/>
          <w:szCs w:val="28"/>
          <w:lang w:val="uk-UA" w:bidi="ar-SA"/>
        </w:rPr>
        <w:t xml:space="preserve"> сформована з урахуванням  особливостей організації освітнього процесу та індивідуальних освітніх потреб учнів, рівня навчально-методичного</w:t>
      </w:r>
      <w:r w:rsidR="00E02CD1">
        <w:rPr>
          <w:rFonts w:ascii="Times New Roman" w:eastAsia="Calibri" w:hAnsi="Times New Roman" w:cs="Times New Roman"/>
          <w:color w:val="auto"/>
          <w:sz w:val="28"/>
          <w:szCs w:val="28"/>
          <w:lang w:val="uk-UA" w:bidi="ar-SA"/>
        </w:rPr>
        <w:t xml:space="preserve"> та кадрового забезпечення гімназії</w:t>
      </w:r>
      <w:r>
        <w:rPr>
          <w:rFonts w:ascii="Times New Roman" w:eastAsia="Calibri" w:hAnsi="Times New Roman" w:cs="Times New Roman"/>
          <w:color w:val="auto"/>
          <w:sz w:val="28"/>
          <w:szCs w:val="28"/>
          <w:lang w:val="uk-UA" w:bidi="ar-SA"/>
        </w:rPr>
        <w:t xml:space="preserve">. </w:t>
      </w:r>
    </w:p>
    <w:p w:rsidR="0035619F" w:rsidRDefault="00FC2BCC">
      <w:pPr>
        <w:widowControl/>
        <w:ind w:right="85"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Варіативна складова навчального плану використовується на:</w:t>
      </w:r>
    </w:p>
    <w:p w:rsidR="0035619F" w:rsidRDefault="00FC2BCC">
      <w:pPr>
        <w:widowControl/>
        <w:ind w:right="85"/>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запровадження курсу за вибором  світоглядного спрямування – </w:t>
      </w:r>
      <w:proofErr w:type="spellStart"/>
      <w:r>
        <w:rPr>
          <w:rFonts w:ascii="Times New Roman" w:eastAsia="Calibri" w:hAnsi="Times New Roman" w:cs="Times New Roman"/>
          <w:color w:val="auto"/>
          <w:sz w:val="28"/>
          <w:szCs w:val="28"/>
          <w:lang w:val="ru-RU" w:bidi="ar-SA"/>
        </w:rPr>
        <w:t>основи</w:t>
      </w:r>
      <w:proofErr w:type="spellEnd"/>
      <w:r>
        <w:rPr>
          <w:rFonts w:ascii="Times New Roman" w:eastAsia="Calibri" w:hAnsi="Times New Roman" w:cs="Times New Roman"/>
          <w:color w:val="auto"/>
          <w:sz w:val="28"/>
          <w:szCs w:val="28"/>
          <w:lang w:val="ru-RU" w:bidi="ar-SA"/>
        </w:rPr>
        <w:t xml:space="preserve"> </w:t>
      </w:r>
      <w:r>
        <w:rPr>
          <w:rFonts w:ascii="Times New Roman" w:eastAsia="Calibri" w:hAnsi="Times New Roman" w:cs="Times New Roman"/>
          <w:color w:val="auto"/>
          <w:sz w:val="28"/>
          <w:szCs w:val="28"/>
          <w:lang w:val="uk-UA" w:bidi="ar-SA"/>
        </w:rPr>
        <w:t xml:space="preserve">християнської етики по 1 </w:t>
      </w:r>
      <w:proofErr w:type="spellStart"/>
      <w:r>
        <w:rPr>
          <w:rFonts w:ascii="Times New Roman" w:eastAsia="Calibri" w:hAnsi="Times New Roman" w:cs="Times New Roman"/>
          <w:color w:val="auto"/>
          <w:sz w:val="28"/>
          <w:szCs w:val="28"/>
          <w:lang w:val="uk-UA" w:bidi="ar-SA"/>
        </w:rPr>
        <w:t>год</w:t>
      </w:r>
      <w:proofErr w:type="spellEnd"/>
      <w:r>
        <w:rPr>
          <w:rFonts w:ascii="Times New Roman" w:eastAsia="Calibri" w:hAnsi="Times New Roman" w:cs="Times New Roman"/>
          <w:color w:val="auto"/>
          <w:sz w:val="28"/>
          <w:szCs w:val="28"/>
          <w:lang w:val="uk-UA" w:bidi="ar-SA"/>
        </w:rPr>
        <w:t xml:space="preserve"> в 7-Б, 7-В, 7-Г,7-Д, 8-Б,8-В класах та по 0,5 </w:t>
      </w:r>
      <w:proofErr w:type="spellStart"/>
      <w:r>
        <w:rPr>
          <w:rFonts w:ascii="Times New Roman" w:eastAsia="Calibri" w:hAnsi="Times New Roman" w:cs="Times New Roman"/>
          <w:color w:val="auto"/>
          <w:sz w:val="28"/>
          <w:szCs w:val="28"/>
          <w:lang w:val="uk-UA" w:bidi="ar-SA"/>
        </w:rPr>
        <w:t>год</w:t>
      </w:r>
      <w:proofErr w:type="spellEnd"/>
      <w:r>
        <w:rPr>
          <w:rFonts w:ascii="Times New Roman" w:eastAsia="Calibri" w:hAnsi="Times New Roman" w:cs="Times New Roman"/>
          <w:color w:val="auto"/>
          <w:sz w:val="28"/>
          <w:szCs w:val="28"/>
          <w:lang w:val="uk-UA" w:bidi="ar-SA"/>
        </w:rPr>
        <w:t xml:space="preserve"> в 9-А, 9-Б, 9-В, 9-Г класах;</w:t>
      </w:r>
    </w:p>
    <w:p w:rsidR="0035619F" w:rsidRDefault="00FC2BCC">
      <w:pPr>
        <w:widowControl/>
        <w:ind w:right="85" w:firstLine="709"/>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індивідуальні та групові заняття</w:t>
      </w:r>
      <w:r>
        <w:rPr>
          <w:rFonts w:ascii="Times New Roman" w:eastAsia="Calibri" w:hAnsi="Times New Roman" w:cs="Times New Roman"/>
          <w:color w:val="auto"/>
          <w:sz w:val="28"/>
          <w:szCs w:val="28"/>
          <w:lang w:val="ru-RU" w:bidi="ar-SA"/>
        </w:rPr>
        <w:t>:</w:t>
      </w:r>
    </w:p>
    <w:p w:rsidR="0035619F" w:rsidRDefault="00FC2BCC">
      <w:pPr>
        <w:widowControl/>
        <w:ind w:right="85" w:firstLine="709"/>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математики в  7-</w:t>
      </w:r>
      <w:r>
        <w:rPr>
          <w:rFonts w:ascii="Times New Roman" w:eastAsia="Calibri" w:hAnsi="Times New Roman" w:cs="Times New Roman"/>
          <w:color w:val="auto"/>
          <w:sz w:val="28"/>
          <w:szCs w:val="28"/>
          <w:lang w:val="uk-UA" w:bidi="ar-SA"/>
        </w:rPr>
        <w:t>Г</w:t>
      </w:r>
      <w:r>
        <w:rPr>
          <w:rFonts w:ascii="Times New Roman" w:eastAsia="Calibri" w:hAnsi="Times New Roman" w:cs="Times New Roman"/>
          <w:color w:val="auto"/>
          <w:sz w:val="28"/>
          <w:szCs w:val="28"/>
          <w:lang w:val="ru-RU" w:bidi="ar-SA"/>
        </w:rPr>
        <w:t xml:space="preserve">, 7-Д  8-В, 9-Б  </w:t>
      </w:r>
      <w:proofErr w:type="spellStart"/>
      <w:r>
        <w:rPr>
          <w:rFonts w:ascii="Times New Roman" w:eastAsia="Calibri" w:hAnsi="Times New Roman" w:cs="Times New Roman"/>
          <w:color w:val="auto"/>
          <w:sz w:val="28"/>
          <w:szCs w:val="28"/>
          <w:lang w:val="ru-RU" w:bidi="ar-SA"/>
        </w:rPr>
        <w:t>класах</w:t>
      </w:r>
      <w:proofErr w:type="spellEnd"/>
      <w:r>
        <w:rPr>
          <w:rFonts w:ascii="Times New Roman" w:eastAsia="Calibri" w:hAnsi="Times New Roman" w:cs="Times New Roman"/>
          <w:color w:val="auto"/>
          <w:sz w:val="28"/>
          <w:szCs w:val="28"/>
          <w:lang w:val="ru-RU" w:bidi="ar-SA"/>
        </w:rPr>
        <w:t xml:space="preserve">  (по 1 год)  та в 9-Г</w:t>
      </w:r>
      <w:r>
        <w:rPr>
          <w:rFonts w:ascii="Times New Roman" w:eastAsia="Calibri" w:hAnsi="Times New Roman" w:cs="Times New Roman"/>
          <w:color w:val="auto"/>
          <w:sz w:val="28"/>
          <w:szCs w:val="28"/>
          <w:lang w:val="uk-UA" w:bidi="ar-SA"/>
        </w:rPr>
        <w:t xml:space="preserve"> класі</w:t>
      </w:r>
      <w:r>
        <w:rPr>
          <w:rFonts w:ascii="Times New Roman" w:eastAsia="Calibri" w:hAnsi="Times New Roman" w:cs="Times New Roman"/>
          <w:color w:val="auto"/>
          <w:sz w:val="28"/>
          <w:szCs w:val="28"/>
          <w:lang w:val="ru-RU" w:bidi="ar-SA"/>
        </w:rPr>
        <w:t xml:space="preserve"> (0,5 год); </w:t>
      </w:r>
    </w:p>
    <w:p w:rsidR="0035619F" w:rsidRDefault="00FC2BCC">
      <w:pPr>
        <w:widowControl/>
        <w:ind w:right="85" w:firstLineChars="250" w:firstLine="700"/>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української</w:t>
      </w:r>
      <w:proofErr w:type="spellEnd"/>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мови</w:t>
      </w:r>
      <w:proofErr w:type="spellEnd"/>
      <w:r>
        <w:rPr>
          <w:rFonts w:ascii="Times New Roman" w:eastAsia="Calibri" w:hAnsi="Times New Roman" w:cs="Times New Roman"/>
          <w:color w:val="auto"/>
          <w:sz w:val="28"/>
          <w:szCs w:val="28"/>
          <w:lang w:val="ru-RU" w:bidi="ar-SA"/>
        </w:rPr>
        <w:t xml:space="preserve">  7-Б,7-В,7-Г,8-Б,</w:t>
      </w:r>
      <w:r>
        <w:rPr>
          <w:rFonts w:ascii="Times New Roman" w:eastAsia="Calibri" w:hAnsi="Times New Roman" w:cs="Times New Roman"/>
          <w:color w:val="auto"/>
          <w:sz w:val="28"/>
          <w:szCs w:val="28"/>
          <w:lang w:val="uk-UA" w:bidi="ar-SA"/>
        </w:rPr>
        <w:t>8-В,</w:t>
      </w:r>
      <w:r>
        <w:rPr>
          <w:rFonts w:ascii="Times New Roman" w:eastAsia="Calibri" w:hAnsi="Times New Roman" w:cs="Times New Roman"/>
          <w:color w:val="auto"/>
          <w:sz w:val="28"/>
          <w:szCs w:val="28"/>
          <w:lang w:val="ru-RU" w:bidi="ar-SA"/>
        </w:rPr>
        <w:t>9-А</w:t>
      </w:r>
      <w:r>
        <w:rPr>
          <w:rFonts w:ascii="Times New Roman" w:eastAsia="Calibri" w:hAnsi="Times New Roman" w:cs="Times New Roman"/>
          <w:color w:val="auto"/>
          <w:sz w:val="28"/>
          <w:szCs w:val="28"/>
          <w:lang w:val="uk-UA" w:bidi="ar-SA"/>
        </w:rPr>
        <w:t xml:space="preserve"> та </w:t>
      </w:r>
      <w:r>
        <w:rPr>
          <w:rFonts w:ascii="Times New Roman" w:eastAsia="Calibri" w:hAnsi="Times New Roman" w:cs="Times New Roman"/>
          <w:color w:val="auto"/>
          <w:sz w:val="28"/>
          <w:szCs w:val="28"/>
          <w:lang w:val="ru-RU" w:bidi="ar-SA"/>
        </w:rPr>
        <w:t xml:space="preserve">9-Г </w:t>
      </w:r>
      <w:proofErr w:type="spellStart"/>
      <w:r>
        <w:rPr>
          <w:rFonts w:ascii="Times New Roman" w:eastAsia="Calibri" w:hAnsi="Times New Roman" w:cs="Times New Roman"/>
          <w:color w:val="auto"/>
          <w:sz w:val="28"/>
          <w:szCs w:val="28"/>
          <w:lang w:val="ru-RU" w:bidi="ar-SA"/>
        </w:rPr>
        <w:t>кла</w:t>
      </w:r>
      <w:r>
        <w:rPr>
          <w:rFonts w:ascii="Times New Roman" w:eastAsia="Calibri" w:hAnsi="Times New Roman" w:cs="Times New Roman"/>
          <w:color w:val="auto"/>
          <w:sz w:val="28"/>
          <w:szCs w:val="28"/>
          <w:lang w:val="uk-UA" w:bidi="ar-SA"/>
        </w:rPr>
        <w:t>сах</w:t>
      </w:r>
      <w:proofErr w:type="spellEnd"/>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ru-RU" w:bidi="ar-SA"/>
        </w:rPr>
        <w:t xml:space="preserve">1 год) </w:t>
      </w:r>
    </w:p>
    <w:p w:rsidR="0035619F" w:rsidRDefault="00FC2BCC">
      <w:pPr>
        <w:widowControl/>
        <w:ind w:right="85" w:firstLineChars="250" w:firstLine="700"/>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w:t>
      </w:r>
      <w:proofErr w:type="spellStart"/>
      <w:r>
        <w:rPr>
          <w:rFonts w:ascii="Times New Roman" w:eastAsia="Calibri" w:hAnsi="Times New Roman" w:cs="Times New Roman"/>
          <w:color w:val="auto"/>
          <w:sz w:val="28"/>
          <w:szCs w:val="28"/>
          <w:lang w:val="ru-RU" w:bidi="ar-SA"/>
        </w:rPr>
        <w:t>історії</w:t>
      </w:r>
      <w:proofErr w:type="spellEnd"/>
      <w:r>
        <w:rPr>
          <w:rFonts w:ascii="Times New Roman" w:eastAsia="Calibri" w:hAnsi="Times New Roman" w:cs="Times New Roman"/>
          <w:color w:val="auto"/>
          <w:sz w:val="28"/>
          <w:szCs w:val="28"/>
          <w:lang w:val="ru-RU" w:bidi="ar-SA"/>
        </w:rPr>
        <w:t xml:space="preserve"> в</w:t>
      </w:r>
      <w:r>
        <w:rPr>
          <w:rFonts w:ascii="Times New Roman" w:eastAsia="Calibri" w:hAnsi="Times New Roman" w:cs="Times New Roman"/>
          <w:color w:val="auto"/>
          <w:sz w:val="28"/>
          <w:szCs w:val="28"/>
          <w:lang w:val="uk-UA" w:bidi="ar-SA"/>
        </w:rPr>
        <w:t xml:space="preserve"> 7-В класі (1 </w:t>
      </w:r>
      <w:proofErr w:type="spellStart"/>
      <w:r>
        <w:rPr>
          <w:rFonts w:ascii="Times New Roman" w:eastAsia="Calibri" w:hAnsi="Times New Roman" w:cs="Times New Roman"/>
          <w:color w:val="auto"/>
          <w:sz w:val="28"/>
          <w:szCs w:val="28"/>
          <w:lang w:val="uk-UA" w:bidi="ar-SA"/>
        </w:rPr>
        <w:t>год</w:t>
      </w:r>
      <w:proofErr w:type="spellEnd"/>
      <w:r>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ru-RU" w:bidi="ar-SA"/>
        </w:rPr>
        <w:t xml:space="preserve"> ; </w:t>
      </w:r>
    </w:p>
    <w:p w:rsidR="0035619F" w:rsidRDefault="00FC2BCC">
      <w:pPr>
        <w:widowControl/>
        <w:ind w:right="85" w:firstLineChars="250" w:firstLine="700"/>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ru-RU" w:bidi="ar-SA"/>
        </w:rPr>
        <w:t>з</w:t>
      </w:r>
      <w:proofErr w:type="spellEnd"/>
      <w:r>
        <w:rPr>
          <w:rFonts w:ascii="Times New Roman" w:eastAsia="Calibri" w:hAnsi="Times New Roman" w:cs="Times New Roman"/>
          <w:color w:val="auto"/>
          <w:sz w:val="28"/>
          <w:szCs w:val="28"/>
          <w:lang w:val="ru-RU" w:bidi="ar-SA"/>
        </w:rPr>
        <w:t xml:space="preserve"> </w:t>
      </w:r>
      <w:r>
        <w:rPr>
          <w:rFonts w:ascii="Times New Roman" w:eastAsia="Calibri" w:hAnsi="Times New Roman" w:cs="Times New Roman"/>
          <w:color w:val="auto"/>
          <w:sz w:val="28"/>
          <w:szCs w:val="28"/>
          <w:lang w:val="uk-UA" w:bidi="ar-SA"/>
        </w:rPr>
        <w:t>хімії</w:t>
      </w:r>
      <w:r>
        <w:rPr>
          <w:rFonts w:ascii="Times New Roman" w:eastAsia="Calibri" w:hAnsi="Times New Roman" w:cs="Times New Roman"/>
          <w:color w:val="auto"/>
          <w:sz w:val="28"/>
          <w:szCs w:val="28"/>
          <w:lang w:val="ru-RU" w:bidi="ar-SA"/>
        </w:rPr>
        <w:t xml:space="preserve"> в 7-Д </w:t>
      </w:r>
      <w:proofErr w:type="spellStart"/>
      <w:r>
        <w:rPr>
          <w:rFonts w:ascii="Times New Roman" w:eastAsia="Calibri" w:hAnsi="Times New Roman" w:cs="Times New Roman"/>
          <w:color w:val="auto"/>
          <w:sz w:val="28"/>
          <w:szCs w:val="28"/>
          <w:lang w:val="ru-RU" w:bidi="ar-SA"/>
        </w:rPr>
        <w:t>класі</w:t>
      </w:r>
      <w:proofErr w:type="spellEnd"/>
      <w:r>
        <w:rPr>
          <w:rFonts w:ascii="Times New Roman" w:eastAsia="Calibri" w:hAnsi="Times New Roman" w:cs="Times New Roman"/>
          <w:color w:val="auto"/>
          <w:sz w:val="28"/>
          <w:szCs w:val="28"/>
          <w:lang w:val="ru-RU" w:bidi="ar-SA"/>
        </w:rPr>
        <w:t xml:space="preserve"> ( 1год).</w:t>
      </w:r>
    </w:p>
    <w:p w:rsidR="0035619F" w:rsidRDefault="00FC2BCC">
      <w:pPr>
        <w:ind w:firstLineChars="250" w:firstLine="700"/>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ru-RU"/>
        </w:rPr>
        <w:t xml:space="preserve">До </w:t>
      </w:r>
      <w:proofErr w:type="spellStart"/>
      <w:r>
        <w:rPr>
          <w:rFonts w:ascii="Times New Roman" w:hAnsi="Times New Roman"/>
          <w:color w:val="000000" w:themeColor="text1"/>
          <w:sz w:val="28"/>
          <w:szCs w:val="28"/>
          <w:lang w:val="ru-RU"/>
        </w:rPr>
        <w:t>навчального</w:t>
      </w:r>
      <w:proofErr w:type="spellEnd"/>
      <w:r>
        <w:rPr>
          <w:rFonts w:ascii="Times New Roman" w:hAnsi="Times New Roman"/>
          <w:color w:val="000000" w:themeColor="text1"/>
          <w:sz w:val="28"/>
          <w:szCs w:val="28"/>
          <w:lang w:val="ru-RU"/>
        </w:rPr>
        <w:t xml:space="preserve"> плану для </w:t>
      </w:r>
      <w:proofErr w:type="spellStart"/>
      <w:r>
        <w:rPr>
          <w:rFonts w:ascii="Times New Roman" w:hAnsi="Times New Roman"/>
          <w:color w:val="000000" w:themeColor="text1"/>
          <w:sz w:val="28"/>
          <w:szCs w:val="28"/>
          <w:lang w:val="ru-RU"/>
        </w:rPr>
        <w:t>організації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інклюзивного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навчання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учениці</w:t>
      </w:r>
      <w:proofErr w:type="spellEnd"/>
      <w:r w:rsidR="00E02CD1">
        <w:rPr>
          <w:rFonts w:ascii="Times New Roman" w:hAnsi="Times New Roman"/>
          <w:color w:val="000000" w:themeColor="text1"/>
          <w:sz w:val="28"/>
          <w:szCs w:val="28"/>
          <w:lang w:val="ru-RU"/>
        </w:rPr>
        <w:t xml:space="preserve"> 7-Б </w:t>
      </w:r>
      <w:proofErr w:type="spellStart"/>
      <w:r w:rsidR="00E02CD1">
        <w:rPr>
          <w:rFonts w:ascii="Times New Roman" w:hAnsi="Times New Roman"/>
          <w:color w:val="000000" w:themeColor="text1"/>
          <w:sz w:val="28"/>
          <w:szCs w:val="28"/>
          <w:lang w:val="ru-RU"/>
        </w:rPr>
        <w:t>класу</w:t>
      </w:r>
      <w:proofErr w:type="spellEnd"/>
      <w:r w:rsidR="00E02CD1">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lang w:val="ru-RU"/>
        </w:rPr>
        <w:t xml:space="preserve"> введено </w:t>
      </w:r>
      <w:proofErr w:type="spellStart"/>
      <w:r>
        <w:rPr>
          <w:rFonts w:ascii="Times New Roman" w:hAnsi="Times New Roman"/>
          <w:color w:val="000000" w:themeColor="text1"/>
          <w:sz w:val="28"/>
          <w:szCs w:val="28"/>
          <w:lang w:val="ru-RU"/>
        </w:rPr>
        <w:t>корекційно-розвиткову</w:t>
      </w:r>
      <w:proofErr w:type="spellEnd"/>
      <w:r>
        <w:rPr>
          <w:rFonts w:ascii="Times New Roman" w:hAnsi="Times New Roman"/>
          <w:color w:val="000000" w:themeColor="text1"/>
          <w:sz w:val="28"/>
          <w:szCs w:val="28"/>
          <w:lang w:val="ru-RU"/>
        </w:rPr>
        <w:t xml:space="preserve"> роботу: </w:t>
      </w:r>
      <w:proofErr w:type="spellStart"/>
      <w:r>
        <w:rPr>
          <w:rFonts w:ascii="Times New Roman" w:hAnsi="Times New Roman"/>
          <w:color w:val="000000" w:themeColor="text1"/>
          <w:sz w:val="28"/>
          <w:szCs w:val="28"/>
          <w:lang w:val="ru-RU"/>
        </w:rPr>
        <w:t>корекція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розвитк</w:t>
      </w:r>
      <w:proofErr w:type="gramStart"/>
      <w:r>
        <w:rPr>
          <w:rFonts w:ascii="Times New Roman" w:hAnsi="Times New Roman"/>
          <w:color w:val="000000" w:themeColor="text1"/>
          <w:sz w:val="28"/>
          <w:szCs w:val="28"/>
          <w:lang w:val="ru-RU"/>
        </w:rPr>
        <w:t>у</w:t>
      </w:r>
      <w:proofErr w:type="spellEnd"/>
      <w:r>
        <w:rPr>
          <w:rFonts w:ascii="Times New Roman" w:hAnsi="Times New Roman"/>
          <w:color w:val="000000" w:themeColor="text1"/>
          <w:sz w:val="28"/>
          <w:szCs w:val="28"/>
          <w:lang w:val="uk-UA"/>
        </w:rPr>
        <w:t>(</w:t>
      </w:r>
      <w:proofErr w:type="gramEnd"/>
      <w:r>
        <w:rPr>
          <w:rFonts w:ascii="Times New Roman" w:hAnsi="Times New Roman"/>
          <w:color w:val="000000" w:themeColor="text1"/>
          <w:sz w:val="28"/>
          <w:szCs w:val="28"/>
          <w:lang w:val="uk-UA"/>
        </w:rPr>
        <w:t>психолог)</w:t>
      </w:r>
      <w:r>
        <w:rPr>
          <w:rFonts w:ascii="Times New Roman" w:hAnsi="Times New Roman"/>
          <w:color w:val="000000" w:themeColor="text1"/>
          <w:sz w:val="28"/>
          <w:szCs w:val="28"/>
          <w:lang w:val="ru-RU"/>
        </w:rPr>
        <w:t xml:space="preserve"> – </w:t>
      </w:r>
      <w:r>
        <w:rPr>
          <w:rFonts w:ascii="Times New Roman" w:hAnsi="Times New Roman"/>
          <w:color w:val="000000" w:themeColor="text1"/>
          <w:sz w:val="28"/>
          <w:szCs w:val="28"/>
          <w:lang w:val="uk-UA"/>
        </w:rPr>
        <w:t>1</w:t>
      </w:r>
      <w:r>
        <w:rPr>
          <w:rFonts w:ascii="Times New Roman" w:hAnsi="Times New Roman"/>
          <w:color w:val="000000" w:themeColor="text1"/>
          <w:sz w:val="28"/>
          <w:szCs w:val="28"/>
          <w:lang w:val="ru-RU"/>
        </w:rPr>
        <w:t xml:space="preserve"> год., </w:t>
      </w:r>
      <w:proofErr w:type="spellStart"/>
      <w:r>
        <w:rPr>
          <w:rFonts w:ascii="Times New Roman" w:hAnsi="Times New Roman"/>
          <w:color w:val="000000" w:themeColor="text1"/>
          <w:sz w:val="28"/>
          <w:szCs w:val="28"/>
          <w:lang w:val="ru-RU"/>
        </w:rPr>
        <w:t>корекція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мовлення</w:t>
      </w:r>
      <w:proofErr w:type="spellEnd"/>
      <w:r>
        <w:rPr>
          <w:rFonts w:ascii="Times New Roman" w:hAnsi="Times New Roman"/>
          <w:color w:val="000000" w:themeColor="text1"/>
          <w:sz w:val="28"/>
          <w:szCs w:val="28"/>
          <w:lang w:val="uk-UA"/>
        </w:rPr>
        <w:t>(логопед)</w:t>
      </w:r>
      <w:r>
        <w:rPr>
          <w:rFonts w:ascii="Times New Roman" w:hAnsi="Times New Roman"/>
          <w:color w:val="000000" w:themeColor="text1"/>
          <w:sz w:val="28"/>
          <w:szCs w:val="28"/>
          <w:lang w:val="ru-RU"/>
        </w:rPr>
        <w:t xml:space="preserve"> – 3 год</w:t>
      </w:r>
      <w:r>
        <w:rPr>
          <w:rFonts w:ascii="Times New Roman" w:hAnsi="Times New Roman"/>
          <w:color w:val="000000" w:themeColor="text1"/>
          <w:sz w:val="28"/>
          <w:szCs w:val="28"/>
          <w:lang w:val="uk-UA"/>
        </w:rPr>
        <w:t>., корекція розвитку (</w:t>
      </w:r>
      <w:proofErr w:type="spellStart"/>
      <w:r>
        <w:rPr>
          <w:rFonts w:ascii="Times New Roman" w:hAnsi="Times New Roman"/>
          <w:color w:val="000000" w:themeColor="text1"/>
          <w:sz w:val="28"/>
          <w:szCs w:val="28"/>
          <w:lang w:val="uk-UA"/>
        </w:rPr>
        <w:t>дифектолог</w:t>
      </w:r>
      <w:proofErr w:type="spellEnd"/>
      <w:r>
        <w:rPr>
          <w:rFonts w:ascii="Times New Roman" w:hAnsi="Times New Roman"/>
          <w:color w:val="000000" w:themeColor="text1"/>
          <w:sz w:val="28"/>
          <w:szCs w:val="28"/>
          <w:lang w:val="uk-UA"/>
        </w:rPr>
        <w:t>) - 2 год.</w:t>
      </w:r>
    </w:p>
    <w:p w:rsidR="0035619F" w:rsidRDefault="00E02CD1">
      <w:pPr>
        <w:widowControl/>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FC2BCC">
        <w:rPr>
          <w:rFonts w:ascii="Times New Roman" w:eastAsia="Calibri" w:hAnsi="Times New Roman" w:cs="Times New Roman"/>
          <w:color w:val="auto"/>
          <w:sz w:val="28"/>
          <w:szCs w:val="28"/>
          <w:lang w:val="uk-UA" w:bidi="ar-SA"/>
        </w:rPr>
        <w:t>Збереження здоров’я дітей на</w:t>
      </w:r>
      <w:r>
        <w:rPr>
          <w:rFonts w:ascii="Times New Roman" w:eastAsia="Calibri" w:hAnsi="Times New Roman" w:cs="Times New Roman"/>
          <w:color w:val="auto"/>
          <w:sz w:val="28"/>
          <w:szCs w:val="28"/>
          <w:lang w:val="uk-UA" w:bidi="ar-SA"/>
        </w:rPr>
        <w:t>лежить до головних завдань гімназії</w:t>
      </w:r>
      <w:r w:rsidR="00FC2BCC">
        <w:rPr>
          <w:rFonts w:ascii="Times New Roman" w:eastAsia="Calibri" w:hAnsi="Times New Roman" w:cs="Times New Roman"/>
          <w:color w:val="auto"/>
          <w:sz w:val="28"/>
          <w:szCs w:val="28"/>
          <w:lang w:val="uk-UA" w:bidi="ar-SA"/>
        </w:rPr>
        <w:t xml:space="preserve">.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rsidR="0035619F" w:rsidRDefault="00FC2BCC">
      <w:pPr>
        <w:widowControl/>
        <w:ind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Навчальний план</w:t>
      </w:r>
      <w:r w:rsidR="00E02CD1">
        <w:rPr>
          <w:rFonts w:ascii="Times New Roman" w:eastAsia="Calibri" w:hAnsi="Times New Roman" w:cs="Times New Roman"/>
          <w:color w:val="auto"/>
          <w:sz w:val="28"/>
          <w:szCs w:val="28"/>
          <w:lang w:val="uk-UA" w:bidi="ar-SA"/>
        </w:rPr>
        <w:t xml:space="preserve"> зорієнтований на роботу гімназії</w:t>
      </w:r>
      <w:r>
        <w:rPr>
          <w:rFonts w:ascii="Times New Roman" w:eastAsia="Calibri" w:hAnsi="Times New Roman" w:cs="Times New Roman"/>
          <w:color w:val="auto"/>
          <w:sz w:val="28"/>
          <w:szCs w:val="28"/>
          <w:lang w:val="uk-UA" w:bidi="ar-SA"/>
        </w:rPr>
        <w:t xml:space="preserve"> за 5-денним навчальним тижнем.</w:t>
      </w:r>
    </w:p>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color w:val="auto"/>
          <w:sz w:val="28"/>
          <w:szCs w:val="28"/>
          <w:lang w:val="uk-UA" w:bidi="ar-SA"/>
        </w:rPr>
        <w:lastRenderedPageBreak/>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r>
        <w:rPr>
          <w:rFonts w:ascii="Times New Roman" w:eastAsia="Calibri" w:hAnsi="Times New Roman" w:cs="Times New Roman"/>
          <w:color w:val="auto"/>
          <w:sz w:val="28"/>
          <w:szCs w:val="28"/>
          <w:lang w:val="uk-UA" w:bidi="ar-SA"/>
        </w:rPr>
        <w:t>Результати навчання повинні</w:t>
      </w:r>
      <w:r>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учнів.</w:t>
      </w:r>
    </w:p>
    <w:tbl>
      <w:tblPr>
        <w:tblW w:w="10206"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3"/>
        <w:gridCol w:w="2551"/>
        <w:gridCol w:w="6662"/>
      </w:tblGrid>
      <w:tr w:rsidR="0035619F">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jc w:val="cente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з/п</w:t>
            </w:r>
          </w:p>
        </w:tc>
        <w:tc>
          <w:tcPr>
            <w:tcW w:w="255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jc w:val="center"/>
              <w:rPr>
                <w:rFonts w:ascii="Times New Roman" w:eastAsia="Times New Roman" w:hAnsi="Times New Roman" w:cs="Times New Roman"/>
                <w:b/>
                <w:color w:val="auto"/>
                <w:sz w:val="28"/>
                <w:szCs w:val="28"/>
                <w:highlight w:val="white"/>
                <w:lang w:val="uk-UA" w:bidi="ar-SA"/>
              </w:rPr>
            </w:pPr>
            <w:r>
              <w:rPr>
                <w:rFonts w:ascii="Times New Roman" w:eastAsia="Times New Roman" w:hAnsi="Times New Roman" w:cs="Times New Roman"/>
                <w:b/>
                <w:color w:val="auto"/>
                <w:sz w:val="28"/>
                <w:szCs w:val="28"/>
                <w:lang w:val="uk-UA" w:bidi="ar-SA"/>
              </w:rPr>
              <w:t>Ключові компетентності</w:t>
            </w:r>
          </w:p>
        </w:tc>
        <w:tc>
          <w:tcPr>
            <w:tcW w:w="666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jc w:val="center"/>
              <w:rPr>
                <w:rFonts w:ascii="Times New Roman" w:eastAsia="Times New Roman" w:hAnsi="Times New Roman" w:cs="Times New Roman"/>
                <w:b/>
                <w:color w:val="auto"/>
                <w:sz w:val="28"/>
                <w:szCs w:val="28"/>
                <w:highlight w:val="white"/>
                <w:lang w:val="uk-UA" w:bidi="ar-SA"/>
              </w:rPr>
            </w:pPr>
            <w:r>
              <w:rPr>
                <w:rFonts w:ascii="Times New Roman" w:eastAsia="Times New Roman" w:hAnsi="Times New Roman" w:cs="Times New Roman"/>
                <w:b/>
                <w:color w:val="auto"/>
                <w:sz w:val="28"/>
                <w:szCs w:val="28"/>
                <w:highlight w:val="white"/>
                <w:lang w:val="uk-UA" w:bidi="ar-SA"/>
              </w:rPr>
              <w:t>Компоненти</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1</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Спілкування державною  мовою</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2</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Calibri" w:hAnsi="Times New Roman" w:cs="Times New Roman"/>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35619F" w:rsidRDefault="00FC2BCC">
            <w:pPr>
              <w:widowControl/>
              <w:rPr>
                <w:rFonts w:ascii="Times New Roman" w:eastAsia="Calibri" w:hAnsi="Times New Roman" w:cs="Times New Roman"/>
                <w:sz w:val="28"/>
                <w:szCs w:val="28"/>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Calibri" w:hAnsi="Times New Roman" w:cs="Times New Roman"/>
                <w:sz w:val="28"/>
                <w:szCs w:val="28"/>
                <w:lang w:val="uk-UA" w:bidi="ar-S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w:t>
            </w:r>
          </w:p>
          <w:p w:rsidR="0035619F" w:rsidRDefault="0035619F">
            <w:pPr>
              <w:widowControl/>
              <w:rPr>
                <w:rFonts w:ascii="Times New Roman" w:eastAsia="Calibri" w:hAnsi="Times New Roman" w:cs="Times New Roman"/>
                <w:sz w:val="28"/>
                <w:szCs w:val="28"/>
                <w:lang w:val="uk-UA" w:bidi="ar-SA"/>
              </w:rPr>
            </w:pP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sz w:val="28"/>
                <w:szCs w:val="28"/>
                <w:lang w:val="uk-UA" w:bidi="ar-SA"/>
              </w:rPr>
              <w:t>для самостійного вивчення іноземних мов.</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Calibri" w:hAnsi="Times New Roman" w:cs="Times New Roman"/>
                <w:color w:val="auto"/>
                <w:sz w:val="28"/>
                <w:szCs w:val="28"/>
                <w:lang w:val="uk-UA" w:bidi="ar-SA"/>
              </w:rPr>
              <w:t xml:space="preserve">підручники, словники, довідкова </w:t>
            </w:r>
            <w:r>
              <w:rPr>
                <w:rFonts w:ascii="Times New Roman" w:eastAsia="Calibri" w:hAnsi="Times New Roman" w:cs="Times New Roman"/>
                <w:color w:val="auto"/>
                <w:sz w:val="28"/>
                <w:szCs w:val="28"/>
                <w:lang w:val="uk-UA" w:bidi="ar-SA"/>
              </w:rPr>
              <w:lastRenderedPageBreak/>
              <w:t>література, мультимедійні засоби, адаптовані іншомовні тексти.</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3</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Математична компетентність</w:t>
            </w:r>
          </w:p>
          <w:p w:rsidR="0035619F" w:rsidRDefault="0035619F">
            <w:pPr>
              <w:rPr>
                <w:rFonts w:ascii="Times New Roman" w:eastAsia="Times New Roman" w:hAnsi="Times New Roman" w:cs="Times New Roman"/>
                <w:sz w:val="28"/>
                <w:szCs w:val="28"/>
                <w:highlight w:val="white"/>
                <w:lang w:val="uk-UA" w:bidi="ar-SA"/>
              </w:rPr>
            </w:pPr>
          </w:p>
          <w:p w:rsidR="0035619F" w:rsidRDefault="0035619F">
            <w:pPr>
              <w:rPr>
                <w:rFonts w:ascii="Times New Roman" w:eastAsia="Times New Roman" w:hAnsi="Times New Roman" w:cs="Times New Roman"/>
                <w:sz w:val="28"/>
                <w:szCs w:val="28"/>
                <w:highlight w:val="white"/>
                <w:lang w:val="uk-UA" w:bidi="ar-SA"/>
              </w:rPr>
            </w:pP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4</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auto"/>
                <w:sz w:val="28"/>
                <w:szCs w:val="28"/>
                <w:lang w:val="uk-UA" w:bidi="ar-SA"/>
              </w:rPr>
              <w:t>; послуговуватися технологічними пристроями</w:t>
            </w:r>
            <w:r>
              <w:rPr>
                <w:rFonts w:ascii="Times New Roman" w:eastAsia="Times New Roman" w:hAnsi="Times New Roman" w:cs="Times New Roman"/>
                <w:color w:val="auto"/>
                <w:sz w:val="28"/>
                <w:szCs w:val="28"/>
                <w:highlight w:val="white"/>
                <w:lang w:val="uk-UA" w:bidi="ar-SA"/>
              </w:rPr>
              <w:t>.</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5</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6</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7</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8</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Pr>
                <w:rFonts w:ascii="Times New Roman" w:eastAsia="Times New Roman" w:hAnsi="Times New Roman" w:cs="Times New Roman"/>
                <w:color w:val="auto"/>
                <w:sz w:val="28"/>
                <w:szCs w:val="28"/>
                <w:highlight w:val="white"/>
                <w:lang w:val="uk-UA" w:bidi="ar-SA"/>
              </w:rPr>
              <w:t>налаштованість</w:t>
            </w:r>
            <w:proofErr w:type="spellEnd"/>
            <w:r>
              <w:rPr>
                <w:rFonts w:ascii="Times New Roman" w:eastAsia="Times New Roman" w:hAnsi="Times New Roman" w:cs="Times New Roman"/>
                <w:color w:val="auto"/>
                <w:sz w:val="28"/>
                <w:szCs w:val="28"/>
                <w:highlight w:val="white"/>
                <w:lang w:val="uk-UA" w:bidi="ar-S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9</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 xml:space="preserve">Уміння: </w:t>
            </w:r>
            <w:r>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lang w:val="uk-UA" w:bidi="ar-SA"/>
              </w:rPr>
              <w:t xml:space="preserve">культурна </w:t>
            </w:r>
            <w:proofErr w:type="spellStart"/>
            <w:r>
              <w:rPr>
                <w:rFonts w:ascii="Times New Roman" w:eastAsia="Times New Roman" w:hAnsi="Times New Roman" w:cs="Times New Roman"/>
                <w:color w:val="auto"/>
                <w:sz w:val="28"/>
                <w:szCs w:val="28"/>
                <w:lang w:val="uk-UA" w:bidi="ar-SA"/>
              </w:rPr>
              <w:t>самоідентифікація</w:t>
            </w:r>
            <w:proofErr w:type="spellEnd"/>
            <w:r>
              <w:rPr>
                <w:rFonts w:ascii="Times New Roman" w:eastAsia="Times New Roman" w:hAnsi="Times New Roman" w:cs="Times New Roman"/>
                <w:color w:val="auto"/>
                <w:sz w:val="28"/>
                <w:szCs w:val="28"/>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auto"/>
                <w:sz w:val="28"/>
                <w:szCs w:val="28"/>
                <w:highlight w:val="white"/>
                <w:lang w:val="uk-UA" w:bidi="ar-SA"/>
              </w:rPr>
              <w:t>.</w:t>
            </w:r>
          </w:p>
          <w:p w:rsidR="0035619F" w:rsidRDefault="00FC2BCC">
            <w:pPr>
              <w:widowControl/>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35619F" w:rsidRPr="0050609C">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10</w:t>
            </w:r>
          </w:p>
        </w:tc>
        <w:tc>
          <w:tcPr>
            <w:tcW w:w="2551" w:type="dxa"/>
            <w:tcBorders>
              <w:bottom w:val="single" w:sz="8" w:space="0" w:color="000000"/>
              <w:right w:val="single" w:sz="8" w:space="0" w:color="000000"/>
            </w:tcBorders>
            <w:tcMar>
              <w:top w:w="100" w:type="dxa"/>
              <w:left w:w="100" w:type="dxa"/>
              <w:bottom w:w="100" w:type="dxa"/>
              <w:right w:w="100" w:type="dxa"/>
            </w:tcMar>
          </w:tcPr>
          <w:p w:rsidR="0035619F" w:rsidRDefault="00FC2BCC">
            <w:pPr>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Уміння:</w:t>
            </w:r>
            <w:r>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Ставлення:</w:t>
            </w:r>
            <w:r>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Pr>
                <w:rFonts w:ascii="Times New Roman" w:eastAsia="Times New Roman" w:hAnsi="Times New Roman" w:cs="Times New Roman"/>
                <w:color w:val="auto"/>
                <w:sz w:val="28"/>
                <w:szCs w:val="28"/>
                <w:shd w:val="clear" w:color="auto" w:fill="FFFFFF"/>
                <w:lang w:val="uk-UA" w:bidi="ar-SA"/>
              </w:rPr>
              <w:t>природніх</w:t>
            </w:r>
            <w:proofErr w:type="spellEnd"/>
            <w:r>
              <w:rPr>
                <w:rFonts w:ascii="Times New Roman" w:eastAsia="Times New Roman" w:hAnsi="Times New Roman" w:cs="Times New Roman"/>
                <w:color w:val="auto"/>
                <w:sz w:val="28"/>
                <w:szCs w:val="28"/>
                <w:shd w:val="clear" w:color="auto" w:fill="FFFFFF"/>
                <w:lang w:val="uk-UA" w:bidi="ar-S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5619F" w:rsidRDefault="00FC2BCC">
            <w:pPr>
              <w:widowControl/>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b/>
                <w:i/>
                <w:color w:val="auto"/>
                <w:sz w:val="28"/>
                <w:szCs w:val="28"/>
                <w:highlight w:val="white"/>
                <w:lang w:val="uk-UA" w:bidi="ar-SA"/>
              </w:rPr>
              <w:t>Навчальні ресурси:</w:t>
            </w:r>
            <w:r>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5619F" w:rsidRDefault="0035619F">
      <w:pPr>
        <w:widowControl/>
        <w:jc w:val="both"/>
        <w:rPr>
          <w:rFonts w:ascii="Times New Roman" w:eastAsia="Arial" w:hAnsi="Times New Roman" w:cs="Times New Roman"/>
          <w:sz w:val="28"/>
          <w:szCs w:val="28"/>
          <w:highlight w:val="white"/>
          <w:lang w:val="uk-UA" w:eastAsia="uk-UA" w:bidi="ar-SA"/>
        </w:rPr>
      </w:pPr>
    </w:p>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r>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auto"/>
          <w:sz w:val="28"/>
          <w:szCs w:val="28"/>
          <w:highlight w:val="white"/>
          <w:lang w:val="uk-UA" w:bidi="ar-SA"/>
        </w:rPr>
        <w:t>надпредметні</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міжкласові</w:t>
      </w:r>
      <w:proofErr w:type="spellEnd"/>
      <w:r>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предмети за вибором; </w:t>
      </w:r>
    </w:p>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роботу в проектах; </w:t>
      </w:r>
    </w:p>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35619F" w:rsidRDefault="0035619F">
      <w:pPr>
        <w:widowControl/>
        <w:ind w:firstLine="709"/>
        <w:jc w:val="both"/>
        <w:rPr>
          <w:rFonts w:ascii="Times New Roman" w:eastAsia="Times New Roman" w:hAnsi="Times New Roman" w:cs="Times New Roman"/>
          <w:color w:val="auto"/>
          <w:sz w:val="28"/>
          <w:szCs w:val="28"/>
          <w:highlight w:val="white"/>
          <w:lang w:val="uk-UA" w:bidi="ar-SA"/>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194"/>
      </w:tblGrid>
      <w:tr w:rsidR="0035619F">
        <w:trPr>
          <w:trHeight w:val="20"/>
        </w:trPr>
        <w:tc>
          <w:tcPr>
            <w:tcW w:w="1668" w:type="dxa"/>
          </w:tcPr>
          <w:p w:rsidR="0035619F" w:rsidRDefault="00FC2BCC">
            <w:pPr>
              <w:widowControl/>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b/>
                <w:color w:val="auto"/>
                <w:sz w:val="28"/>
                <w:szCs w:val="28"/>
                <w:lang w:val="uk-UA" w:bidi="ar-SA"/>
              </w:rPr>
              <w:t>Наскрізна лінія</w:t>
            </w:r>
          </w:p>
        </w:tc>
        <w:tc>
          <w:tcPr>
            <w:tcW w:w="8194" w:type="dxa"/>
          </w:tcPr>
          <w:p w:rsidR="0035619F" w:rsidRDefault="00FC2BCC">
            <w:pPr>
              <w:widowControl/>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b/>
                <w:color w:val="auto"/>
                <w:sz w:val="28"/>
                <w:szCs w:val="28"/>
                <w:highlight w:val="white"/>
                <w:lang w:val="uk-UA" w:bidi="ar-SA"/>
              </w:rPr>
              <w:t>Коротка характеристика</w:t>
            </w:r>
          </w:p>
        </w:tc>
      </w:tr>
      <w:tr w:rsidR="0035619F" w:rsidRPr="0050609C">
        <w:trPr>
          <w:cantSplit/>
          <w:trHeight w:val="20"/>
        </w:trPr>
        <w:tc>
          <w:tcPr>
            <w:tcW w:w="1668" w:type="dxa"/>
            <w:textDirection w:val="btLr"/>
          </w:tcPr>
          <w:p w:rsidR="0035619F" w:rsidRDefault="00FC2BCC">
            <w:pPr>
              <w:widowControl/>
              <w:ind w:left="113" w:right="113"/>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194" w:type="dxa"/>
          </w:tcPr>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5619F" w:rsidRDefault="00FC2BCC">
            <w:pPr>
              <w:widowControl/>
              <w:ind w:firstLine="709"/>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5619F" w:rsidRPr="0050609C">
        <w:trPr>
          <w:cantSplit/>
          <w:trHeight w:val="20"/>
        </w:trPr>
        <w:tc>
          <w:tcPr>
            <w:tcW w:w="1668" w:type="dxa"/>
            <w:textDirection w:val="btLr"/>
          </w:tcPr>
          <w:p w:rsidR="0035619F" w:rsidRDefault="00FC2BCC">
            <w:pPr>
              <w:widowControl/>
              <w:ind w:left="113" w:right="113"/>
              <w:jc w:val="center"/>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194" w:type="dxa"/>
          </w:tcPr>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5619F" w:rsidRDefault="00FC2BCC">
            <w:pPr>
              <w:widowControl/>
              <w:ind w:firstLine="709"/>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5619F" w:rsidRPr="0050609C">
        <w:trPr>
          <w:cantSplit/>
          <w:trHeight w:val="20"/>
        </w:trPr>
        <w:tc>
          <w:tcPr>
            <w:tcW w:w="1668" w:type="dxa"/>
            <w:textDirection w:val="btLr"/>
          </w:tcPr>
          <w:p w:rsidR="0035619F" w:rsidRDefault="00FC2BCC">
            <w:pPr>
              <w:widowControl/>
              <w:ind w:left="113" w:right="113"/>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Здоров'я і безпека</w:t>
            </w:r>
          </w:p>
        </w:tc>
        <w:tc>
          <w:tcPr>
            <w:tcW w:w="8194" w:type="dxa"/>
          </w:tcPr>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5619F" w:rsidRDefault="00FC2BCC">
            <w:pPr>
              <w:widowControl/>
              <w:ind w:firstLine="709"/>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5619F" w:rsidRPr="0050609C">
        <w:trPr>
          <w:cantSplit/>
          <w:trHeight w:val="20"/>
        </w:trPr>
        <w:tc>
          <w:tcPr>
            <w:tcW w:w="1668" w:type="dxa"/>
            <w:textDirection w:val="btLr"/>
          </w:tcPr>
          <w:p w:rsidR="0035619F" w:rsidRDefault="00FC2BCC">
            <w:pPr>
              <w:widowControl/>
              <w:ind w:left="113" w:right="113"/>
              <w:jc w:val="center"/>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194" w:type="dxa"/>
          </w:tcPr>
          <w:p w:rsidR="0035619F" w:rsidRDefault="00FC2BCC">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5619F" w:rsidRDefault="00FC2BCC">
            <w:pPr>
              <w:widowControl/>
              <w:ind w:firstLine="708"/>
              <w:jc w:val="both"/>
              <w:rPr>
                <w:rFonts w:ascii="Times New Roman" w:eastAsia="Times New Roman" w:hAnsi="Times New Roman" w:cs="Times New Roman"/>
                <w:b/>
                <w:color w:val="auto"/>
                <w:sz w:val="28"/>
                <w:szCs w:val="28"/>
                <w:lang w:val="uk-UA" w:bidi="ar-SA"/>
              </w:rPr>
            </w:pPr>
            <w:r>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35619F" w:rsidRDefault="0035619F">
      <w:pPr>
        <w:widowControl/>
        <w:jc w:val="both"/>
        <w:rPr>
          <w:rFonts w:ascii="Times New Roman" w:eastAsia="Times New Roman" w:hAnsi="Times New Roman" w:cs="Times New Roman"/>
          <w:color w:val="auto"/>
          <w:sz w:val="18"/>
          <w:szCs w:val="18"/>
          <w:highlight w:val="white"/>
          <w:lang w:val="uk-UA" w:bidi="ar-SA"/>
        </w:rPr>
      </w:pPr>
    </w:p>
    <w:p w:rsidR="0035619F" w:rsidRDefault="00FC2BCC">
      <w:pPr>
        <w:widowControl/>
        <w:ind w:firstLine="709"/>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є </w:t>
      </w:r>
      <w:proofErr w:type="spellStart"/>
      <w:r>
        <w:rPr>
          <w:rFonts w:ascii="Times New Roman" w:eastAsia="Times New Roman" w:hAnsi="Times New Roman" w:cs="Times New Roman"/>
          <w:color w:val="auto"/>
          <w:sz w:val="28"/>
          <w:szCs w:val="28"/>
          <w:highlight w:val="white"/>
          <w:lang w:val="uk-UA" w:bidi="ar-SA"/>
        </w:rPr>
        <w:t>діяльнісна</w:t>
      </w:r>
      <w:proofErr w:type="spellEnd"/>
      <w:r>
        <w:rPr>
          <w:rFonts w:ascii="Times New Roman" w:eastAsia="Times New Roman" w:hAnsi="Times New Roman" w:cs="Times New Roman"/>
          <w:color w:val="auto"/>
          <w:sz w:val="28"/>
          <w:szCs w:val="28"/>
          <w:highlight w:val="white"/>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0"/>
    </w:p>
    <w:p w:rsidR="0035619F" w:rsidRDefault="00FC2BC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Освітню програму укладено за такими освітніми галузями:</w:t>
      </w:r>
    </w:p>
    <w:p w:rsidR="0035619F" w:rsidRDefault="00FC2BC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Мови і літератури </w:t>
      </w:r>
    </w:p>
    <w:p w:rsidR="0035619F" w:rsidRDefault="00FC2BC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Суспільствознавство</w:t>
      </w:r>
    </w:p>
    <w:p w:rsidR="0035619F" w:rsidRDefault="00FC2BC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Мистецтво</w:t>
      </w:r>
    </w:p>
    <w:p w:rsidR="0035619F" w:rsidRDefault="00FC2BC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Математика</w:t>
      </w:r>
    </w:p>
    <w:p w:rsidR="0035619F" w:rsidRDefault="00FC2BCC">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Природознавство</w:t>
      </w:r>
    </w:p>
    <w:p w:rsidR="0035619F" w:rsidRDefault="00FC2BCC">
      <w:pPr>
        <w:widowControl/>
        <w:ind w:left="709"/>
        <w:jc w:val="both"/>
        <w:rPr>
          <w:rFonts w:ascii="Times New Roman" w:eastAsia="Calibri" w:hAnsi="Times New Roman" w:cs="Times New Roman"/>
          <w:b/>
          <w:i/>
          <w:color w:val="auto"/>
          <w:sz w:val="28"/>
          <w:szCs w:val="28"/>
          <w:lang w:val="uk-UA" w:bidi="ar-SA"/>
        </w:rPr>
      </w:pPr>
      <w:r>
        <w:rPr>
          <w:rFonts w:ascii="Times New Roman" w:eastAsia="Calibri" w:hAnsi="Times New Roman" w:cs="Times New Roman"/>
          <w:color w:val="auto"/>
          <w:sz w:val="28"/>
          <w:szCs w:val="28"/>
          <w:lang w:val="uk-UA" w:bidi="ar-SA"/>
        </w:rPr>
        <w:t>Технології</w:t>
      </w:r>
    </w:p>
    <w:p w:rsidR="0035619F" w:rsidRDefault="00FC2BCC">
      <w:pPr>
        <w:widowControl/>
        <w:ind w:left="709"/>
        <w:jc w:val="both"/>
        <w:rPr>
          <w:rFonts w:ascii="Times New Roman" w:eastAsia="Calibri" w:hAnsi="Times New Roman" w:cs="Times New Roman"/>
          <w:b/>
          <w:i/>
          <w:color w:val="auto"/>
          <w:sz w:val="28"/>
          <w:szCs w:val="28"/>
          <w:lang w:val="uk-UA" w:bidi="ar-SA"/>
        </w:rPr>
      </w:pPr>
      <w:r>
        <w:rPr>
          <w:rFonts w:ascii="Times New Roman" w:eastAsia="Calibri" w:hAnsi="Times New Roman" w:cs="Times New Roman"/>
          <w:color w:val="auto"/>
          <w:sz w:val="28"/>
          <w:szCs w:val="28"/>
          <w:lang w:val="uk-UA" w:bidi="ar-SA"/>
        </w:rPr>
        <w:t>Здоров’я і фізична культура</w:t>
      </w:r>
    </w:p>
    <w:p w:rsidR="0035619F" w:rsidRDefault="00FC2BCC">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35619F" w:rsidRDefault="00FC2BCC">
      <w:pPr>
        <w:widowControl/>
        <w:tabs>
          <w:tab w:val="left" w:pos="993"/>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формування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w:t>
      </w:r>
    </w:p>
    <w:p w:rsidR="0035619F" w:rsidRDefault="00FC2BC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розвитку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w:t>
      </w:r>
    </w:p>
    <w:p w:rsidR="0035619F" w:rsidRDefault="00FC2BC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w:t>
      </w:r>
    </w:p>
    <w:p w:rsidR="0035619F" w:rsidRDefault="00FC2BC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корекції основних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w:t>
      </w:r>
    </w:p>
    <w:p w:rsidR="0035619F" w:rsidRDefault="00FC2BCC">
      <w:pPr>
        <w:widowControl/>
        <w:tabs>
          <w:tab w:val="left" w:pos="993"/>
        </w:tabs>
        <w:ind w:left="709"/>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eastAsia="uk-UA" w:bidi="ar-SA"/>
        </w:rPr>
        <w:t>комбінований урок</w:t>
      </w:r>
      <w:r>
        <w:rPr>
          <w:rFonts w:ascii="Times New Roman" w:eastAsia="Calibri" w:hAnsi="Times New Roman" w:cs="Times New Roman"/>
          <w:color w:val="auto"/>
          <w:sz w:val="28"/>
          <w:szCs w:val="28"/>
          <w:lang w:val="uk-UA" w:bidi="ar-SA"/>
        </w:rPr>
        <w:t>.</w:t>
      </w:r>
    </w:p>
    <w:p w:rsidR="0035619F" w:rsidRDefault="00FC2BC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Calibri" w:hAnsi="Times New Roman" w:cs="Times New Roman"/>
          <w:color w:val="auto"/>
          <w:sz w:val="28"/>
          <w:szCs w:val="28"/>
          <w:lang w:val="uk-UA" w:bidi="ar-SA"/>
        </w:rPr>
        <w:t>квести</w:t>
      </w:r>
      <w:proofErr w:type="spellEnd"/>
      <w:r>
        <w:rPr>
          <w:rFonts w:ascii="Times New Roman" w:eastAsia="Calibri" w:hAnsi="Times New Roman" w:cs="Times New Roman"/>
          <w:color w:val="auto"/>
          <w:sz w:val="28"/>
          <w:szCs w:val="28"/>
          <w:lang w:val="uk-UA" w:bidi="ar-SA"/>
        </w:rPr>
        <w:t>, інтерактивні уроки (</w:t>
      </w:r>
      <w:proofErr w:type="spellStart"/>
      <w:r>
        <w:rPr>
          <w:rFonts w:ascii="Times New Roman" w:eastAsia="Times New Roman" w:hAnsi="Times New Roman" w:cs="Times New Roman"/>
          <w:color w:val="auto"/>
          <w:sz w:val="28"/>
          <w:szCs w:val="28"/>
          <w:lang w:val="uk-UA" w:eastAsia="uk-UA" w:bidi="ar-SA"/>
        </w:rPr>
        <w:t>уроки-«суди</w:t>
      </w:r>
      <w:proofErr w:type="spellEnd"/>
      <w:r>
        <w:rPr>
          <w:rFonts w:ascii="Times New Roman" w:eastAsia="Times New Roman" w:hAnsi="Times New Roman" w:cs="Times New Roman"/>
          <w:color w:val="auto"/>
          <w:sz w:val="28"/>
          <w:szCs w:val="28"/>
          <w:lang w:val="uk-UA" w:eastAsia="uk-UA" w:bidi="ar-SA"/>
        </w:rPr>
        <w:t xml:space="preserve">», </w:t>
      </w:r>
      <w:r>
        <w:rPr>
          <w:rFonts w:ascii="Times New Roman" w:eastAsia="Calibri" w:hAnsi="Times New Roman" w:cs="Times New Roman"/>
          <w:color w:val="auto"/>
          <w:sz w:val="28"/>
          <w:szCs w:val="28"/>
          <w:lang w:val="uk-UA" w:bidi="ar-SA"/>
        </w:rPr>
        <w:t>урок-</w:t>
      </w:r>
      <w:r>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Pr>
          <w:rFonts w:ascii="Times New Roman" w:eastAsia="Calibri" w:hAnsi="Times New Roman" w:cs="Times New Roman"/>
          <w:color w:val="auto"/>
          <w:sz w:val="28"/>
          <w:szCs w:val="28"/>
          <w:lang w:val="uk-UA" w:bidi="ar-SA"/>
        </w:rPr>
        <w:t xml:space="preserve"> проблемний урок, відео-уроки тощо. </w:t>
      </w:r>
    </w:p>
    <w:p w:rsidR="0035619F" w:rsidRDefault="00FC2BC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5619F" w:rsidRDefault="00FC2BCC">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35619F" w:rsidRDefault="00FC2BC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кадрове забезпечення освітньої діяльності;</w:t>
      </w:r>
    </w:p>
    <w:p w:rsidR="0035619F" w:rsidRDefault="00FC2BC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35619F" w:rsidRDefault="00FC2BC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35619F" w:rsidRDefault="00FC2BC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якість проведення навчальних занять;</w:t>
      </w:r>
    </w:p>
    <w:p w:rsidR="0035619F" w:rsidRDefault="00FC2BC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моніторинг досягнення </w:t>
      </w:r>
      <w:r>
        <w:rPr>
          <w:rFonts w:ascii="Times New Roman" w:eastAsia="Times New Roman" w:hAnsi="Times New Roman" w:cs="Times New Roman"/>
          <w:color w:val="auto"/>
          <w:sz w:val="28"/>
          <w:szCs w:val="28"/>
          <w:lang w:val="uk-UA" w:eastAsia="uk-UA" w:bidi="ar-SA"/>
        </w:rPr>
        <w:t xml:space="preserve">учнями </w:t>
      </w:r>
      <w:r>
        <w:rPr>
          <w:rFonts w:ascii="Times New Roman" w:eastAsia="Calibri" w:hAnsi="Times New Roman" w:cs="Times New Roman"/>
          <w:color w:val="auto"/>
          <w:sz w:val="28"/>
          <w:szCs w:val="28"/>
          <w:lang w:val="uk-UA" w:bidi="ar-SA"/>
        </w:rPr>
        <w:t>результатів навчання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w:t>
      </w:r>
    </w:p>
    <w:p w:rsidR="0035619F" w:rsidRDefault="00FC2BCC">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35619F" w:rsidRDefault="00FC2BCC">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оновлення методичної бази освітньої діяльності;</w:t>
      </w:r>
    </w:p>
    <w:p w:rsidR="0035619F" w:rsidRDefault="00FC2BCC">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35619F" w:rsidRDefault="00FC2BCC">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35619F" w:rsidRDefault="00FC2BC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ru-RU" w:bidi="ar-SA"/>
        </w:rPr>
      </w:pPr>
      <w:r>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C629E0" w:rsidRPr="00C629E0" w:rsidRDefault="00C629E0" w:rsidP="00C629E0">
      <w:pPr>
        <w:ind w:firstLine="708"/>
        <w:jc w:val="both"/>
        <w:rPr>
          <w:rFonts w:ascii="Times New Roman" w:eastAsia="Times New Roman" w:hAnsi="Times New Roman"/>
          <w:sz w:val="28"/>
          <w:szCs w:val="28"/>
          <w:lang w:val="uk-UA" w:eastAsia="ru-RU"/>
        </w:rPr>
      </w:pPr>
      <w:r w:rsidRPr="00C629E0">
        <w:rPr>
          <w:rFonts w:ascii="Times New Roman" w:hAnsi="Times New Roman"/>
          <w:sz w:val="28"/>
          <w:szCs w:val="28"/>
          <w:shd w:val="clear" w:color="auto" w:fill="FFFFFF"/>
          <w:lang w:val="uk-UA"/>
        </w:rPr>
        <w:t xml:space="preserve">У зв’язку із введенням в Україні воєнного стану з 24 лютого 2022 року, </w:t>
      </w:r>
      <w:r w:rsidRPr="00C629E0">
        <w:rPr>
          <w:rFonts w:ascii="Times New Roman" w:hAnsi="Times New Roman"/>
          <w:sz w:val="28"/>
          <w:szCs w:val="28"/>
          <w:lang w:val="uk-UA"/>
        </w:rPr>
        <w:t>відповідно до Положення про дистанційне навчання для</w:t>
      </w:r>
      <w:r w:rsidRPr="00C629E0">
        <w:rPr>
          <w:rFonts w:ascii="Times New Roman" w:hAnsi="Times New Roman"/>
          <w:sz w:val="28"/>
          <w:szCs w:val="28"/>
          <w:shd w:val="clear" w:color="auto" w:fill="FFFFFF"/>
          <w:lang w:val="uk-UA"/>
        </w:rPr>
        <w:t xml:space="preserve"> забезпечення якісного виконання освітньої програми у 2023/20224 навчальному році в гімназії при потребі </w:t>
      </w:r>
      <w:r w:rsidRPr="00C629E0">
        <w:rPr>
          <w:rFonts w:ascii="Times New Roman" w:hAnsi="Times New Roman"/>
          <w:sz w:val="28"/>
          <w:szCs w:val="28"/>
          <w:lang w:val="uk-UA"/>
        </w:rPr>
        <w:t>освітній  процес  здійснюватиметься    з  використанням  технологій  дистанційного  навчання, сучасної</w:t>
      </w:r>
      <w:r w:rsidRPr="00C629E0">
        <w:rPr>
          <w:rFonts w:ascii="Times New Roman" w:hAnsi="Times New Roman"/>
          <w:sz w:val="28"/>
          <w:szCs w:val="28"/>
          <w:shd w:val="clear" w:color="auto" w:fill="FFFFFF"/>
          <w:lang w:val="uk-UA"/>
        </w:rPr>
        <w:t xml:space="preserve"> освітньої  платформи</w:t>
      </w:r>
      <w:r w:rsidRPr="00C629E0">
        <w:rPr>
          <w:rFonts w:ascii="Times New Roman" w:hAnsi="Times New Roman"/>
          <w:sz w:val="28"/>
          <w:szCs w:val="28"/>
          <w:shd w:val="clear" w:color="auto" w:fill="FFFFFF"/>
        </w:rPr>
        <w:t> HUMAN</w:t>
      </w:r>
      <w:r w:rsidRPr="00C629E0">
        <w:rPr>
          <w:rFonts w:ascii="Times New Roman" w:hAnsi="Times New Roman"/>
          <w:sz w:val="28"/>
          <w:szCs w:val="28"/>
          <w:shd w:val="clear" w:color="auto" w:fill="FFFFFF"/>
          <w:lang w:val="uk-UA"/>
        </w:rPr>
        <w:t xml:space="preserve"> </w:t>
      </w:r>
      <w:r w:rsidRPr="00C629E0">
        <w:rPr>
          <w:rFonts w:ascii="Times New Roman" w:hAnsi="Times New Roman"/>
          <w:sz w:val="28"/>
          <w:szCs w:val="28"/>
          <w:lang w:val="uk-UA"/>
        </w:rPr>
        <w:t xml:space="preserve">у двох режимах: синхронному (всі учасники освітнього процесу одночасно перебувають у </w:t>
      </w:r>
      <w:proofErr w:type="spellStart"/>
      <w:r w:rsidRPr="00C629E0">
        <w:rPr>
          <w:rFonts w:ascii="Times New Roman" w:hAnsi="Times New Roman"/>
          <w:sz w:val="28"/>
          <w:szCs w:val="28"/>
          <w:lang w:val="uk-UA"/>
        </w:rPr>
        <w:t>веб-середовищі</w:t>
      </w:r>
      <w:proofErr w:type="spellEnd"/>
      <w:r w:rsidRPr="00C629E0">
        <w:rPr>
          <w:rFonts w:ascii="Times New Roman" w:hAnsi="Times New Roman"/>
          <w:sz w:val="28"/>
          <w:szCs w:val="28"/>
          <w:lang w:val="uk-UA"/>
        </w:rPr>
        <w:t xml:space="preserve">) та асинхронному (освітній процес здійснюється за зручним для вчителів та учнів графіком). </w:t>
      </w:r>
      <w:r w:rsidRPr="00C629E0">
        <w:rPr>
          <w:rFonts w:ascii="Times New Roman" w:eastAsia="Times New Roman" w:hAnsi="Times New Roman"/>
          <w:sz w:val="28"/>
          <w:szCs w:val="28"/>
          <w:lang w:val="uk-UA" w:eastAsia="uk-UA"/>
        </w:rPr>
        <w:t xml:space="preserve">Не менше 30% навчального часу буде організовано у синхронному режимі. </w:t>
      </w:r>
      <w:r w:rsidRPr="00C629E0">
        <w:rPr>
          <w:rFonts w:ascii="Times New Roman" w:eastAsia="Times New Roman" w:hAnsi="Times New Roman"/>
          <w:sz w:val="28"/>
          <w:szCs w:val="28"/>
          <w:lang w:val="uk-UA"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Pr="00C629E0">
        <w:rPr>
          <w:rFonts w:ascii="Times New Roman" w:hAnsi="Times New Roman"/>
          <w:sz w:val="28"/>
          <w:szCs w:val="28"/>
          <w:lang w:val="uk-UA"/>
        </w:rPr>
        <w:t xml:space="preserve">  відповідно до </w:t>
      </w:r>
      <w:hyperlink r:id="rId6" w:history="1">
        <w:r w:rsidRPr="00C629E0">
          <w:rPr>
            <w:rStyle w:val="a9"/>
            <w:rFonts w:ascii="Times New Roman" w:hAnsi="Times New Roman"/>
            <w:color w:val="auto"/>
            <w:sz w:val="28"/>
            <w:szCs w:val="28"/>
            <w:lang w:val="uk-UA" w:eastAsia="uk-UA"/>
          </w:rPr>
          <w:t>листа МОН від 02.11.2020 № 1/9-609 «Щодо організації дистанційного навчання</w:t>
        </w:r>
      </w:hyperlink>
      <w:r w:rsidRPr="00C629E0">
        <w:rPr>
          <w:rFonts w:ascii="Times New Roman" w:eastAsia="Times New Roman" w:hAnsi="Times New Roman"/>
          <w:sz w:val="28"/>
          <w:szCs w:val="28"/>
          <w:lang w:val="uk-UA" w:eastAsia="ru-RU"/>
        </w:rPr>
        <w:t xml:space="preserve">». </w:t>
      </w:r>
    </w:p>
    <w:p w:rsidR="00C629E0" w:rsidRDefault="00FC2BCC" w:rsidP="0050609C">
      <w:pPr>
        <w:widowControl/>
        <w:shd w:val="clear" w:color="auto" w:fill="FFFFFF"/>
        <w:tabs>
          <w:tab w:val="left" w:pos="284"/>
          <w:tab w:val="left" w:pos="1134"/>
        </w:tabs>
        <w:ind w:firstLine="709"/>
        <w:jc w:val="both"/>
        <w:rPr>
          <w:rFonts w:ascii="Times New Roman" w:hAnsi="Times New Roman"/>
          <w:sz w:val="28"/>
          <w:szCs w:val="28"/>
          <w:lang w:val="uk-UA"/>
        </w:rPr>
      </w:pPr>
      <w:r w:rsidRPr="00D35DEA">
        <w:rPr>
          <w:rFonts w:ascii="Times New Roman" w:hAnsi="Times New Roman"/>
          <w:sz w:val="28"/>
          <w:szCs w:val="28"/>
          <w:lang w:val="uk-UA"/>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19 квітня 2021р. за № 528/36150</w:t>
      </w:r>
      <w:r w:rsidR="00C629E0">
        <w:rPr>
          <w:rFonts w:ascii="Times New Roman" w:hAnsi="Times New Roman"/>
          <w:sz w:val="28"/>
          <w:szCs w:val="28"/>
          <w:lang w:val="uk-UA"/>
        </w:rPr>
        <w:t xml:space="preserve"> </w:t>
      </w:r>
      <w:r w:rsidR="00C629E0" w:rsidRPr="00C629E0">
        <w:rPr>
          <w:rFonts w:ascii="Times New Roman" w:hAnsi="Times New Roman"/>
          <w:sz w:val="28"/>
          <w:szCs w:val="28"/>
          <w:lang w:val="uk-UA"/>
        </w:rPr>
        <w:t>організовано</w:t>
      </w:r>
      <w:r w:rsidR="00C629E0">
        <w:rPr>
          <w:rFonts w:ascii="Times New Roman" w:hAnsi="Times New Roman"/>
          <w:sz w:val="28"/>
          <w:szCs w:val="28"/>
          <w:lang w:val="uk-UA"/>
        </w:rPr>
        <w:t>:</w:t>
      </w:r>
    </w:p>
    <w:p w:rsidR="00C629E0" w:rsidRPr="00C629E0" w:rsidRDefault="00FC2BCC" w:rsidP="0050609C">
      <w:pPr>
        <w:pStyle w:val="aa"/>
        <w:widowControl/>
        <w:numPr>
          <w:ilvl w:val="0"/>
          <w:numId w:val="1"/>
        </w:numPr>
        <w:shd w:val="clear" w:color="auto" w:fill="FFFFFF"/>
        <w:tabs>
          <w:tab w:val="left" w:pos="284"/>
          <w:tab w:val="left" w:pos="1134"/>
        </w:tabs>
        <w:jc w:val="both"/>
        <w:rPr>
          <w:rFonts w:ascii="Times New Roman" w:hAnsi="Times New Roman"/>
          <w:sz w:val="28"/>
          <w:szCs w:val="28"/>
          <w:lang w:val="uk-UA"/>
        </w:rPr>
      </w:pPr>
      <w:r w:rsidRPr="00C629E0">
        <w:rPr>
          <w:rFonts w:ascii="Times New Roman" w:hAnsi="Times New Roman"/>
          <w:sz w:val="28"/>
          <w:szCs w:val="28"/>
          <w:lang w:val="uk-UA"/>
        </w:rPr>
        <w:t xml:space="preserve">індивідуальну форму навчання (педагогічний патронаж) для 1 учня 7-Д класу, для 1 учениці 9-А класу, для 1 учениці 9-Б </w:t>
      </w:r>
      <w:r w:rsidR="00C629E0" w:rsidRPr="00C629E0">
        <w:rPr>
          <w:rFonts w:ascii="Times New Roman" w:hAnsi="Times New Roman"/>
          <w:sz w:val="28"/>
          <w:szCs w:val="28"/>
          <w:lang w:val="uk-UA"/>
        </w:rPr>
        <w:t>класу та для 1 учня 9-В класу;</w:t>
      </w:r>
    </w:p>
    <w:p w:rsidR="0035619F" w:rsidRPr="00C629E0" w:rsidRDefault="00FC2BCC" w:rsidP="0050609C">
      <w:pPr>
        <w:pStyle w:val="aa"/>
        <w:widowControl/>
        <w:numPr>
          <w:ilvl w:val="0"/>
          <w:numId w:val="1"/>
        </w:numPr>
        <w:shd w:val="clear" w:color="auto" w:fill="FFFFFF"/>
        <w:tabs>
          <w:tab w:val="left" w:pos="284"/>
          <w:tab w:val="left" w:pos="1134"/>
        </w:tabs>
        <w:jc w:val="both"/>
        <w:rPr>
          <w:rFonts w:ascii="Times New Roman" w:eastAsia="Calibri" w:hAnsi="Times New Roman" w:cs="Times New Roman"/>
          <w:color w:val="FF0000"/>
          <w:sz w:val="28"/>
          <w:szCs w:val="28"/>
          <w:lang w:val="ru-RU" w:bidi="ar-SA"/>
        </w:rPr>
      </w:pPr>
      <w:r w:rsidRPr="00C629E0">
        <w:rPr>
          <w:rFonts w:ascii="Times New Roman" w:hAnsi="Times New Roman"/>
          <w:sz w:val="28"/>
          <w:szCs w:val="28"/>
          <w:lang w:val="uk-UA"/>
        </w:rPr>
        <w:t>індивідуальну форму навчання (екстернат) для</w:t>
      </w:r>
      <w:r w:rsidR="00E02CD1" w:rsidRPr="00C629E0">
        <w:rPr>
          <w:rFonts w:ascii="Times New Roman" w:hAnsi="Times New Roman"/>
          <w:sz w:val="28"/>
          <w:szCs w:val="28"/>
          <w:lang w:val="uk-UA"/>
        </w:rPr>
        <w:t xml:space="preserve"> 1 учениці </w:t>
      </w:r>
      <w:r w:rsidR="00B92C9E" w:rsidRPr="00C629E0">
        <w:rPr>
          <w:rFonts w:ascii="Times New Roman" w:hAnsi="Times New Roman"/>
          <w:sz w:val="28"/>
          <w:szCs w:val="28"/>
          <w:lang w:val="uk-UA"/>
        </w:rPr>
        <w:t xml:space="preserve"> 7-В класу, для 2</w:t>
      </w:r>
      <w:r w:rsidR="00E02CD1" w:rsidRPr="00C629E0">
        <w:rPr>
          <w:rFonts w:ascii="Times New Roman" w:hAnsi="Times New Roman"/>
          <w:sz w:val="28"/>
          <w:szCs w:val="28"/>
          <w:lang w:val="uk-UA"/>
        </w:rPr>
        <w:t xml:space="preserve"> учнів 7-Г класу, для 1 учениці</w:t>
      </w:r>
      <w:r w:rsidR="00B92C9E" w:rsidRPr="00C629E0">
        <w:rPr>
          <w:rFonts w:ascii="Times New Roman" w:hAnsi="Times New Roman"/>
          <w:sz w:val="28"/>
          <w:szCs w:val="28"/>
          <w:lang w:val="uk-UA"/>
        </w:rPr>
        <w:t xml:space="preserve"> 8-Б класу</w:t>
      </w:r>
      <w:r w:rsidR="00C629E0">
        <w:rPr>
          <w:rFonts w:ascii="Times New Roman" w:hAnsi="Times New Roman"/>
          <w:sz w:val="28"/>
          <w:szCs w:val="28"/>
          <w:lang w:val="uk-UA"/>
        </w:rPr>
        <w:t>, для 1 учня 8-В класу та</w:t>
      </w:r>
      <w:r w:rsidR="00B92C9E" w:rsidRPr="00C629E0">
        <w:rPr>
          <w:rFonts w:ascii="Times New Roman" w:hAnsi="Times New Roman"/>
          <w:sz w:val="28"/>
          <w:szCs w:val="28"/>
          <w:lang w:val="uk-UA"/>
        </w:rPr>
        <w:t xml:space="preserve"> для 1 </w:t>
      </w:r>
      <w:r w:rsidR="00E02CD1" w:rsidRPr="00C629E0">
        <w:rPr>
          <w:rFonts w:ascii="Times New Roman" w:hAnsi="Times New Roman"/>
          <w:sz w:val="28"/>
          <w:szCs w:val="28"/>
          <w:lang w:val="uk-UA"/>
        </w:rPr>
        <w:t>учня 9-Б класу.</w:t>
      </w:r>
    </w:p>
    <w:p w:rsidR="0035619F" w:rsidRPr="00FC2BCC" w:rsidRDefault="0035619F" w:rsidP="0050609C">
      <w:pPr>
        <w:tabs>
          <w:tab w:val="left" w:pos="6804"/>
        </w:tabs>
        <w:rPr>
          <w:rFonts w:ascii="Times New Roman" w:hAnsi="Times New Roman" w:cs="Times New Roman"/>
          <w:b/>
          <w:color w:val="FF0000"/>
          <w:sz w:val="28"/>
          <w:szCs w:val="28"/>
          <w:lang w:val="ru-RU"/>
        </w:rPr>
      </w:pPr>
    </w:p>
    <w:p w:rsidR="0035619F" w:rsidRPr="00FC2BCC" w:rsidRDefault="0035619F" w:rsidP="0050609C">
      <w:pPr>
        <w:tabs>
          <w:tab w:val="left" w:pos="6804"/>
        </w:tabs>
        <w:rPr>
          <w:rFonts w:ascii="Times New Roman" w:hAnsi="Times New Roman" w:cs="Times New Roman"/>
          <w:b/>
          <w:color w:val="FF0000"/>
          <w:sz w:val="28"/>
          <w:szCs w:val="28"/>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rPr>
          <w:rFonts w:ascii="Times New Roman" w:hAnsi="Times New Roman" w:cs="Times New Roman"/>
          <w:b/>
          <w:color w:val="FF0000"/>
          <w:sz w:val="22"/>
          <w:szCs w:val="22"/>
          <w:lang w:val="ru-RU"/>
        </w:rPr>
      </w:pPr>
    </w:p>
    <w:p w:rsidR="0035619F" w:rsidRPr="00FC2BCC" w:rsidRDefault="0035619F">
      <w:pPr>
        <w:tabs>
          <w:tab w:val="left" w:pos="6804"/>
        </w:tabs>
        <w:ind w:firstLine="708"/>
        <w:rPr>
          <w:rFonts w:ascii="Times New Roman" w:hAnsi="Times New Roman" w:cs="Times New Roman"/>
          <w:b/>
          <w:color w:val="FF0000"/>
          <w:sz w:val="22"/>
          <w:szCs w:val="22"/>
          <w:lang w:val="ru-RU"/>
        </w:rPr>
      </w:pPr>
    </w:p>
    <w:p w:rsidR="0035619F" w:rsidRDefault="0035619F">
      <w:pPr>
        <w:tabs>
          <w:tab w:val="left" w:pos="6804"/>
        </w:tabs>
        <w:rPr>
          <w:rFonts w:ascii="Times New Roman" w:hAnsi="Times New Roman" w:cs="Times New Roman"/>
          <w:b/>
          <w:sz w:val="22"/>
          <w:szCs w:val="22"/>
          <w:lang w:val="uk-UA"/>
        </w:rPr>
      </w:pPr>
    </w:p>
    <w:p w:rsidR="0035619F" w:rsidRDefault="0035619F">
      <w:pPr>
        <w:tabs>
          <w:tab w:val="left" w:pos="6804"/>
        </w:tabs>
        <w:rPr>
          <w:rFonts w:ascii="Times New Roman" w:hAnsi="Times New Roman" w:cs="Times New Roman"/>
          <w:b/>
          <w:sz w:val="22"/>
          <w:szCs w:val="22"/>
          <w:lang w:val="uk-UA"/>
        </w:rPr>
      </w:pPr>
    </w:p>
    <w:p w:rsidR="0035619F" w:rsidRDefault="0035619F">
      <w:pPr>
        <w:tabs>
          <w:tab w:val="left" w:pos="6804"/>
        </w:tabs>
        <w:rPr>
          <w:rFonts w:ascii="Times New Roman" w:hAnsi="Times New Roman" w:cs="Times New Roman"/>
          <w:b/>
          <w:sz w:val="22"/>
          <w:szCs w:val="22"/>
          <w:lang w:val="uk-UA"/>
        </w:rPr>
      </w:pPr>
    </w:p>
    <w:p w:rsidR="0035619F" w:rsidRDefault="0035619F">
      <w:pPr>
        <w:tabs>
          <w:tab w:val="left" w:pos="6804"/>
        </w:tabs>
        <w:rPr>
          <w:rFonts w:ascii="Times New Roman" w:hAnsi="Times New Roman" w:cs="Times New Roman"/>
          <w:b/>
          <w:sz w:val="22"/>
          <w:szCs w:val="22"/>
          <w:lang w:val="uk-UA"/>
        </w:rPr>
      </w:pPr>
    </w:p>
    <w:p w:rsidR="0035619F" w:rsidRDefault="0035619F">
      <w:pPr>
        <w:tabs>
          <w:tab w:val="left" w:pos="6804"/>
        </w:tabs>
        <w:rPr>
          <w:rFonts w:ascii="Times New Roman" w:hAnsi="Times New Roman" w:cs="Times New Roman"/>
          <w:b/>
          <w:sz w:val="22"/>
          <w:szCs w:val="22"/>
          <w:lang w:val="uk-UA"/>
        </w:rPr>
      </w:pPr>
    </w:p>
    <w:p w:rsidR="0035619F" w:rsidRDefault="00FC2BCC">
      <w:pPr>
        <w:tabs>
          <w:tab w:val="left" w:pos="6804"/>
        </w:tabs>
        <w:rPr>
          <w:rFonts w:ascii="Times New Roman" w:hAnsi="Times New Roman" w:cs="Times New Roman"/>
          <w:b/>
          <w:sz w:val="22"/>
          <w:szCs w:val="22"/>
          <w:lang w:val="uk-UA"/>
        </w:rPr>
      </w:pPr>
      <w:r>
        <w:rPr>
          <w:rFonts w:ascii="Times New Roman" w:hAnsi="Times New Roman" w:cs="Times New Roman"/>
          <w:b/>
          <w:sz w:val="22"/>
          <w:szCs w:val="22"/>
          <w:lang w:val="uk-UA"/>
        </w:rPr>
        <w:t xml:space="preserve">                                                                                                                                Таблиця 1</w:t>
      </w:r>
    </w:p>
    <w:p w:rsidR="0035619F" w:rsidRDefault="00FC2BCC">
      <w:pPr>
        <w:tabs>
          <w:tab w:val="left" w:pos="6804"/>
        </w:tabs>
        <w:rPr>
          <w:rFonts w:ascii="Times New Roman" w:hAnsi="Times New Roman" w:cs="Times New Roman"/>
          <w:b/>
          <w:sz w:val="22"/>
          <w:szCs w:val="22"/>
          <w:lang w:val="uk-UA"/>
        </w:rPr>
      </w:pPr>
      <w:r>
        <w:rPr>
          <w:rFonts w:ascii="Times New Roman" w:hAnsi="Times New Roman" w:cs="Times New Roman"/>
          <w:b/>
          <w:sz w:val="22"/>
          <w:szCs w:val="22"/>
          <w:lang w:val="uk-UA"/>
        </w:rPr>
        <w:t xml:space="preserve">                                                                                                                                до освітньої програми</w:t>
      </w:r>
    </w:p>
    <w:p w:rsidR="0035619F" w:rsidRDefault="0050609C">
      <w:pPr>
        <w:tabs>
          <w:tab w:val="left" w:pos="6804"/>
        </w:tabs>
        <w:rPr>
          <w:rFonts w:ascii="Times New Roman" w:hAnsi="Times New Roman" w:cs="Times New Roman"/>
          <w:b/>
          <w:sz w:val="22"/>
          <w:szCs w:val="22"/>
          <w:lang w:val="uk-UA"/>
        </w:rPr>
      </w:pPr>
      <w:r>
        <w:rPr>
          <w:rFonts w:ascii="Times New Roman" w:hAnsi="Times New Roman" w:cs="Times New Roman"/>
          <w:b/>
          <w:sz w:val="22"/>
          <w:szCs w:val="22"/>
          <w:lang w:val="uk-UA"/>
        </w:rPr>
        <w:t xml:space="preserve">                         </w:t>
      </w:r>
      <w:r w:rsidR="00FC2BCC">
        <w:rPr>
          <w:rFonts w:ascii="Times New Roman" w:hAnsi="Times New Roman" w:cs="Times New Roman"/>
          <w:b/>
          <w:sz w:val="22"/>
          <w:szCs w:val="22"/>
          <w:lang w:val="uk-UA"/>
        </w:rPr>
        <w:t xml:space="preserve"> Навчальний план для 7-9 класів на 2023-2024 </w:t>
      </w:r>
      <w:proofErr w:type="spellStart"/>
      <w:r w:rsidR="00FC2BCC">
        <w:rPr>
          <w:rFonts w:ascii="Times New Roman" w:hAnsi="Times New Roman" w:cs="Times New Roman"/>
          <w:b/>
          <w:sz w:val="22"/>
          <w:szCs w:val="22"/>
          <w:lang w:val="uk-UA"/>
        </w:rPr>
        <w:t>н.р</w:t>
      </w:r>
      <w:proofErr w:type="spellEnd"/>
      <w:r w:rsidR="00FC2BCC">
        <w:rPr>
          <w:rFonts w:ascii="Times New Roman" w:hAnsi="Times New Roman" w:cs="Times New Roman"/>
          <w:b/>
          <w:sz w:val="22"/>
          <w:szCs w:val="22"/>
          <w:lang w:val="uk-UA"/>
        </w:rPr>
        <w:t>.</w:t>
      </w:r>
    </w:p>
    <w:p w:rsidR="0035619F" w:rsidRDefault="0035619F">
      <w:pPr>
        <w:ind w:left="-709"/>
        <w:rPr>
          <w:b/>
          <w:sz w:val="22"/>
          <w:szCs w:val="22"/>
          <w:lang w:val="uk-UA"/>
        </w:rPr>
      </w:pPr>
    </w:p>
    <w:tbl>
      <w:tblPr>
        <w:tblW w:w="10391"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3"/>
        <w:gridCol w:w="699"/>
        <w:gridCol w:w="678"/>
        <w:gridCol w:w="545"/>
        <w:gridCol w:w="699"/>
        <w:gridCol w:w="875"/>
        <w:gridCol w:w="699"/>
        <w:gridCol w:w="699"/>
        <w:gridCol w:w="699"/>
        <w:gridCol w:w="670"/>
        <w:gridCol w:w="875"/>
      </w:tblGrid>
      <w:tr w:rsidR="0035619F" w:rsidTr="00C629E0">
        <w:trPr>
          <w:gridAfter w:val="10"/>
          <w:wAfter w:w="7138" w:type="dxa"/>
          <w:trHeight w:val="520"/>
        </w:trPr>
        <w:tc>
          <w:tcPr>
            <w:tcW w:w="3253" w:type="dxa"/>
            <w:vMerge w:val="restart"/>
          </w:tcPr>
          <w:p w:rsidR="0035619F" w:rsidRDefault="00FC2BCC">
            <w:pPr>
              <w:ind w:left="72" w:hanging="72"/>
              <w:jc w:val="center"/>
              <w:rPr>
                <w:rFonts w:ascii="Times New Roman" w:hAnsi="Times New Roman" w:cs="Times New Roman"/>
                <w:b/>
                <w:sz w:val="18"/>
                <w:szCs w:val="18"/>
                <w:lang w:val="uk-UA"/>
              </w:rPr>
            </w:pPr>
            <w:r>
              <w:rPr>
                <w:rFonts w:ascii="Times New Roman" w:hAnsi="Times New Roman" w:cs="Times New Roman"/>
                <w:b/>
                <w:sz w:val="18"/>
                <w:szCs w:val="18"/>
                <w:lang w:val="uk-UA"/>
              </w:rPr>
              <w:t>Навчальні предмети</w:t>
            </w:r>
          </w:p>
        </w:tc>
      </w:tr>
      <w:tr w:rsidR="0035619F" w:rsidTr="00C629E0">
        <w:trPr>
          <w:trHeight w:val="470"/>
        </w:trPr>
        <w:tc>
          <w:tcPr>
            <w:tcW w:w="3253" w:type="dxa"/>
            <w:vMerge/>
            <w:vAlign w:val="center"/>
          </w:tcPr>
          <w:p w:rsidR="0035619F" w:rsidRDefault="0035619F">
            <w:pPr>
              <w:rPr>
                <w:rFonts w:ascii="Times New Roman" w:hAnsi="Times New Roman" w:cs="Times New Roman"/>
                <w:b/>
                <w:color w:val="C0504D" w:themeColor="accent2"/>
                <w:sz w:val="18"/>
                <w:szCs w:val="18"/>
                <w:lang w:val="uk-UA"/>
              </w:rPr>
            </w:pPr>
          </w:p>
        </w:tc>
        <w:tc>
          <w:tcPr>
            <w:tcW w:w="699" w:type="dxa"/>
          </w:tcPr>
          <w:p w:rsidR="0035619F" w:rsidRDefault="00FC2BCC">
            <w:pPr>
              <w:jc w:val="center"/>
              <w:rPr>
                <w:rFonts w:ascii="Times New Roman" w:hAnsi="Times New Roman" w:cs="Times New Roman"/>
                <w:b/>
                <w:sz w:val="14"/>
                <w:szCs w:val="14"/>
                <w:lang w:val="uk-UA"/>
              </w:rPr>
            </w:pPr>
            <w:r>
              <w:rPr>
                <w:rFonts w:ascii="Times New Roman" w:hAnsi="Times New Roman" w:cs="Times New Roman"/>
                <w:b/>
                <w:sz w:val="14"/>
                <w:szCs w:val="14"/>
                <w:lang w:val="uk-UA"/>
              </w:rPr>
              <w:t>7-Б</w:t>
            </w:r>
          </w:p>
        </w:tc>
        <w:tc>
          <w:tcPr>
            <w:tcW w:w="678" w:type="dxa"/>
          </w:tcPr>
          <w:p w:rsidR="0035619F" w:rsidRDefault="00FC2BCC">
            <w:pPr>
              <w:jc w:val="center"/>
              <w:rPr>
                <w:rFonts w:ascii="Times New Roman" w:hAnsi="Times New Roman" w:cs="Times New Roman"/>
                <w:b/>
                <w:color w:val="000000" w:themeColor="text1"/>
                <w:sz w:val="14"/>
                <w:szCs w:val="14"/>
                <w:lang w:val="uk-UA"/>
              </w:rPr>
            </w:pPr>
            <w:r>
              <w:rPr>
                <w:rFonts w:ascii="Times New Roman" w:hAnsi="Times New Roman" w:cs="Times New Roman"/>
                <w:b/>
                <w:color w:val="000000" w:themeColor="text1"/>
                <w:sz w:val="14"/>
                <w:szCs w:val="14"/>
                <w:lang w:val="uk-UA"/>
              </w:rPr>
              <w:t>7-В</w:t>
            </w:r>
          </w:p>
        </w:tc>
        <w:tc>
          <w:tcPr>
            <w:tcW w:w="545" w:type="dxa"/>
          </w:tcPr>
          <w:p w:rsidR="0035619F" w:rsidRDefault="00FC2BCC">
            <w:pPr>
              <w:rPr>
                <w:rFonts w:ascii="Times New Roman" w:hAnsi="Times New Roman" w:cs="Times New Roman"/>
                <w:b/>
                <w:color w:val="000000" w:themeColor="text1"/>
                <w:sz w:val="14"/>
                <w:szCs w:val="14"/>
                <w:lang w:val="uk-UA"/>
              </w:rPr>
            </w:pPr>
            <w:r>
              <w:rPr>
                <w:rFonts w:ascii="Times New Roman" w:hAnsi="Times New Roman" w:cs="Times New Roman"/>
                <w:b/>
                <w:color w:val="000000" w:themeColor="text1"/>
                <w:sz w:val="14"/>
                <w:szCs w:val="14"/>
                <w:lang w:val="uk-UA"/>
              </w:rPr>
              <w:t>7-Г</w:t>
            </w:r>
          </w:p>
        </w:tc>
        <w:tc>
          <w:tcPr>
            <w:tcW w:w="699" w:type="dxa"/>
          </w:tcPr>
          <w:p w:rsidR="0035619F" w:rsidRDefault="00FC2BCC">
            <w:pPr>
              <w:rPr>
                <w:rFonts w:ascii="Times New Roman" w:hAnsi="Times New Roman" w:cs="Times New Roman"/>
                <w:b/>
                <w:color w:val="000000" w:themeColor="text1"/>
                <w:sz w:val="14"/>
                <w:szCs w:val="14"/>
                <w:lang w:val="uk-UA"/>
              </w:rPr>
            </w:pPr>
            <w:r>
              <w:rPr>
                <w:rFonts w:ascii="Times New Roman" w:hAnsi="Times New Roman" w:cs="Times New Roman"/>
                <w:b/>
                <w:color w:val="000000" w:themeColor="text1"/>
                <w:sz w:val="14"/>
                <w:szCs w:val="14"/>
                <w:lang w:val="uk-UA"/>
              </w:rPr>
              <w:t>7-Д</w:t>
            </w:r>
          </w:p>
        </w:tc>
        <w:tc>
          <w:tcPr>
            <w:tcW w:w="875" w:type="dxa"/>
          </w:tcPr>
          <w:p w:rsidR="0035619F" w:rsidRDefault="00FC2BCC">
            <w:pPr>
              <w:jc w:val="center"/>
              <w:rPr>
                <w:rFonts w:ascii="Times New Roman" w:hAnsi="Times New Roman" w:cs="Times New Roman"/>
                <w:b/>
                <w:sz w:val="14"/>
                <w:szCs w:val="14"/>
                <w:lang w:val="uk-UA"/>
              </w:rPr>
            </w:pPr>
            <w:r>
              <w:rPr>
                <w:rFonts w:ascii="Times New Roman" w:hAnsi="Times New Roman" w:cs="Times New Roman"/>
                <w:b/>
                <w:sz w:val="14"/>
                <w:szCs w:val="14"/>
              </w:rPr>
              <w:t>8-</w:t>
            </w:r>
            <w:r>
              <w:rPr>
                <w:rFonts w:ascii="Times New Roman" w:hAnsi="Times New Roman" w:cs="Times New Roman"/>
                <w:b/>
                <w:sz w:val="14"/>
                <w:szCs w:val="14"/>
                <w:lang w:val="uk-UA"/>
              </w:rPr>
              <w:t>Б</w:t>
            </w:r>
          </w:p>
        </w:tc>
        <w:tc>
          <w:tcPr>
            <w:tcW w:w="699" w:type="dxa"/>
          </w:tcPr>
          <w:p w:rsidR="0035619F" w:rsidRDefault="00FC2BCC">
            <w:pPr>
              <w:jc w:val="center"/>
              <w:rPr>
                <w:rFonts w:ascii="Times New Roman" w:hAnsi="Times New Roman" w:cs="Times New Roman"/>
                <w:b/>
                <w:sz w:val="14"/>
                <w:szCs w:val="14"/>
                <w:lang w:val="uk-UA"/>
              </w:rPr>
            </w:pPr>
            <w:r>
              <w:rPr>
                <w:rFonts w:ascii="Times New Roman" w:hAnsi="Times New Roman" w:cs="Times New Roman"/>
                <w:b/>
                <w:sz w:val="14"/>
                <w:szCs w:val="14"/>
                <w:lang w:val="uk-UA"/>
              </w:rPr>
              <w:t>8-В</w:t>
            </w:r>
          </w:p>
          <w:p w:rsidR="0035619F" w:rsidRDefault="0035619F">
            <w:pPr>
              <w:jc w:val="center"/>
              <w:rPr>
                <w:rFonts w:ascii="Times New Roman" w:hAnsi="Times New Roman" w:cs="Times New Roman"/>
                <w:b/>
                <w:sz w:val="14"/>
                <w:szCs w:val="14"/>
                <w:lang w:val="uk-UA"/>
              </w:rPr>
            </w:pPr>
          </w:p>
        </w:tc>
        <w:tc>
          <w:tcPr>
            <w:tcW w:w="699" w:type="dxa"/>
          </w:tcPr>
          <w:p w:rsidR="0035619F" w:rsidRDefault="00FC2BCC">
            <w:pPr>
              <w:jc w:val="center"/>
              <w:rPr>
                <w:rFonts w:ascii="Times New Roman" w:hAnsi="Times New Roman" w:cs="Times New Roman"/>
                <w:b/>
                <w:sz w:val="14"/>
                <w:szCs w:val="14"/>
                <w:lang w:val="uk-UA"/>
              </w:rPr>
            </w:pPr>
            <w:r>
              <w:rPr>
                <w:rFonts w:ascii="Times New Roman" w:hAnsi="Times New Roman" w:cs="Times New Roman"/>
                <w:b/>
                <w:sz w:val="14"/>
                <w:szCs w:val="14"/>
                <w:lang w:val="uk-UA"/>
              </w:rPr>
              <w:t xml:space="preserve">9-А </w:t>
            </w:r>
          </w:p>
          <w:p w:rsidR="0035619F" w:rsidRDefault="0035619F">
            <w:pPr>
              <w:rPr>
                <w:rFonts w:ascii="Times New Roman" w:hAnsi="Times New Roman" w:cs="Times New Roman"/>
                <w:b/>
                <w:sz w:val="14"/>
                <w:szCs w:val="14"/>
                <w:lang w:val="uk-UA"/>
              </w:rPr>
            </w:pPr>
          </w:p>
        </w:tc>
        <w:tc>
          <w:tcPr>
            <w:tcW w:w="699" w:type="dxa"/>
          </w:tcPr>
          <w:p w:rsidR="0035619F" w:rsidRDefault="00FC2BCC">
            <w:pPr>
              <w:jc w:val="center"/>
              <w:rPr>
                <w:rFonts w:ascii="Times New Roman" w:hAnsi="Times New Roman" w:cs="Times New Roman"/>
                <w:b/>
                <w:sz w:val="14"/>
                <w:szCs w:val="14"/>
                <w:lang w:val="uk-UA"/>
              </w:rPr>
            </w:pPr>
            <w:r>
              <w:rPr>
                <w:rFonts w:ascii="Times New Roman" w:hAnsi="Times New Roman" w:cs="Times New Roman"/>
                <w:b/>
                <w:sz w:val="14"/>
                <w:szCs w:val="14"/>
                <w:lang w:val="uk-UA"/>
              </w:rPr>
              <w:t>9-Б</w:t>
            </w:r>
          </w:p>
          <w:p w:rsidR="0035619F" w:rsidRDefault="0035619F">
            <w:pPr>
              <w:rPr>
                <w:rFonts w:ascii="Times New Roman" w:hAnsi="Times New Roman" w:cs="Times New Roman"/>
                <w:b/>
                <w:sz w:val="14"/>
                <w:szCs w:val="14"/>
                <w:lang w:val="uk-UA"/>
              </w:rPr>
            </w:pPr>
          </w:p>
        </w:tc>
        <w:tc>
          <w:tcPr>
            <w:tcW w:w="670" w:type="dxa"/>
          </w:tcPr>
          <w:p w:rsidR="0035619F" w:rsidRDefault="00FC2BCC">
            <w:pPr>
              <w:jc w:val="center"/>
              <w:rPr>
                <w:rFonts w:ascii="Times New Roman" w:hAnsi="Times New Roman" w:cs="Times New Roman"/>
                <w:b/>
                <w:sz w:val="14"/>
                <w:szCs w:val="14"/>
                <w:lang w:val="uk-UA"/>
              </w:rPr>
            </w:pPr>
            <w:r>
              <w:rPr>
                <w:rFonts w:ascii="Times New Roman" w:hAnsi="Times New Roman" w:cs="Times New Roman"/>
                <w:b/>
                <w:sz w:val="14"/>
                <w:szCs w:val="14"/>
              </w:rPr>
              <w:t>9-</w:t>
            </w:r>
            <w:r>
              <w:rPr>
                <w:rFonts w:ascii="Times New Roman" w:hAnsi="Times New Roman" w:cs="Times New Roman"/>
                <w:b/>
                <w:sz w:val="14"/>
                <w:szCs w:val="14"/>
                <w:lang w:val="uk-UA"/>
              </w:rPr>
              <w:t>В</w:t>
            </w:r>
          </w:p>
        </w:tc>
        <w:tc>
          <w:tcPr>
            <w:tcW w:w="875" w:type="dxa"/>
          </w:tcPr>
          <w:p w:rsidR="0035619F" w:rsidRDefault="00FC2BCC">
            <w:pPr>
              <w:jc w:val="center"/>
              <w:rPr>
                <w:rFonts w:ascii="Times New Roman" w:hAnsi="Times New Roman" w:cs="Times New Roman"/>
                <w:b/>
                <w:sz w:val="14"/>
                <w:szCs w:val="14"/>
                <w:lang w:val="uk-UA"/>
              </w:rPr>
            </w:pPr>
            <w:r>
              <w:rPr>
                <w:rFonts w:ascii="Times New Roman" w:hAnsi="Times New Roman" w:cs="Times New Roman"/>
                <w:b/>
                <w:sz w:val="14"/>
                <w:szCs w:val="14"/>
                <w:lang w:val="uk-UA"/>
              </w:rPr>
              <w:t>9-Г</w:t>
            </w:r>
          </w:p>
          <w:p w:rsidR="0035619F" w:rsidRDefault="0035619F">
            <w:pPr>
              <w:jc w:val="center"/>
              <w:rPr>
                <w:rFonts w:ascii="Times New Roman" w:hAnsi="Times New Roman" w:cs="Times New Roman"/>
                <w:b/>
                <w:sz w:val="14"/>
                <w:szCs w:val="14"/>
                <w:lang w:val="uk-UA"/>
              </w:rPr>
            </w:pPr>
          </w:p>
        </w:tc>
      </w:tr>
      <w:tr w:rsidR="0035619F" w:rsidTr="00C629E0">
        <w:trPr>
          <w:trHeight w:val="561"/>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Українська мова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color w:val="000000" w:themeColor="text1"/>
                <w:sz w:val="16"/>
                <w:szCs w:val="16"/>
                <w:lang w:val="uk-UA"/>
              </w:rPr>
              <w:t>2,5</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2,5</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2,5</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2,5</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35619F" w:rsidRDefault="0035619F">
            <w:pPr>
              <w:rPr>
                <w:rFonts w:ascii="Times New Roman" w:hAnsi="Times New Roman" w:cs="Times New Roman"/>
                <w:sz w:val="16"/>
                <w:szCs w:val="16"/>
                <w:lang w:val="uk-UA"/>
              </w:rPr>
            </w:pPr>
          </w:p>
          <w:p w:rsidR="0035619F" w:rsidRDefault="0035619F">
            <w:pPr>
              <w:jc w:val="center"/>
              <w:rPr>
                <w:rFonts w:ascii="Times New Roman" w:hAnsi="Times New Roman" w:cs="Times New Roman"/>
                <w:sz w:val="16"/>
                <w:szCs w:val="16"/>
                <w:lang w:val="uk-UA"/>
              </w:rPr>
            </w:pP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35619F" w:rsidRDefault="0035619F">
            <w:pPr>
              <w:jc w:val="center"/>
              <w:rPr>
                <w:rFonts w:ascii="Times New Roman" w:hAnsi="Times New Roman" w:cs="Times New Roman"/>
                <w:sz w:val="16"/>
                <w:szCs w:val="16"/>
                <w:lang w:val="uk-UA"/>
              </w:rPr>
            </w:pPr>
          </w:p>
          <w:p w:rsidR="0035619F" w:rsidRDefault="0035619F">
            <w:pPr>
              <w:jc w:val="center"/>
              <w:rPr>
                <w:rFonts w:ascii="Times New Roman" w:hAnsi="Times New Roman" w:cs="Times New Roman"/>
                <w:sz w:val="16"/>
                <w:szCs w:val="16"/>
                <w:lang w:val="uk-UA"/>
              </w:rPr>
            </w:pP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35619F" w:rsidRDefault="0035619F">
            <w:pPr>
              <w:jc w:val="center"/>
              <w:rPr>
                <w:rFonts w:ascii="Times New Roman" w:hAnsi="Times New Roman" w:cs="Times New Roman"/>
                <w:sz w:val="16"/>
                <w:szCs w:val="16"/>
                <w:lang w:val="uk-UA"/>
              </w:rPr>
            </w:pP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35619F" w:rsidRDefault="0035619F">
            <w:pPr>
              <w:rPr>
                <w:rFonts w:ascii="Times New Roman" w:hAnsi="Times New Roman" w:cs="Times New Roman"/>
                <w:sz w:val="16"/>
                <w:szCs w:val="16"/>
                <w:lang w:val="uk-UA"/>
              </w:rPr>
            </w:pPr>
          </w:p>
          <w:p w:rsidR="0035619F" w:rsidRDefault="0035619F">
            <w:pPr>
              <w:jc w:val="center"/>
              <w:rPr>
                <w:rFonts w:ascii="Times New Roman" w:hAnsi="Times New Roman" w:cs="Times New Roman"/>
                <w:sz w:val="16"/>
                <w:szCs w:val="16"/>
                <w:lang w:val="uk-UA"/>
              </w:rPr>
            </w:pP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35619F" w:rsidRDefault="0035619F">
            <w:pPr>
              <w:jc w:val="center"/>
              <w:rPr>
                <w:rFonts w:ascii="Times New Roman" w:hAnsi="Times New Roman" w:cs="Times New Roman"/>
                <w:sz w:val="16"/>
                <w:szCs w:val="16"/>
                <w:lang w:val="uk-UA"/>
              </w:rPr>
            </w:pPr>
          </w:p>
          <w:p w:rsidR="0035619F" w:rsidRDefault="0035619F">
            <w:pPr>
              <w:jc w:val="center"/>
              <w:rPr>
                <w:rFonts w:ascii="Times New Roman" w:hAnsi="Times New Roman" w:cs="Times New Roman"/>
                <w:sz w:val="16"/>
                <w:szCs w:val="16"/>
                <w:lang w:val="uk-UA"/>
              </w:rPr>
            </w:pP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p w:rsidR="0035619F" w:rsidRDefault="0035619F">
            <w:pPr>
              <w:jc w:val="center"/>
              <w:rPr>
                <w:rFonts w:ascii="Times New Roman" w:hAnsi="Times New Roman" w:cs="Times New Roman"/>
                <w:sz w:val="16"/>
                <w:szCs w:val="16"/>
                <w:lang w:val="uk-UA"/>
              </w:rPr>
            </w:pPr>
          </w:p>
        </w:tc>
      </w:tr>
      <w:tr w:rsidR="0035619F" w:rsidTr="00C629E0">
        <w:trPr>
          <w:trHeight w:val="427"/>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Українська література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0"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35619F" w:rsidTr="00C629E0">
        <w:trPr>
          <w:trHeight w:val="373"/>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Англійська мова</w:t>
            </w:r>
          </w:p>
        </w:tc>
        <w:tc>
          <w:tcPr>
            <w:tcW w:w="699" w:type="dxa"/>
          </w:tcPr>
          <w:p w:rsidR="0035619F" w:rsidRDefault="0035619F">
            <w:pPr>
              <w:jc w:val="center"/>
              <w:rPr>
                <w:rFonts w:ascii="Times New Roman" w:hAnsi="Times New Roman" w:cs="Times New Roman"/>
                <w:sz w:val="16"/>
                <w:szCs w:val="16"/>
                <w:lang w:val="uk-UA"/>
              </w:rPr>
            </w:pPr>
          </w:p>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0"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Німецька мова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699"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0"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Зарубіжна література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699"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70"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875"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Історія України</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rPr>
              <w:t>1,5</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Всесвітня  історія</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35619F" w:rsidTr="00C629E0">
        <w:trPr>
          <w:trHeight w:val="204"/>
        </w:trPr>
        <w:tc>
          <w:tcPr>
            <w:tcW w:w="3253" w:type="dxa"/>
          </w:tcPr>
          <w:p w:rsidR="0035619F" w:rsidRDefault="00FC2BCC">
            <w:pPr>
              <w:pStyle w:val="4"/>
              <w:rPr>
                <w:rFonts w:eastAsiaTheme="minorEastAsia"/>
                <w:sz w:val="18"/>
                <w:szCs w:val="18"/>
              </w:rPr>
            </w:pPr>
            <w:r>
              <w:rPr>
                <w:rFonts w:eastAsiaTheme="minorEastAsia"/>
                <w:sz w:val="18"/>
                <w:szCs w:val="18"/>
              </w:rPr>
              <w:t>Основи правознавства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Музичне мистецтво</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Мистецтво</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Образотворче  мистецтво</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670"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875"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Математика</w:t>
            </w:r>
          </w:p>
        </w:tc>
        <w:tc>
          <w:tcPr>
            <w:tcW w:w="699" w:type="dxa"/>
          </w:tcPr>
          <w:p w:rsidR="0035619F" w:rsidRDefault="0035619F">
            <w:pPr>
              <w:rPr>
                <w:rFonts w:ascii="Times New Roman" w:hAnsi="Times New Roman" w:cs="Times New Roman"/>
                <w:sz w:val="16"/>
                <w:szCs w:val="16"/>
                <w:lang w:val="uk-UA"/>
              </w:rPr>
            </w:pPr>
          </w:p>
        </w:tc>
        <w:tc>
          <w:tcPr>
            <w:tcW w:w="678" w:type="dxa"/>
          </w:tcPr>
          <w:p w:rsidR="0035619F" w:rsidRDefault="0035619F">
            <w:pPr>
              <w:jc w:val="center"/>
              <w:rPr>
                <w:rFonts w:ascii="Times New Roman" w:hAnsi="Times New Roman" w:cs="Times New Roman"/>
                <w:color w:val="000000" w:themeColor="text1"/>
                <w:sz w:val="16"/>
                <w:szCs w:val="16"/>
                <w:lang w:val="uk-UA"/>
              </w:rPr>
            </w:pP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670"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875"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Алгебра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699"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Геометрія</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699"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 xml:space="preserve">Природознавство </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w:t>
            </w:r>
          </w:p>
        </w:tc>
        <w:tc>
          <w:tcPr>
            <w:tcW w:w="875" w:type="dxa"/>
          </w:tcPr>
          <w:p w:rsidR="0035619F" w:rsidRDefault="0035619F">
            <w:pPr>
              <w:jc w:val="center"/>
              <w:rPr>
                <w:rFonts w:ascii="Times New Roman" w:hAnsi="Times New Roman" w:cs="Times New Roman"/>
                <w:sz w:val="16"/>
                <w:szCs w:val="16"/>
                <w:lang w:val="uk-UA"/>
              </w:rPr>
            </w:pP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c>
          <w:tcPr>
            <w:tcW w:w="699" w:type="dxa"/>
          </w:tcPr>
          <w:p w:rsidR="0035619F" w:rsidRDefault="00FC2BCC">
            <w:pPr>
              <w:rPr>
                <w:rFonts w:ascii="Times New Roman" w:hAnsi="Times New Roman" w:cs="Times New Roman"/>
                <w:sz w:val="16"/>
                <w:szCs w:val="16"/>
                <w:lang w:val="uk-UA"/>
              </w:rPr>
            </w:pPr>
            <w:r>
              <w:rPr>
                <w:rFonts w:ascii="Times New Roman" w:hAnsi="Times New Roman" w:cs="Times New Roman"/>
                <w:sz w:val="16"/>
                <w:szCs w:val="16"/>
                <w:lang w:val="uk-UA"/>
              </w:rPr>
              <w:t xml:space="preserve">      -</w:t>
            </w:r>
          </w:p>
        </w:tc>
        <w:tc>
          <w:tcPr>
            <w:tcW w:w="699" w:type="dxa"/>
          </w:tcPr>
          <w:p w:rsidR="0035619F" w:rsidRDefault="00FC2BCC">
            <w:pPr>
              <w:jc w:val="center"/>
              <w:rPr>
                <w:rFonts w:ascii="Times New Roman" w:hAnsi="Times New Roman" w:cs="Times New Roman"/>
                <w:color w:val="C0504D" w:themeColor="accent2"/>
                <w:sz w:val="16"/>
                <w:szCs w:val="16"/>
                <w:lang w:val="uk-UA"/>
              </w:rPr>
            </w:pPr>
            <w:r>
              <w:rPr>
                <w:rFonts w:ascii="Times New Roman" w:hAnsi="Times New Roman" w:cs="Times New Roman"/>
                <w:color w:val="C0504D" w:themeColor="accent2"/>
                <w:sz w:val="16"/>
                <w:szCs w:val="16"/>
                <w:lang w:val="uk-UA"/>
              </w:rPr>
              <w:t>-</w:t>
            </w:r>
          </w:p>
        </w:tc>
        <w:tc>
          <w:tcPr>
            <w:tcW w:w="670" w:type="dxa"/>
          </w:tcPr>
          <w:p w:rsidR="0035619F" w:rsidRDefault="0035619F">
            <w:pPr>
              <w:jc w:val="center"/>
              <w:rPr>
                <w:rFonts w:ascii="Times New Roman" w:hAnsi="Times New Roman" w:cs="Times New Roman"/>
                <w:sz w:val="16"/>
                <w:szCs w:val="16"/>
                <w:lang w:val="uk-UA"/>
              </w:rPr>
            </w:pP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Біологія</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875"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Географія</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699" w:type="dxa"/>
          </w:tcPr>
          <w:p w:rsidR="0035619F" w:rsidRDefault="00FC2BC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Фізика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Хімія</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1,5</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1,5</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1,5</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1,5</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99"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875" w:type="dxa"/>
          </w:tcPr>
          <w:p w:rsidR="0035619F" w:rsidRDefault="00FC2BCC">
            <w:pPr>
              <w:jc w:val="center"/>
              <w:rPr>
                <w:rFonts w:ascii="Times New Roman" w:hAnsi="Times New Roman" w:cs="Times New Roman"/>
                <w:sz w:val="16"/>
                <w:szCs w:val="16"/>
              </w:rPr>
            </w:pPr>
            <w:r>
              <w:rPr>
                <w:rFonts w:ascii="Times New Roman" w:hAnsi="Times New Roman" w:cs="Times New Roman"/>
                <w:sz w:val="16"/>
                <w:szCs w:val="16"/>
              </w:rPr>
              <w:t>2</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Трудове навчання</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Інформатика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2</w:t>
            </w:r>
          </w:p>
        </w:tc>
      </w:tr>
      <w:tr w:rsidR="0035619F" w:rsidTr="00C629E0">
        <w:trPr>
          <w:trHeight w:val="187"/>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Основи здоров</w:t>
            </w:r>
            <w:r>
              <w:rPr>
                <w:rFonts w:ascii="Times New Roman" w:hAnsi="Times New Roman" w:cs="Times New Roman"/>
                <w:sz w:val="18"/>
                <w:szCs w:val="18"/>
              </w:rPr>
              <w:t>’</w:t>
            </w:r>
            <w:r>
              <w:rPr>
                <w:rFonts w:ascii="Times New Roman" w:hAnsi="Times New Roman" w:cs="Times New Roman"/>
                <w:sz w:val="18"/>
                <w:szCs w:val="18"/>
                <w:lang w:val="uk-UA"/>
              </w:rPr>
              <w:t xml:space="preserve">я </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Фізична культура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78"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3</w:t>
            </w:r>
          </w:p>
        </w:tc>
        <w:tc>
          <w:tcPr>
            <w:tcW w:w="545"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3</w:t>
            </w:r>
          </w:p>
        </w:tc>
        <w:tc>
          <w:tcPr>
            <w:tcW w:w="699" w:type="dxa"/>
          </w:tcPr>
          <w:p w:rsidR="0035619F" w:rsidRDefault="00FC2BCC">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3</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3</w:t>
            </w:r>
          </w:p>
        </w:tc>
      </w:tr>
      <w:tr w:rsidR="0035619F" w:rsidTr="00C629E0">
        <w:trPr>
          <w:trHeight w:val="561"/>
        </w:trPr>
        <w:tc>
          <w:tcPr>
            <w:tcW w:w="3253" w:type="dxa"/>
          </w:tcPr>
          <w:p w:rsidR="0035619F" w:rsidRDefault="00FC2BCC">
            <w:pPr>
              <w:jc w:val="center"/>
              <w:rPr>
                <w:rFonts w:ascii="Times New Roman" w:hAnsi="Times New Roman" w:cs="Times New Roman"/>
                <w:b/>
                <w:i/>
                <w:sz w:val="18"/>
                <w:szCs w:val="18"/>
              </w:rPr>
            </w:pPr>
            <w:r>
              <w:rPr>
                <w:rFonts w:ascii="Times New Roman" w:hAnsi="Times New Roman" w:cs="Times New Roman"/>
                <w:b/>
                <w:sz w:val="18"/>
                <w:szCs w:val="18"/>
                <w:lang w:val="uk-UA"/>
              </w:rPr>
              <w:t>Разом (без фізкультури</w:t>
            </w:r>
            <w:r>
              <w:rPr>
                <w:rFonts w:ascii="Times New Roman" w:hAnsi="Times New Roman" w:cs="Times New Roman"/>
                <w:b/>
                <w:sz w:val="18"/>
                <w:szCs w:val="18"/>
              </w:rPr>
              <w:t>)</w:t>
            </w:r>
          </w:p>
        </w:tc>
        <w:tc>
          <w:tcPr>
            <w:tcW w:w="699" w:type="dxa"/>
          </w:tcPr>
          <w:p w:rsidR="0035619F" w:rsidRDefault="00FC2BC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29</w:t>
            </w:r>
          </w:p>
        </w:tc>
        <w:tc>
          <w:tcPr>
            <w:tcW w:w="678" w:type="dxa"/>
          </w:tcPr>
          <w:p w:rsidR="0035619F" w:rsidRDefault="00FC2BC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29</w:t>
            </w:r>
          </w:p>
        </w:tc>
        <w:tc>
          <w:tcPr>
            <w:tcW w:w="545" w:type="dxa"/>
          </w:tcPr>
          <w:p w:rsidR="0035619F" w:rsidRDefault="00FC2BC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29</w:t>
            </w:r>
          </w:p>
        </w:tc>
        <w:tc>
          <w:tcPr>
            <w:tcW w:w="699" w:type="dxa"/>
          </w:tcPr>
          <w:p w:rsidR="0035619F" w:rsidRDefault="00FC2BC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29</w:t>
            </w:r>
          </w:p>
        </w:tc>
        <w:tc>
          <w:tcPr>
            <w:tcW w:w="875" w:type="dxa"/>
          </w:tcPr>
          <w:p w:rsidR="0035619F" w:rsidRDefault="00FC2BC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29,5</w:t>
            </w:r>
          </w:p>
          <w:p w:rsidR="0035619F" w:rsidRDefault="0035619F">
            <w:pPr>
              <w:jc w:val="center"/>
              <w:rPr>
                <w:rFonts w:ascii="Times New Roman" w:hAnsi="Times New Roman" w:cs="Times New Roman"/>
                <w:b/>
                <w:i/>
                <w:sz w:val="16"/>
                <w:szCs w:val="16"/>
                <w:lang w:val="uk-UA"/>
              </w:rPr>
            </w:pPr>
          </w:p>
        </w:tc>
        <w:tc>
          <w:tcPr>
            <w:tcW w:w="699" w:type="dxa"/>
          </w:tcPr>
          <w:p w:rsidR="0035619F" w:rsidRDefault="00FC2BC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29,5</w:t>
            </w:r>
          </w:p>
          <w:p w:rsidR="0035619F" w:rsidRDefault="0035619F">
            <w:pPr>
              <w:jc w:val="center"/>
              <w:rPr>
                <w:rFonts w:ascii="Times New Roman" w:hAnsi="Times New Roman" w:cs="Times New Roman"/>
                <w:b/>
                <w:i/>
                <w:sz w:val="16"/>
                <w:szCs w:val="16"/>
                <w:lang w:val="uk-UA"/>
              </w:rPr>
            </w:pPr>
          </w:p>
          <w:p w:rsidR="0035619F" w:rsidRDefault="0035619F">
            <w:pPr>
              <w:rPr>
                <w:rFonts w:ascii="Times New Roman" w:hAnsi="Times New Roman" w:cs="Times New Roman"/>
                <w:b/>
                <w:i/>
                <w:sz w:val="16"/>
                <w:szCs w:val="16"/>
                <w:lang w:val="uk-UA"/>
              </w:rPr>
            </w:pPr>
          </w:p>
        </w:tc>
        <w:tc>
          <w:tcPr>
            <w:tcW w:w="699" w:type="dxa"/>
          </w:tcPr>
          <w:p w:rsidR="0035619F" w:rsidRDefault="00FC2BC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35619F" w:rsidRDefault="0035619F">
            <w:pPr>
              <w:rPr>
                <w:rFonts w:ascii="Times New Roman" w:hAnsi="Times New Roman" w:cs="Times New Roman"/>
                <w:b/>
                <w:i/>
                <w:sz w:val="16"/>
                <w:szCs w:val="16"/>
                <w:lang w:val="uk-UA"/>
              </w:rPr>
            </w:pPr>
          </w:p>
          <w:p w:rsidR="0035619F" w:rsidRDefault="0035619F">
            <w:pPr>
              <w:rPr>
                <w:rFonts w:ascii="Times New Roman" w:hAnsi="Times New Roman" w:cs="Times New Roman"/>
                <w:b/>
                <w:i/>
                <w:sz w:val="16"/>
                <w:szCs w:val="16"/>
                <w:lang w:val="uk-UA"/>
              </w:rPr>
            </w:pPr>
          </w:p>
        </w:tc>
        <w:tc>
          <w:tcPr>
            <w:tcW w:w="699" w:type="dxa"/>
          </w:tcPr>
          <w:p w:rsidR="0035619F" w:rsidRDefault="00FC2BC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35619F" w:rsidRDefault="0035619F">
            <w:pPr>
              <w:rPr>
                <w:rFonts w:ascii="Times New Roman" w:hAnsi="Times New Roman" w:cs="Times New Roman"/>
                <w:b/>
                <w:i/>
                <w:sz w:val="16"/>
                <w:szCs w:val="16"/>
                <w:lang w:val="uk-UA"/>
              </w:rPr>
            </w:pPr>
          </w:p>
          <w:p w:rsidR="0035619F" w:rsidRDefault="0035619F">
            <w:pPr>
              <w:rPr>
                <w:rFonts w:ascii="Times New Roman" w:hAnsi="Times New Roman" w:cs="Times New Roman"/>
                <w:b/>
                <w:i/>
                <w:sz w:val="16"/>
                <w:szCs w:val="16"/>
                <w:lang w:val="uk-UA"/>
              </w:rPr>
            </w:pPr>
          </w:p>
        </w:tc>
        <w:tc>
          <w:tcPr>
            <w:tcW w:w="670" w:type="dxa"/>
          </w:tcPr>
          <w:p w:rsidR="0035619F" w:rsidRDefault="00FC2BC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35619F" w:rsidRDefault="0035619F">
            <w:pPr>
              <w:rPr>
                <w:rFonts w:ascii="Times New Roman" w:hAnsi="Times New Roman" w:cs="Times New Roman"/>
                <w:b/>
                <w:i/>
                <w:sz w:val="16"/>
                <w:szCs w:val="16"/>
                <w:lang w:val="uk-UA"/>
              </w:rPr>
            </w:pPr>
          </w:p>
        </w:tc>
        <w:tc>
          <w:tcPr>
            <w:tcW w:w="875" w:type="dxa"/>
          </w:tcPr>
          <w:p w:rsidR="0035619F" w:rsidRDefault="00FC2BCC">
            <w:pPr>
              <w:rPr>
                <w:rFonts w:ascii="Times New Roman" w:hAnsi="Times New Roman" w:cs="Times New Roman"/>
                <w:b/>
                <w:i/>
                <w:sz w:val="16"/>
                <w:szCs w:val="16"/>
                <w:lang w:val="uk-UA"/>
              </w:rPr>
            </w:pPr>
            <w:r>
              <w:rPr>
                <w:rFonts w:ascii="Times New Roman" w:hAnsi="Times New Roman" w:cs="Times New Roman"/>
                <w:b/>
                <w:i/>
                <w:sz w:val="16"/>
                <w:szCs w:val="16"/>
                <w:lang w:val="uk-UA"/>
              </w:rPr>
              <w:t>31</w:t>
            </w:r>
          </w:p>
          <w:p w:rsidR="0035619F" w:rsidRDefault="0035619F">
            <w:pPr>
              <w:rPr>
                <w:rFonts w:ascii="Times New Roman" w:hAnsi="Times New Roman" w:cs="Times New Roman"/>
                <w:b/>
                <w:i/>
                <w:sz w:val="16"/>
                <w:szCs w:val="16"/>
                <w:lang w:val="uk-UA"/>
              </w:rPr>
            </w:pPr>
          </w:p>
          <w:p w:rsidR="0035619F" w:rsidRDefault="0035619F">
            <w:pPr>
              <w:rPr>
                <w:rFonts w:ascii="Times New Roman" w:hAnsi="Times New Roman" w:cs="Times New Roman"/>
                <w:b/>
                <w:i/>
                <w:sz w:val="16"/>
                <w:szCs w:val="16"/>
                <w:lang w:val="uk-UA"/>
              </w:rPr>
            </w:pPr>
          </w:p>
        </w:tc>
      </w:tr>
      <w:tr w:rsidR="0035619F" w:rsidTr="00C629E0">
        <w:trPr>
          <w:trHeight w:val="731"/>
        </w:trPr>
        <w:tc>
          <w:tcPr>
            <w:tcW w:w="3253" w:type="dxa"/>
          </w:tcPr>
          <w:p w:rsidR="0035619F" w:rsidRDefault="00FC2BCC">
            <w:pPr>
              <w:rPr>
                <w:rFonts w:ascii="Times New Roman" w:hAnsi="Times New Roman" w:cs="Times New Roman"/>
                <w:b/>
                <w:i/>
                <w:sz w:val="16"/>
                <w:szCs w:val="16"/>
                <w:lang w:val="ru-RU"/>
              </w:rPr>
            </w:pPr>
            <w:proofErr w:type="spellStart"/>
            <w:r>
              <w:rPr>
                <w:rFonts w:ascii="Times New Roman" w:hAnsi="Times New Roman" w:cs="Times New Roman"/>
                <w:b/>
                <w:i/>
                <w:sz w:val="16"/>
                <w:szCs w:val="16"/>
                <w:lang w:val="ru-RU"/>
              </w:rPr>
              <w:t>Додатковий</w:t>
            </w:r>
            <w:proofErr w:type="spellEnd"/>
            <w:r>
              <w:rPr>
                <w:rFonts w:ascii="Times New Roman" w:hAnsi="Times New Roman" w:cs="Times New Roman"/>
                <w:b/>
                <w:i/>
                <w:sz w:val="16"/>
                <w:szCs w:val="16"/>
                <w:lang w:val="ru-RU"/>
              </w:rPr>
              <w:t xml:space="preserve"> час на </w:t>
            </w:r>
            <w:proofErr w:type="spellStart"/>
            <w:r>
              <w:rPr>
                <w:rFonts w:ascii="Times New Roman" w:hAnsi="Times New Roman" w:cs="Times New Roman"/>
                <w:b/>
                <w:i/>
                <w:sz w:val="16"/>
                <w:szCs w:val="16"/>
                <w:lang w:val="ru-RU"/>
              </w:rPr>
              <w:t>предмети</w:t>
            </w:r>
            <w:proofErr w:type="gramStart"/>
            <w:r>
              <w:rPr>
                <w:rFonts w:ascii="Times New Roman" w:hAnsi="Times New Roman" w:cs="Times New Roman"/>
                <w:b/>
                <w:i/>
                <w:sz w:val="16"/>
                <w:szCs w:val="16"/>
                <w:lang w:val="ru-RU"/>
              </w:rPr>
              <w:t>,ф</w:t>
            </w:r>
            <w:proofErr w:type="gramEnd"/>
            <w:r>
              <w:rPr>
                <w:rFonts w:ascii="Times New Roman" w:hAnsi="Times New Roman" w:cs="Times New Roman"/>
                <w:b/>
                <w:i/>
                <w:sz w:val="16"/>
                <w:szCs w:val="16"/>
                <w:lang w:val="ru-RU"/>
              </w:rPr>
              <w:t>акультативи</w:t>
            </w:r>
            <w:proofErr w:type="spellEnd"/>
            <w:r>
              <w:rPr>
                <w:rFonts w:ascii="Times New Roman" w:hAnsi="Times New Roman" w:cs="Times New Roman"/>
                <w:b/>
                <w:i/>
                <w:sz w:val="16"/>
                <w:szCs w:val="16"/>
                <w:lang w:val="ru-RU"/>
              </w:rPr>
              <w:t>,</w:t>
            </w:r>
          </w:p>
          <w:p w:rsidR="0035619F" w:rsidRDefault="00FC2BCC">
            <w:pPr>
              <w:rPr>
                <w:rFonts w:ascii="Times New Roman" w:hAnsi="Times New Roman" w:cs="Times New Roman"/>
                <w:b/>
                <w:i/>
                <w:sz w:val="18"/>
                <w:szCs w:val="18"/>
                <w:lang w:val="ru-RU"/>
              </w:rPr>
            </w:pPr>
            <w:proofErr w:type="spellStart"/>
            <w:r>
              <w:rPr>
                <w:rFonts w:ascii="Times New Roman" w:hAnsi="Times New Roman" w:cs="Times New Roman"/>
                <w:b/>
                <w:i/>
                <w:sz w:val="16"/>
                <w:szCs w:val="16"/>
                <w:lang w:val="ru-RU"/>
              </w:rPr>
              <w:t>індивідуальні</w:t>
            </w:r>
            <w:proofErr w:type="spellEnd"/>
            <w:r>
              <w:rPr>
                <w:rFonts w:ascii="Times New Roman" w:hAnsi="Times New Roman" w:cs="Times New Roman"/>
                <w:b/>
                <w:i/>
                <w:sz w:val="16"/>
                <w:szCs w:val="16"/>
                <w:lang w:val="ru-RU"/>
              </w:rPr>
              <w:t xml:space="preserve"> </w:t>
            </w:r>
            <w:proofErr w:type="spellStart"/>
            <w:r>
              <w:rPr>
                <w:rFonts w:ascii="Times New Roman" w:hAnsi="Times New Roman" w:cs="Times New Roman"/>
                <w:b/>
                <w:i/>
                <w:sz w:val="16"/>
                <w:szCs w:val="16"/>
                <w:lang w:val="ru-RU"/>
              </w:rPr>
              <w:t>заняття</w:t>
            </w:r>
            <w:proofErr w:type="spellEnd"/>
            <w:r>
              <w:rPr>
                <w:rFonts w:ascii="Times New Roman" w:hAnsi="Times New Roman" w:cs="Times New Roman"/>
                <w:b/>
                <w:i/>
                <w:sz w:val="16"/>
                <w:szCs w:val="16"/>
                <w:lang w:val="ru-RU"/>
              </w:rPr>
              <w:t xml:space="preserve"> та </w:t>
            </w:r>
            <w:proofErr w:type="spellStart"/>
            <w:r>
              <w:rPr>
                <w:rFonts w:ascii="Times New Roman" w:hAnsi="Times New Roman" w:cs="Times New Roman"/>
                <w:b/>
                <w:i/>
                <w:sz w:val="16"/>
                <w:szCs w:val="16"/>
                <w:lang w:val="ru-RU"/>
              </w:rPr>
              <w:t>консультації</w:t>
            </w:r>
            <w:proofErr w:type="spellEnd"/>
          </w:p>
        </w:tc>
        <w:tc>
          <w:tcPr>
            <w:tcW w:w="699" w:type="dxa"/>
          </w:tcPr>
          <w:p w:rsidR="0035619F" w:rsidRDefault="00FC2BC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3</w:t>
            </w:r>
          </w:p>
        </w:tc>
        <w:tc>
          <w:tcPr>
            <w:tcW w:w="678" w:type="dxa"/>
          </w:tcPr>
          <w:p w:rsidR="0035619F" w:rsidRDefault="00FC2BC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3</w:t>
            </w:r>
          </w:p>
        </w:tc>
        <w:tc>
          <w:tcPr>
            <w:tcW w:w="545" w:type="dxa"/>
          </w:tcPr>
          <w:p w:rsidR="0035619F" w:rsidRDefault="00FC2BC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3</w:t>
            </w:r>
          </w:p>
        </w:tc>
        <w:tc>
          <w:tcPr>
            <w:tcW w:w="699" w:type="dxa"/>
          </w:tcPr>
          <w:p w:rsidR="0035619F" w:rsidRDefault="00FC2BCC">
            <w:pPr>
              <w:jc w:val="center"/>
              <w:rPr>
                <w:rFonts w:ascii="Times New Roman" w:hAnsi="Times New Roman" w:cs="Times New Roman"/>
                <w:b/>
                <w:i/>
                <w:color w:val="000000" w:themeColor="text1"/>
                <w:sz w:val="16"/>
                <w:szCs w:val="16"/>
                <w:lang w:val="uk-UA"/>
              </w:rPr>
            </w:pPr>
            <w:r>
              <w:rPr>
                <w:rFonts w:ascii="Times New Roman" w:hAnsi="Times New Roman" w:cs="Times New Roman"/>
                <w:b/>
                <w:i/>
                <w:color w:val="000000" w:themeColor="text1"/>
                <w:sz w:val="16"/>
                <w:szCs w:val="16"/>
                <w:lang w:val="uk-UA"/>
              </w:rPr>
              <w:t>3</w:t>
            </w:r>
          </w:p>
        </w:tc>
        <w:tc>
          <w:tcPr>
            <w:tcW w:w="875" w:type="dxa"/>
          </w:tcPr>
          <w:p w:rsidR="0035619F" w:rsidRDefault="00FC2BCC">
            <w:pPr>
              <w:rPr>
                <w:rFonts w:ascii="Times New Roman" w:hAnsi="Times New Roman" w:cs="Times New Roman"/>
                <w:b/>
                <w:i/>
                <w:sz w:val="16"/>
                <w:szCs w:val="16"/>
                <w:lang w:val="uk-UA"/>
              </w:rPr>
            </w:pPr>
            <w:r>
              <w:rPr>
                <w:rFonts w:ascii="Times New Roman" w:hAnsi="Times New Roman" w:cs="Times New Roman"/>
                <w:b/>
                <w:i/>
                <w:sz w:val="16"/>
                <w:szCs w:val="16"/>
                <w:lang w:val="uk-UA"/>
              </w:rPr>
              <w:t>3,5</w:t>
            </w:r>
          </w:p>
        </w:tc>
        <w:tc>
          <w:tcPr>
            <w:tcW w:w="699" w:type="dxa"/>
          </w:tcPr>
          <w:p w:rsidR="0035619F" w:rsidRDefault="00FC2BC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3,5</w:t>
            </w:r>
          </w:p>
        </w:tc>
        <w:tc>
          <w:tcPr>
            <w:tcW w:w="699" w:type="dxa"/>
          </w:tcPr>
          <w:p w:rsidR="0035619F" w:rsidRDefault="00FC2BCC">
            <w:pPr>
              <w:rPr>
                <w:rFonts w:ascii="Times New Roman" w:hAnsi="Times New Roman" w:cs="Times New Roman"/>
                <w:b/>
                <w:i/>
                <w:sz w:val="16"/>
                <w:szCs w:val="16"/>
                <w:lang w:val="uk-UA"/>
              </w:rPr>
            </w:pPr>
            <w:r>
              <w:rPr>
                <w:rFonts w:ascii="Times New Roman" w:hAnsi="Times New Roman" w:cs="Times New Roman"/>
                <w:b/>
                <w:i/>
                <w:sz w:val="16"/>
                <w:szCs w:val="16"/>
                <w:lang w:val="uk-UA"/>
              </w:rPr>
              <w:t>2</w:t>
            </w:r>
          </w:p>
        </w:tc>
        <w:tc>
          <w:tcPr>
            <w:tcW w:w="699" w:type="dxa"/>
          </w:tcPr>
          <w:p w:rsidR="0035619F" w:rsidRDefault="00FC2BCC">
            <w:pPr>
              <w:rPr>
                <w:rFonts w:ascii="Times New Roman" w:hAnsi="Times New Roman" w:cs="Times New Roman"/>
                <w:b/>
                <w:i/>
                <w:sz w:val="16"/>
                <w:szCs w:val="16"/>
                <w:lang w:val="uk-UA"/>
              </w:rPr>
            </w:pPr>
            <w:r>
              <w:rPr>
                <w:rFonts w:ascii="Times New Roman" w:hAnsi="Times New Roman" w:cs="Times New Roman"/>
                <w:b/>
                <w:i/>
                <w:sz w:val="16"/>
                <w:szCs w:val="16"/>
                <w:lang w:val="uk-UA"/>
              </w:rPr>
              <w:t>2</w:t>
            </w:r>
          </w:p>
        </w:tc>
        <w:tc>
          <w:tcPr>
            <w:tcW w:w="670" w:type="dxa"/>
          </w:tcPr>
          <w:p w:rsidR="0035619F" w:rsidRDefault="00FC2BC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w:t>
            </w:r>
          </w:p>
        </w:tc>
        <w:tc>
          <w:tcPr>
            <w:tcW w:w="875" w:type="dxa"/>
          </w:tcPr>
          <w:p w:rsidR="0035619F" w:rsidRDefault="00FC2BCC">
            <w:pPr>
              <w:jc w:val="center"/>
              <w:rPr>
                <w:rFonts w:ascii="Times New Roman" w:hAnsi="Times New Roman" w:cs="Times New Roman"/>
                <w:b/>
                <w:i/>
                <w:sz w:val="16"/>
                <w:szCs w:val="16"/>
                <w:lang w:val="uk-UA"/>
              </w:rPr>
            </w:pPr>
            <w:r>
              <w:rPr>
                <w:rFonts w:ascii="Times New Roman" w:hAnsi="Times New Roman" w:cs="Times New Roman"/>
                <w:b/>
                <w:i/>
                <w:sz w:val="16"/>
                <w:szCs w:val="16"/>
                <w:lang w:val="uk-UA"/>
              </w:rPr>
              <w:t>2</w:t>
            </w:r>
          </w:p>
        </w:tc>
      </w:tr>
      <w:tr w:rsidR="0035619F" w:rsidTr="00C629E0">
        <w:trPr>
          <w:trHeight w:val="539"/>
        </w:trPr>
        <w:tc>
          <w:tcPr>
            <w:tcW w:w="3253" w:type="dxa"/>
          </w:tcPr>
          <w:p w:rsidR="0035619F" w:rsidRDefault="00FC2BCC">
            <w:pPr>
              <w:pStyle w:val="4"/>
              <w:ind w:left="-108"/>
              <w:rPr>
                <w:rFonts w:eastAsiaTheme="minorEastAsia"/>
                <w:b/>
                <w:sz w:val="18"/>
                <w:szCs w:val="18"/>
                <w:lang w:val="ru-RU"/>
              </w:rPr>
            </w:pPr>
            <w:r>
              <w:rPr>
                <w:rFonts w:eastAsiaTheme="minorEastAsia"/>
                <w:b/>
                <w:sz w:val="18"/>
                <w:szCs w:val="18"/>
              </w:rPr>
              <w:t xml:space="preserve"> Курси за вибором:</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678"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54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87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670"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c>
          <w:tcPr>
            <w:tcW w:w="87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0,5</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Основи християнська етика</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4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FC2BCC">
            <w:pPr>
              <w:jc w:val="cente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1</w:t>
            </w:r>
          </w:p>
        </w:tc>
        <w:tc>
          <w:tcPr>
            <w:tcW w:w="699" w:type="dxa"/>
          </w:tcPr>
          <w:p w:rsidR="0035619F" w:rsidRDefault="00FC2BCC">
            <w:pPr>
              <w:jc w:val="center"/>
              <w:rPr>
                <w:rFonts w:ascii="Times New Roman" w:hAnsi="Times New Roman" w:cs="Times New Roman"/>
                <w:color w:val="auto"/>
                <w:sz w:val="16"/>
                <w:szCs w:val="16"/>
                <w:lang w:val="uk-UA"/>
              </w:rPr>
            </w:pPr>
            <w:r>
              <w:rPr>
                <w:rFonts w:ascii="Times New Roman" w:hAnsi="Times New Roman" w:cs="Times New Roman"/>
                <w:color w:val="auto"/>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rPr>
              <w:t>0,5</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670"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r>
      <w:tr w:rsidR="0035619F" w:rsidTr="00C629E0">
        <w:trPr>
          <w:trHeight w:val="883"/>
        </w:trPr>
        <w:tc>
          <w:tcPr>
            <w:tcW w:w="3253" w:type="dxa"/>
          </w:tcPr>
          <w:p w:rsidR="0035619F" w:rsidRDefault="00FC2BCC">
            <w:pPr>
              <w:rPr>
                <w:rFonts w:ascii="Times New Roman" w:hAnsi="Times New Roman" w:cs="Times New Roman"/>
                <w:b/>
                <w:sz w:val="18"/>
                <w:szCs w:val="18"/>
                <w:lang w:val="uk-UA"/>
              </w:rPr>
            </w:pPr>
            <w:r>
              <w:rPr>
                <w:rFonts w:ascii="Times New Roman" w:hAnsi="Times New Roman" w:cs="Times New Roman"/>
                <w:b/>
                <w:sz w:val="18"/>
                <w:szCs w:val="18"/>
                <w:lang w:val="uk-UA"/>
              </w:rPr>
              <w:t>Індивідуальні  заняття та консультації</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2</w:t>
            </w:r>
          </w:p>
        </w:tc>
        <w:tc>
          <w:tcPr>
            <w:tcW w:w="678" w:type="dxa"/>
          </w:tcPr>
          <w:p w:rsidR="0035619F" w:rsidRDefault="00FC2BCC">
            <w:pPr>
              <w:rPr>
                <w:rFonts w:ascii="Times New Roman" w:hAnsi="Times New Roman" w:cs="Times New Roman"/>
                <w:b/>
                <w:sz w:val="16"/>
                <w:szCs w:val="16"/>
                <w:lang w:val="uk-UA"/>
              </w:rPr>
            </w:pPr>
            <w:r>
              <w:rPr>
                <w:rFonts w:ascii="Times New Roman" w:hAnsi="Times New Roman" w:cs="Times New Roman"/>
                <w:b/>
                <w:sz w:val="16"/>
                <w:szCs w:val="16"/>
                <w:lang w:val="uk-UA"/>
              </w:rPr>
              <w:t>2</w:t>
            </w:r>
          </w:p>
        </w:tc>
        <w:tc>
          <w:tcPr>
            <w:tcW w:w="54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2</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2</w:t>
            </w:r>
          </w:p>
        </w:tc>
        <w:tc>
          <w:tcPr>
            <w:tcW w:w="87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2,5</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2,5</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1,5</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1,5</w:t>
            </w:r>
          </w:p>
        </w:tc>
        <w:tc>
          <w:tcPr>
            <w:tcW w:w="670"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1,5</w:t>
            </w:r>
          </w:p>
        </w:tc>
        <w:tc>
          <w:tcPr>
            <w:tcW w:w="875" w:type="dxa"/>
          </w:tcPr>
          <w:p w:rsidR="0035619F" w:rsidRDefault="00FC2BCC">
            <w:pPr>
              <w:rPr>
                <w:rFonts w:ascii="Times New Roman" w:hAnsi="Times New Roman" w:cs="Times New Roman"/>
                <w:b/>
                <w:sz w:val="16"/>
                <w:szCs w:val="16"/>
                <w:lang w:val="uk-UA"/>
              </w:rPr>
            </w:pPr>
            <w:r>
              <w:rPr>
                <w:rFonts w:ascii="Times New Roman" w:hAnsi="Times New Roman" w:cs="Times New Roman"/>
                <w:b/>
                <w:sz w:val="16"/>
                <w:szCs w:val="16"/>
                <w:lang w:val="uk-UA"/>
              </w:rPr>
              <w:t>1,5</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Математика</w:t>
            </w:r>
          </w:p>
        </w:tc>
        <w:tc>
          <w:tcPr>
            <w:tcW w:w="699" w:type="dxa"/>
          </w:tcPr>
          <w:p w:rsidR="0035619F" w:rsidRDefault="0035619F">
            <w:pPr>
              <w:rPr>
                <w:rFonts w:ascii="Times New Roman" w:hAnsi="Times New Roman" w:cs="Times New Roman"/>
                <w:sz w:val="16"/>
                <w:szCs w:val="16"/>
                <w:lang w:val="uk-UA"/>
              </w:rPr>
            </w:pPr>
          </w:p>
        </w:tc>
        <w:tc>
          <w:tcPr>
            <w:tcW w:w="678" w:type="dxa"/>
          </w:tcPr>
          <w:p w:rsidR="0035619F" w:rsidRDefault="0035619F">
            <w:pPr>
              <w:rPr>
                <w:rFonts w:ascii="Times New Roman" w:hAnsi="Times New Roman" w:cs="Times New Roman"/>
                <w:color w:val="auto"/>
                <w:sz w:val="16"/>
                <w:szCs w:val="16"/>
                <w:lang w:val="uk-UA"/>
              </w:rPr>
            </w:pPr>
          </w:p>
        </w:tc>
        <w:tc>
          <w:tcPr>
            <w:tcW w:w="54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35619F">
            <w:pPr>
              <w:jc w:val="center"/>
              <w:rPr>
                <w:rFonts w:ascii="Times New Roman" w:hAnsi="Times New Roman" w:cs="Times New Roman"/>
                <w:sz w:val="16"/>
                <w:szCs w:val="16"/>
                <w:lang w:val="uk-UA"/>
              </w:rPr>
            </w:pP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35619F">
            <w:pPr>
              <w:rPr>
                <w:rFonts w:ascii="Times New Roman" w:hAnsi="Times New Roman" w:cs="Times New Roman"/>
                <w:sz w:val="16"/>
                <w:szCs w:val="16"/>
                <w:lang w:val="uk-UA"/>
              </w:rPr>
            </w:pP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0" w:type="dxa"/>
          </w:tcPr>
          <w:p w:rsidR="0035619F" w:rsidRDefault="0035619F">
            <w:pPr>
              <w:jc w:val="center"/>
              <w:rPr>
                <w:rFonts w:ascii="Times New Roman" w:hAnsi="Times New Roman" w:cs="Times New Roman"/>
                <w:sz w:val="16"/>
                <w:szCs w:val="16"/>
                <w:lang w:val="uk-UA"/>
              </w:rPr>
            </w:pP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0,5</w:t>
            </w:r>
          </w:p>
        </w:tc>
      </w:tr>
      <w:tr w:rsidR="0035619F" w:rsidTr="00C629E0">
        <w:trPr>
          <w:trHeight w:val="276"/>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 xml:space="preserve">Українська мова </w:t>
            </w:r>
          </w:p>
        </w:tc>
        <w:tc>
          <w:tcPr>
            <w:tcW w:w="699" w:type="dxa"/>
          </w:tcPr>
          <w:p w:rsidR="0035619F" w:rsidRDefault="00FC2BCC">
            <w:pP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78"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1</w:t>
            </w:r>
          </w:p>
        </w:tc>
        <w:tc>
          <w:tcPr>
            <w:tcW w:w="545" w:type="dxa"/>
          </w:tcPr>
          <w:p w:rsidR="0035619F" w:rsidRDefault="00FC2BCC">
            <w:pPr>
              <w:jc w:val="center"/>
              <w:rPr>
                <w:rFonts w:ascii="Times New Roman" w:hAnsi="Times New Roman" w:cs="Times New Roman"/>
                <w:sz w:val="18"/>
                <w:szCs w:val="18"/>
                <w:lang w:val="uk-UA"/>
              </w:rPr>
            </w:pPr>
            <w:r>
              <w:rPr>
                <w:rFonts w:ascii="Times New Roman" w:hAnsi="Times New Roman" w:cs="Times New Roman"/>
                <w:sz w:val="18"/>
                <w:szCs w:val="18"/>
                <w:lang w:val="uk-UA"/>
              </w:rPr>
              <w:t>1</w:t>
            </w:r>
          </w:p>
        </w:tc>
        <w:tc>
          <w:tcPr>
            <w:tcW w:w="699" w:type="dxa"/>
          </w:tcPr>
          <w:p w:rsidR="0035619F" w:rsidRDefault="0035619F">
            <w:pPr>
              <w:rPr>
                <w:rFonts w:ascii="Times New Roman" w:hAnsi="Times New Roman" w:cs="Times New Roman"/>
                <w:sz w:val="18"/>
                <w:szCs w:val="18"/>
                <w:lang w:val="uk-UA"/>
              </w:rPr>
            </w:pP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699" w:type="dxa"/>
          </w:tcPr>
          <w:p w:rsidR="0035619F" w:rsidRDefault="0035619F">
            <w:pPr>
              <w:jc w:val="center"/>
              <w:rPr>
                <w:rFonts w:ascii="Times New Roman" w:hAnsi="Times New Roman" w:cs="Times New Roman"/>
                <w:sz w:val="16"/>
                <w:szCs w:val="16"/>
                <w:lang w:val="uk-UA"/>
              </w:rPr>
            </w:pPr>
          </w:p>
        </w:tc>
        <w:tc>
          <w:tcPr>
            <w:tcW w:w="670" w:type="dxa"/>
          </w:tcPr>
          <w:p w:rsidR="0035619F" w:rsidRDefault="0035619F">
            <w:pPr>
              <w:jc w:val="center"/>
              <w:rPr>
                <w:rFonts w:ascii="Times New Roman" w:hAnsi="Times New Roman" w:cs="Times New Roman"/>
                <w:sz w:val="16"/>
                <w:szCs w:val="16"/>
                <w:lang w:val="uk-UA"/>
              </w:rPr>
            </w:pPr>
          </w:p>
        </w:tc>
        <w:tc>
          <w:tcPr>
            <w:tcW w:w="875"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r>
      <w:tr w:rsidR="0035619F" w:rsidTr="00C629E0">
        <w:trPr>
          <w:trHeight w:val="204"/>
        </w:trPr>
        <w:tc>
          <w:tcPr>
            <w:tcW w:w="3253" w:type="dxa"/>
          </w:tcPr>
          <w:p w:rsidR="0035619F" w:rsidRDefault="00FC2BCC">
            <w:pPr>
              <w:rPr>
                <w:rFonts w:ascii="Times New Roman" w:hAnsi="Times New Roman" w:cs="Times New Roman"/>
                <w:sz w:val="18"/>
                <w:szCs w:val="18"/>
                <w:lang w:val="uk-UA"/>
              </w:rPr>
            </w:pPr>
            <w:r>
              <w:rPr>
                <w:rFonts w:ascii="Times New Roman" w:hAnsi="Times New Roman" w:cs="Times New Roman"/>
                <w:sz w:val="18"/>
                <w:szCs w:val="18"/>
                <w:lang w:val="uk-UA"/>
              </w:rPr>
              <w:t>Історія</w:t>
            </w:r>
          </w:p>
        </w:tc>
        <w:tc>
          <w:tcPr>
            <w:tcW w:w="699" w:type="dxa"/>
          </w:tcPr>
          <w:p w:rsidR="0035619F" w:rsidRDefault="0035619F">
            <w:pPr>
              <w:jc w:val="center"/>
              <w:rPr>
                <w:rFonts w:ascii="Times New Roman" w:hAnsi="Times New Roman" w:cs="Times New Roman"/>
                <w:sz w:val="16"/>
                <w:szCs w:val="16"/>
                <w:lang w:val="uk-UA"/>
              </w:rPr>
            </w:pPr>
          </w:p>
        </w:tc>
        <w:tc>
          <w:tcPr>
            <w:tcW w:w="678" w:type="dxa"/>
          </w:tcPr>
          <w:p w:rsidR="0035619F" w:rsidRDefault="00FC2BCC">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545" w:type="dxa"/>
          </w:tcPr>
          <w:p w:rsidR="0035619F" w:rsidRDefault="0035619F">
            <w:pPr>
              <w:rPr>
                <w:rFonts w:ascii="Times New Roman" w:hAnsi="Times New Roman" w:cs="Times New Roman"/>
                <w:sz w:val="16"/>
                <w:szCs w:val="16"/>
                <w:lang w:val="uk-UA"/>
              </w:rPr>
            </w:pPr>
          </w:p>
        </w:tc>
        <w:tc>
          <w:tcPr>
            <w:tcW w:w="699" w:type="dxa"/>
          </w:tcPr>
          <w:p w:rsidR="0035619F" w:rsidRDefault="0035619F">
            <w:pPr>
              <w:jc w:val="center"/>
              <w:rPr>
                <w:rFonts w:ascii="Times New Roman" w:hAnsi="Times New Roman" w:cs="Times New Roman"/>
                <w:sz w:val="16"/>
                <w:szCs w:val="16"/>
                <w:lang w:val="uk-UA"/>
              </w:rPr>
            </w:pPr>
          </w:p>
        </w:tc>
        <w:tc>
          <w:tcPr>
            <w:tcW w:w="875" w:type="dxa"/>
          </w:tcPr>
          <w:p w:rsidR="0035619F" w:rsidRDefault="0035619F">
            <w:pPr>
              <w:rPr>
                <w:rFonts w:ascii="Times New Roman" w:hAnsi="Times New Roman" w:cs="Times New Roman"/>
                <w:sz w:val="16"/>
                <w:szCs w:val="16"/>
                <w:lang w:val="uk-UA"/>
              </w:rPr>
            </w:pPr>
          </w:p>
        </w:tc>
        <w:tc>
          <w:tcPr>
            <w:tcW w:w="699" w:type="dxa"/>
          </w:tcPr>
          <w:p w:rsidR="0035619F" w:rsidRDefault="0035619F">
            <w:pPr>
              <w:jc w:val="center"/>
              <w:rPr>
                <w:rFonts w:ascii="Times New Roman" w:hAnsi="Times New Roman" w:cs="Times New Roman"/>
                <w:sz w:val="16"/>
                <w:szCs w:val="16"/>
                <w:lang w:val="uk-UA"/>
              </w:rPr>
            </w:pPr>
          </w:p>
        </w:tc>
        <w:tc>
          <w:tcPr>
            <w:tcW w:w="699" w:type="dxa"/>
          </w:tcPr>
          <w:p w:rsidR="0035619F" w:rsidRDefault="0035619F">
            <w:pPr>
              <w:jc w:val="center"/>
              <w:rPr>
                <w:rFonts w:ascii="Times New Roman" w:hAnsi="Times New Roman" w:cs="Times New Roman"/>
                <w:color w:val="C0504D" w:themeColor="accent2"/>
                <w:sz w:val="16"/>
                <w:szCs w:val="16"/>
                <w:lang w:val="uk-UA"/>
              </w:rPr>
            </w:pPr>
          </w:p>
        </w:tc>
        <w:tc>
          <w:tcPr>
            <w:tcW w:w="699" w:type="dxa"/>
          </w:tcPr>
          <w:p w:rsidR="0035619F" w:rsidRDefault="0035619F">
            <w:pPr>
              <w:jc w:val="center"/>
              <w:rPr>
                <w:rFonts w:ascii="Times New Roman" w:hAnsi="Times New Roman" w:cs="Times New Roman"/>
                <w:sz w:val="16"/>
                <w:szCs w:val="16"/>
                <w:lang w:val="uk-UA"/>
              </w:rPr>
            </w:pPr>
          </w:p>
        </w:tc>
        <w:tc>
          <w:tcPr>
            <w:tcW w:w="670" w:type="dxa"/>
          </w:tcPr>
          <w:p w:rsidR="0035619F" w:rsidRDefault="0035619F">
            <w:pPr>
              <w:jc w:val="center"/>
              <w:rPr>
                <w:rFonts w:ascii="Times New Roman" w:hAnsi="Times New Roman" w:cs="Times New Roman"/>
                <w:sz w:val="16"/>
                <w:szCs w:val="16"/>
                <w:lang w:val="uk-UA"/>
              </w:rPr>
            </w:pPr>
          </w:p>
        </w:tc>
        <w:tc>
          <w:tcPr>
            <w:tcW w:w="875" w:type="dxa"/>
          </w:tcPr>
          <w:p w:rsidR="0035619F" w:rsidRDefault="0035619F">
            <w:pPr>
              <w:jc w:val="center"/>
              <w:rPr>
                <w:rFonts w:ascii="Times New Roman" w:hAnsi="Times New Roman" w:cs="Times New Roman"/>
                <w:sz w:val="16"/>
                <w:szCs w:val="16"/>
                <w:lang w:val="uk-UA"/>
              </w:rPr>
            </w:pPr>
          </w:p>
        </w:tc>
      </w:tr>
      <w:tr w:rsidR="0035619F" w:rsidTr="00C629E0">
        <w:trPr>
          <w:trHeight w:val="171"/>
        </w:trPr>
        <w:tc>
          <w:tcPr>
            <w:tcW w:w="3253" w:type="dxa"/>
          </w:tcPr>
          <w:p w:rsidR="0035619F" w:rsidRDefault="00FC2BCC">
            <w:pPr>
              <w:rPr>
                <w:rFonts w:ascii="Times New Roman" w:hAnsi="Times New Roman" w:cs="Times New Roman"/>
                <w:sz w:val="18"/>
                <w:szCs w:val="18"/>
                <w:lang w:val="uk-UA"/>
              </w:rPr>
            </w:pPr>
            <w:proofErr w:type="spellStart"/>
            <w:r>
              <w:rPr>
                <w:rFonts w:ascii="Times New Roman" w:hAnsi="Times New Roman" w:cs="Times New Roman"/>
                <w:sz w:val="18"/>
                <w:szCs w:val="18"/>
              </w:rPr>
              <w:t>Хімія</w:t>
            </w:r>
            <w:proofErr w:type="spellEnd"/>
          </w:p>
        </w:tc>
        <w:tc>
          <w:tcPr>
            <w:tcW w:w="699" w:type="dxa"/>
          </w:tcPr>
          <w:p w:rsidR="0035619F" w:rsidRDefault="0035619F">
            <w:pPr>
              <w:jc w:val="center"/>
              <w:rPr>
                <w:rFonts w:ascii="Times New Roman" w:hAnsi="Times New Roman" w:cs="Times New Roman"/>
                <w:sz w:val="16"/>
                <w:szCs w:val="16"/>
                <w:lang w:val="uk-UA"/>
              </w:rPr>
            </w:pPr>
          </w:p>
        </w:tc>
        <w:tc>
          <w:tcPr>
            <w:tcW w:w="678" w:type="dxa"/>
          </w:tcPr>
          <w:p w:rsidR="0035619F" w:rsidRDefault="0035619F">
            <w:pPr>
              <w:jc w:val="center"/>
              <w:rPr>
                <w:rFonts w:ascii="Times New Roman" w:hAnsi="Times New Roman" w:cs="Times New Roman"/>
                <w:sz w:val="16"/>
                <w:szCs w:val="16"/>
                <w:lang w:val="uk-UA"/>
              </w:rPr>
            </w:pPr>
          </w:p>
        </w:tc>
        <w:tc>
          <w:tcPr>
            <w:tcW w:w="545" w:type="dxa"/>
          </w:tcPr>
          <w:p w:rsidR="0035619F" w:rsidRDefault="0035619F">
            <w:pPr>
              <w:jc w:val="center"/>
              <w:rPr>
                <w:rFonts w:ascii="Times New Roman" w:hAnsi="Times New Roman" w:cs="Times New Roman"/>
                <w:sz w:val="16"/>
                <w:szCs w:val="16"/>
                <w:lang w:val="uk-UA"/>
              </w:rPr>
            </w:pPr>
          </w:p>
        </w:tc>
        <w:tc>
          <w:tcPr>
            <w:tcW w:w="699" w:type="dxa"/>
          </w:tcPr>
          <w:p w:rsidR="0035619F" w:rsidRDefault="00FC2BCC">
            <w:pP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875" w:type="dxa"/>
          </w:tcPr>
          <w:p w:rsidR="0035619F" w:rsidRDefault="0035619F">
            <w:pPr>
              <w:jc w:val="center"/>
              <w:rPr>
                <w:rFonts w:ascii="Times New Roman" w:hAnsi="Times New Roman" w:cs="Times New Roman"/>
                <w:sz w:val="16"/>
                <w:szCs w:val="16"/>
                <w:lang w:val="uk-UA"/>
              </w:rPr>
            </w:pPr>
          </w:p>
        </w:tc>
        <w:tc>
          <w:tcPr>
            <w:tcW w:w="699" w:type="dxa"/>
          </w:tcPr>
          <w:p w:rsidR="0035619F" w:rsidRDefault="0035619F">
            <w:pPr>
              <w:jc w:val="center"/>
              <w:rPr>
                <w:rFonts w:ascii="Times New Roman" w:hAnsi="Times New Roman" w:cs="Times New Roman"/>
                <w:sz w:val="16"/>
                <w:szCs w:val="16"/>
                <w:lang w:val="uk-UA"/>
              </w:rPr>
            </w:pPr>
          </w:p>
        </w:tc>
        <w:tc>
          <w:tcPr>
            <w:tcW w:w="699" w:type="dxa"/>
          </w:tcPr>
          <w:p w:rsidR="0035619F" w:rsidRDefault="0035619F">
            <w:pPr>
              <w:jc w:val="center"/>
              <w:rPr>
                <w:rFonts w:ascii="Times New Roman" w:hAnsi="Times New Roman" w:cs="Times New Roman"/>
                <w:color w:val="C0504D" w:themeColor="accent2"/>
                <w:sz w:val="16"/>
                <w:szCs w:val="16"/>
                <w:lang w:val="uk-UA"/>
              </w:rPr>
            </w:pPr>
          </w:p>
        </w:tc>
        <w:tc>
          <w:tcPr>
            <w:tcW w:w="699" w:type="dxa"/>
          </w:tcPr>
          <w:p w:rsidR="0035619F" w:rsidRDefault="0035619F">
            <w:pPr>
              <w:jc w:val="center"/>
              <w:rPr>
                <w:rFonts w:ascii="Times New Roman" w:hAnsi="Times New Roman" w:cs="Times New Roman"/>
                <w:sz w:val="16"/>
                <w:szCs w:val="16"/>
                <w:lang w:val="uk-UA"/>
              </w:rPr>
            </w:pPr>
          </w:p>
        </w:tc>
        <w:tc>
          <w:tcPr>
            <w:tcW w:w="670" w:type="dxa"/>
          </w:tcPr>
          <w:p w:rsidR="0035619F" w:rsidRDefault="0035619F">
            <w:pPr>
              <w:jc w:val="center"/>
              <w:rPr>
                <w:rFonts w:ascii="Times New Roman" w:hAnsi="Times New Roman" w:cs="Times New Roman"/>
                <w:sz w:val="16"/>
                <w:szCs w:val="16"/>
                <w:lang w:val="uk-UA"/>
              </w:rPr>
            </w:pPr>
          </w:p>
        </w:tc>
        <w:tc>
          <w:tcPr>
            <w:tcW w:w="875" w:type="dxa"/>
          </w:tcPr>
          <w:p w:rsidR="0035619F" w:rsidRDefault="0035619F">
            <w:pPr>
              <w:jc w:val="center"/>
              <w:rPr>
                <w:rFonts w:ascii="Times New Roman" w:hAnsi="Times New Roman" w:cs="Times New Roman"/>
                <w:sz w:val="16"/>
                <w:szCs w:val="16"/>
                <w:lang w:val="uk-UA"/>
              </w:rPr>
            </w:pPr>
          </w:p>
        </w:tc>
      </w:tr>
      <w:tr w:rsidR="0035619F" w:rsidTr="00C629E0">
        <w:trPr>
          <w:trHeight w:val="408"/>
        </w:trPr>
        <w:tc>
          <w:tcPr>
            <w:tcW w:w="3253" w:type="dxa"/>
          </w:tcPr>
          <w:p w:rsidR="0035619F" w:rsidRDefault="00FC2BCC">
            <w:pPr>
              <w:rPr>
                <w:rFonts w:ascii="Times New Roman" w:hAnsi="Times New Roman" w:cs="Times New Roman"/>
                <w:b/>
                <w:sz w:val="18"/>
                <w:szCs w:val="18"/>
                <w:lang w:val="uk-UA"/>
              </w:rPr>
            </w:pPr>
            <w:r>
              <w:rPr>
                <w:rFonts w:ascii="Times New Roman" w:hAnsi="Times New Roman" w:cs="Times New Roman"/>
                <w:b/>
                <w:sz w:val="18"/>
                <w:szCs w:val="18"/>
                <w:lang w:val="uk-UA"/>
              </w:rPr>
              <w:t>Гранично допустиме навантаження</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32</w:t>
            </w:r>
          </w:p>
        </w:tc>
        <w:tc>
          <w:tcPr>
            <w:tcW w:w="678"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32</w:t>
            </w:r>
          </w:p>
        </w:tc>
        <w:tc>
          <w:tcPr>
            <w:tcW w:w="54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32</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32</w:t>
            </w:r>
          </w:p>
        </w:tc>
        <w:tc>
          <w:tcPr>
            <w:tcW w:w="87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670"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c>
          <w:tcPr>
            <w:tcW w:w="87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33</w:t>
            </w:r>
          </w:p>
        </w:tc>
      </w:tr>
      <w:tr w:rsidR="0035619F" w:rsidTr="00C629E0">
        <w:trPr>
          <w:trHeight w:val="425"/>
        </w:trPr>
        <w:tc>
          <w:tcPr>
            <w:tcW w:w="3253" w:type="dxa"/>
          </w:tcPr>
          <w:p w:rsidR="0035619F" w:rsidRDefault="00FC2BCC">
            <w:pPr>
              <w:rPr>
                <w:rFonts w:ascii="Times New Roman" w:hAnsi="Times New Roman" w:cs="Times New Roman"/>
                <w:b/>
                <w:sz w:val="18"/>
                <w:szCs w:val="18"/>
                <w:lang w:val="uk-UA"/>
              </w:rPr>
            </w:pPr>
            <w:r>
              <w:rPr>
                <w:rFonts w:ascii="Times New Roman" w:hAnsi="Times New Roman" w:cs="Times New Roman"/>
                <w:b/>
                <w:sz w:val="18"/>
                <w:szCs w:val="18"/>
                <w:lang w:val="uk-UA"/>
              </w:rPr>
              <w:t>Всього (без урахування поділу класів на групи)</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35</w:t>
            </w:r>
          </w:p>
        </w:tc>
        <w:tc>
          <w:tcPr>
            <w:tcW w:w="678"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35</w:t>
            </w:r>
          </w:p>
        </w:tc>
        <w:tc>
          <w:tcPr>
            <w:tcW w:w="54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35</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35</w:t>
            </w:r>
          </w:p>
        </w:tc>
        <w:tc>
          <w:tcPr>
            <w:tcW w:w="87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699"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670"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c>
          <w:tcPr>
            <w:tcW w:w="875" w:type="dxa"/>
          </w:tcPr>
          <w:p w:rsidR="0035619F" w:rsidRDefault="00FC2BCC">
            <w:pPr>
              <w:jc w:val="center"/>
              <w:rPr>
                <w:rFonts w:ascii="Times New Roman" w:hAnsi="Times New Roman" w:cs="Times New Roman"/>
                <w:b/>
                <w:sz w:val="16"/>
                <w:szCs w:val="16"/>
                <w:lang w:val="uk-UA"/>
              </w:rPr>
            </w:pPr>
            <w:r>
              <w:rPr>
                <w:rFonts w:ascii="Times New Roman" w:hAnsi="Times New Roman" w:cs="Times New Roman"/>
                <w:b/>
                <w:sz w:val="16"/>
                <w:szCs w:val="16"/>
                <w:lang w:val="uk-UA"/>
              </w:rPr>
              <w:t>36</w:t>
            </w:r>
          </w:p>
        </w:tc>
      </w:tr>
    </w:tbl>
    <w:p w:rsidR="0035619F" w:rsidRDefault="0035619F">
      <w:pPr>
        <w:shd w:val="clear" w:color="auto" w:fill="FFFFFF"/>
        <w:jc w:val="both"/>
        <w:rPr>
          <w:rFonts w:ascii="Times New Roman" w:hAnsi="Times New Roman"/>
          <w:sz w:val="26"/>
          <w:szCs w:val="26"/>
          <w:lang w:val="ru-RU"/>
        </w:rPr>
      </w:pPr>
    </w:p>
    <w:p w:rsidR="0050609C" w:rsidRDefault="0050609C">
      <w:pPr>
        <w:shd w:val="clear" w:color="auto" w:fill="FFFFFF"/>
        <w:ind w:left="-1276" w:hanging="142"/>
        <w:jc w:val="both"/>
        <w:rPr>
          <w:rFonts w:ascii="Times New Roman" w:hAnsi="Times New Roman"/>
          <w:sz w:val="26"/>
          <w:szCs w:val="26"/>
          <w:lang w:val="ru-RU"/>
        </w:rPr>
      </w:pPr>
      <w:r>
        <w:rPr>
          <w:rFonts w:ascii="Times New Roman" w:hAnsi="Times New Roman"/>
          <w:sz w:val="26"/>
          <w:szCs w:val="26"/>
          <w:lang w:val="ru-RU"/>
        </w:rPr>
        <w:t xml:space="preserve">      </w:t>
      </w:r>
    </w:p>
    <w:p w:rsidR="0035619F" w:rsidRDefault="0050609C">
      <w:pPr>
        <w:shd w:val="clear" w:color="auto" w:fill="FFFFFF"/>
        <w:ind w:left="-1276" w:hanging="142"/>
        <w:jc w:val="both"/>
        <w:rPr>
          <w:rFonts w:ascii="Times New Roman" w:hAnsi="Times New Roman" w:cs="Times New Roman"/>
          <w:b/>
          <w:sz w:val="22"/>
          <w:szCs w:val="22"/>
          <w:lang w:val="uk-UA"/>
        </w:rPr>
      </w:pPr>
      <w:r>
        <w:rPr>
          <w:rFonts w:ascii="Times New Roman" w:hAnsi="Times New Roman"/>
          <w:sz w:val="26"/>
          <w:szCs w:val="26"/>
          <w:lang w:val="ru-RU"/>
        </w:rPr>
        <w:t xml:space="preserve">   </w:t>
      </w:r>
      <w:r w:rsidR="00FC2BCC">
        <w:rPr>
          <w:rFonts w:ascii="Times New Roman" w:hAnsi="Times New Roman"/>
          <w:sz w:val="26"/>
          <w:szCs w:val="26"/>
          <w:lang w:val="ru-RU"/>
        </w:rPr>
        <w:t>Заступник директора   ___________________   Галина КАРАВЕЦЬ</w:t>
      </w:r>
    </w:p>
    <w:p w:rsidR="0035619F" w:rsidRDefault="0035619F">
      <w:pPr>
        <w:shd w:val="clear" w:color="auto" w:fill="FFFFFF"/>
        <w:jc w:val="center"/>
        <w:rPr>
          <w:rFonts w:ascii="Times New Roman" w:hAnsi="Times New Roman"/>
          <w:b/>
          <w:sz w:val="26"/>
          <w:szCs w:val="26"/>
          <w:lang w:val="ru-RU"/>
        </w:rPr>
      </w:pPr>
    </w:p>
    <w:p w:rsidR="0035619F" w:rsidRDefault="0035619F">
      <w:pPr>
        <w:tabs>
          <w:tab w:val="left" w:pos="6804"/>
        </w:tabs>
        <w:rPr>
          <w:rFonts w:ascii="Times New Roman" w:hAnsi="Times New Roman" w:cs="Times New Roman"/>
          <w:b/>
          <w:sz w:val="22"/>
          <w:szCs w:val="22"/>
          <w:lang w:val="uk-UA"/>
        </w:rPr>
      </w:pPr>
    </w:p>
    <w:p w:rsidR="0035619F" w:rsidRDefault="0035619F">
      <w:pPr>
        <w:tabs>
          <w:tab w:val="left" w:pos="6804"/>
        </w:tabs>
        <w:rPr>
          <w:rFonts w:ascii="Times New Roman" w:hAnsi="Times New Roman"/>
          <w:b/>
          <w:sz w:val="26"/>
          <w:szCs w:val="26"/>
          <w:lang w:val="ru-RU"/>
        </w:rPr>
      </w:pPr>
    </w:p>
    <w:p w:rsidR="0035619F" w:rsidRDefault="0035619F">
      <w:pPr>
        <w:tabs>
          <w:tab w:val="left" w:pos="6804"/>
        </w:tabs>
        <w:rPr>
          <w:rFonts w:ascii="Times New Roman" w:hAnsi="Times New Roman"/>
          <w:b/>
          <w:sz w:val="26"/>
          <w:szCs w:val="26"/>
          <w:lang w:val="ru-RU"/>
        </w:rPr>
      </w:pPr>
    </w:p>
    <w:p w:rsidR="0035619F" w:rsidRDefault="0035619F">
      <w:pPr>
        <w:tabs>
          <w:tab w:val="left" w:pos="6804"/>
        </w:tabs>
        <w:rPr>
          <w:rFonts w:ascii="Times New Roman" w:hAnsi="Times New Roman"/>
          <w:b/>
          <w:sz w:val="26"/>
          <w:szCs w:val="26"/>
          <w:lang w:val="ru-RU"/>
        </w:rPr>
      </w:pPr>
    </w:p>
    <w:p w:rsidR="0035619F" w:rsidRDefault="0035619F">
      <w:pPr>
        <w:tabs>
          <w:tab w:val="left" w:pos="6804"/>
        </w:tabs>
        <w:rPr>
          <w:rFonts w:ascii="Times New Roman" w:hAnsi="Times New Roman"/>
          <w:b/>
          <w:sz w:val="26"/>
          <w:szCs w:val="26"/>
          <w:lang w:val="ru-RU"/>
        </w:rPr>
      </w:pPr>
    </w:p>
    <w:p w:rsidR="0035619F" w:rsidRDefault="0035619F">
      <w:pPr>
        <w:tabs>
          <w:tab w:val="left" w:pos="6804"/>
        </w:tabs>
        <w:rPr>
          <w:rFonts w:ascii="Times New Roman" w:hAnsi="Times New Roman"/>
          <w:b/>
          <w:sz w:val="26"/>
          <w:szCs w:val="26"/>
          <w:lang w:val="ru-RU"/>
        </w:rPr>
      </w:pPr>
    </w:p>
    <w:p w:rsidR="0035619F" w:rsidRDefault="0035619F">
      <w:pPr>
        <w:tabs>
          <w:tab w:val="left" w:pos="6804"/>
        </w:tabs>
        <w:rPr>
          <w:rFonts w:ascii="Times New Roman" w:hAnsi="Times New Roman"/>
          <w:b/>
          <w:sz w:val="26"/>
          <w:szCs w:val="26"/>
          <w:lang w:val="ru-RU"/>
        </w:rPr>
      </w:pPr>
    </w:p>
    <w:sectPr w:rsidR="0035619F" w:rsidSect="0035619F">
      <w:pgSz w:w="11906" w:h="16838"/>
      <w:pgMar w:top="426"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B1B56"/>
    <w:multiLevelType w:val="hybridMultilevel"/>
    <w:tmpl w:val="B7BC4BA0"/>
    <w:lvl w:ilvl="0" w:tplc="27E4B6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proofState w:spelling="clean" w:grammar="clean"/>
  <w:defaultTabStop w:val="708"/>
  <w:hyphenationZone w:val="425"/>
  <w:drawingGridHorizontalSpacing w:val="120"/>
  <w:displayHorizontalDrawingGridEvery w:val="2"/>
  <w:characterSpacingControl w:val="doNotCompress"/>
  <w:compat/>
  <w:rsids>
    <w:rsidRoot w:val="00B46928"/>
    <w:rsid w:val="000123F6"/>
    <w:rsid w:val="000126ED"/>
    <w:rsid w:val="00012B37"/>
    <w:rsid w:val="00023A4C"/>
    <w:rsid w:val="000261AA"/>
    <w:rsid w:val="000353C0"/>
    <w:rsid w:val="000A3FE2"/>
    <w:rsid w:val="000C5A43"/>
    <w:rsid w:val="000C5F61"/>
    <w:rsid w:val="000E66CC"/>
    <w:rsid w:val="00106DF0"/>
    <w:rsid w:val="00154F7B"/>
    <w:rsid w:val="00170577"/>
    <w:rsid w:val="00171DE1"/>
    <w:rsid w:val="001A3993"/>
    <w:rsid w:val="001A3AE3"/>
    <w:rsid w:val="001A5AFB"/>
    <w:rsid w:val="001B6DB3"/>
    <w:rsid w:val="002106B5"/>
    <w:rsid w:val="0021449B"/>
    <w:rsid w:val="00234871"/>
    <w:rsid w:val="00236218"/>
    <w:rsid w:val="00236946"/>
    <w:rsid w:val="00263EF0"/>
    <w:rsid w:val="00270DA0"/>
    <w:rsid w:val="00284350"/>
    <w:rsid w:val="002B7420"/>
    <w:rsid w:val="002E7AD7"/>
    <w:rsid w:val="002F5C87"/>
    <w:rsid w:val="00301808"/>
    <w:rsid w:val="0035619F"/>
    <w:rsid w:val="003A39BC"/>
    <w:rsid w:val="003B2C23"/>
    <w:rsid w:val="003C6FCC"/>
    <w:rsid w:val="003C7D99"/>
    <w:rsid w:val="00402191"/>
    <w:rsid w:val="0041158C"/>
    <w:rsid w:val="004212DC"/>
    <w:rsid w:val="00470E9F"/>
    <w:rsid w:val="00471D00"/>
    <w:rsid w:val="00482ACF"/>
    <w:rsid w:val="00484BE2"/>
    <w:rsid w:val="004872D1"/>
    <w:rsid w:val="00490D1F"/>
    <w:rsid w:val="0049244C"/>
    <w:rsid w:val="00495C69"/>
    <w:rsid w:val="00496DEF"/>
    <w:rsid w:val="00497FF7"/>
    <w:rsid w:val="004C6A5E"/>
    <w:rsid w:val="004E1F1E"/>
    <w:rsid w:val="00501A21"/>
    <w:rsid w:val="0050609C"/>
    <w:rsid w:val="005515AA"/>
    <w:rsid w:val="00560DC7"/>
    <w:rsid w:val="00582B07"/>
    <w:rsid w:val="00590FC2"/>
    <w:rsid w:val="00592688"/>
    <w:rsid w:val="005A0789"/>
    <w:rsid w:val="005A18C8"/>
    <w:rsid w:val="005C20B0"/>
    <w:rsid w:val="005D760B"/>
    <w:rsid w:val="00624820"/>
    <w:rsid w:val="00630412"/>
    <w:rsid w:val="006408A2"/>
    <w:rsid w:val="006428F4"/>
    <w:rsid w:val="006451E3"/>
    <w:rsid w:val="006548B4"/>
    <w:rsid w:val="0067141D"/>
    <w:rsid w:val="006D7E92"/>
    <w:rsid w:val="00737746"/>
    <w:rsid w:val="007709C2"/>
    <w:rsid w:val="0077771A"/>
    <w:rsid w:val="007B71DF"/>
    <w:rsid w:val="007C1E9B"/>
    <w:rsid w:val="007C491E"/>
    <w:rsid w:val="007D29B6"/>
    <w:rsid w:val="007D4EDD"/>
    <w:rsid w:val="007E34FE"/>
    <w:rsid w:val="007F14EA"/>
    <w:rsid w:val="007F7634"/>
    <w:rsid w:val="008076FA"/>
    <w:rsid w:val="00843B83"/>
    <w:rsid w:val="008638FC"/>
    <w:rsid w:val="00864EFC"/>
    <w:rsid w:val="008705BB"/>
    <w:rsid w:val="0088615C"/>
    <w:rsid w:val="00886233"/>
    <w:rsid w:val="008D4C1E"/>
    <w:rsid w:val="008F26C2"/>
    <w:rsid w:val="0090449A"/>
    <w:rsid w:val="00916A01"/>
    <w:rsid w:val="00917DD9"/>
    <w:rsid w:val="00925505"/>
    <w:rsid w:val="00950F02"/>
    <w:rsid w:val="00966A29"/>
    <w:rsid w:val="00981EC6"/>
    <w:rsid w:val="009D2407"/>
    <w:rsid w:val="009E77B0"/>
    <w:rsid w:val="009F71D2"/>
    <w:rsid w:val="009F7F12"/>
    <w:rsid w:val="00A00EC9"/>
    <w:rsid w:val="00A207CC"/>
    <w:rsid w:val="00A24AEB"/>
    <w:rsid w:val="00A3410C"/>
    <w:rsid w:val="00A42457"/>
    <w:rsid w:val="00A63842"/>
    <w:rsid w:val="00A730E2"/>
    <w:rsid w:val="00A7335B"/>
    <w:rsid w:val="00A94001"/>
    <w:rsid w:val="00A94995"/>
    <w:rsid w:val="00AA44AA"/>
    <w:rsid w:val="00AB6E34"/>
    <w:rsid w:val="00AC36F1"/>
    <w:rsid w:val="00AD6422"/>
    <w:rsid w:val="00AD7B43"/>
    <w:rsid w:val="00AE763F"/>
    <w:rsid w:val="00AE7AAC"/>
    <w:rsid w:val="00AF4E2F"/>
    <w:rsid w:val="00B0739F"/>
    <w:rsid w:val="00B324EA"/>
    <w:rsid w:val="00B417BA"/>
    <w:rsid w:val="00B44155"/>
    <w:rsid w:val="00B46928"/>
    <w:rsid w:val="00B57831"/>
    <w:rsid w:val="00B92C9E"/>
    <w:rsid w:val="00BB1814"/>
    <w:rsid w:val="00BE7C8F"/>
    <w:rsid w:val="00C4073F"/>
    <w:rsid w:val="00C46AEE"/>
    <w:rsid w:val="00C5002E"/>
    <w:rsid w:val="00C53521"/>
    <w:rsid w:val="00C622AF"/>
    <w:rsid w:val="00C629E0"/>
    <w:rsid w:val="00C97592"/>
    <w:rsid w:val="00CD36E0"/>
    <w:rsid w:val="00D02E5B"/>
    <w:rsid w:val="00D041BE"/>
    <w:rsid w:val="00D200FE"/>
    <w:rsid w:val="00D42D81"/>
    <w:rsid w:val="00D54D6A"/>
    <w:rsid w:val="00DC6F60"/>
    <w:rsid w:val="00DD5ADE"/>
    <w:rsid w:val="00DE30EA"/>
    <w:rsid w:val="00DF7174"/>
    <w:rsid w:val="00E02CD1"/>
    <w:rsid w:val="00E06A55"/>
    <w:rsid w:val="00E33C87"/>
    <w:rsid w:val="00E8674F"/>
    <w:rsid w:val="00EA547F"/>
    <w:rsid w:val="00EB21D8"/>
    <w:rsid w:val="00ED4C56"/>
    <w:rsid w:val="00F03DC1"/>
    <w:rsid w:val="00F07709"/>
    <w:rsid w:val="00F113FE"/>
    <w:rsid w:val="00F11925"/>
    <w:rsid w:val="00F12655"/>
    <w:rsid w:val="00F17D8E"/>
    <w:rsid w:val="00F21390"/>
    <w:rsid w:val="00F43B30"/>
    <w:rsid w:val="00FA050B"/>
    <w:rsid w:val="00FA1785"/>
    <w:rsid w:val="00FC2BCC"/>
    <w:rsid w:val="30F61D46"/>
    <w:rsid w:val="577B4A8C"/>
    <w:rsid w:val="631B1993"/>
    <w:rsid w:val="78737CA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uiPriority="9" w:qFormat="1"/>
    <w:lsdException w:name="heading 4" w:semiHidden="0"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5619F"/>
    <w:pPr>
      <w:widowControl w:val="0"/>
    </w:pPr>
    <w:rPr>
      <w:rFonts w:ascii="Microsoft Sans Serif" w:eastAsia="Microsoft Sans Serif" w:hAnsi="Microsoft Sans Serif" w:cs="Microsoft Sans Serif"/>
      <w:color w:val="000000"/>
      <w:sz w:val="24"/>
      <w:szCs w:val="24"/>
      <w:lang w:val="en-US" w:eastAsia="en-US" w:bidi="en-US"/>
    </w:rPr>
  </w:style>
  <w:style w:type="paragraph" w:styleId="2">
    <w:name w:val="heading 2"/>
    <w:basedOn w:val="a"/>
    <w:next w:val="a"/>
    <w:link w:val="20"/>
    <w:qFormat/>
    <w:rsid w:val="0035619F"/>
    <w:pPr>
      <w:keepNext/>
      <w:widowControl/>
      <w:spacing w:before="240" w:after="60"/>
      <w:outlineLvl w:val="1"/>
    </w:pPr>
    <w:rPr>
      <w:rFonts w:ascii="Arial" w:eastAsia="Times New Roman" w:hAnsi="Arial" w:cs="Arial"/>
      <w:b/>
      <w:bCs/>
      <w:i/>
      <w:iCs/>
      <w:color w:val="auto"/>
      <w:sz w:val="28"/>
      <w:szCs w:val="28"/>
      <w:lang w:val="uk-UA" w:eastAsia="ru-RU" w:bidi="ar-SA"/>
    </w:rPr>
  </w:style>
  <w:style w:type="paragraph" w:styleId="3">
    <w:name w:val="heading 3"/>
    <w:basedOn w:val="a"/>
    <w:next w:val="a"/>
    <w:link w:val="30"/>
    <w:uiPriority w:val="9"/>
    <w:semiHidden/>
    <w:unhideWhenUsed/>
    <w:qFormat/>
    <w:rsid w:val="0035619F"/>
    <w:pPr>
      <w:keepNext/>
      <w:keepLines/>
      <w:widowControl/>
      <w:spacing w:before="200"/>
      <w:outlineLvl w:val="2"/>
    </w:pPr>
    <w:rPr>
      <w:rFonts w:asciiTheme="majorHAnsi" w:eastAsiaTheme="majorEastAsia" w:hAnsiTheme="majorHAnsi" w:cstheme="majorBidi"/>
      <w:b/>
      <w:bCs/>
      <w:color w:val="4F81BD" w:themeColor="accent1"/>
      <w:sz w:val="20"/>
      <w:szCs w:val="20"/>
      <w:lang w:val="ru-RU" w:eastAsia="ru-RU" w:bidi="ar-SA"/>
    </w:rPr>
  </w:style>
  <w:style w:type="paragraph" w:styleId="4">
    <w:name w:val="heading 4"/>
    <w:basedOn w:val="a"/>
    <w:next w:val="a"/>
    <w:link w:val="40"/>
    <w:unhideWhenUsed/>
    <w:qFormat/>
    <w:rsid w:val="0035619F"/>
    <w:pPr>
      <w:keepNext/>
      <w:widowControl/>
      <w:outlineLvl w:val="3"/>
    </w:pPr>
    <w:rPr>
      <w:rFonts w:ascii="Times New Roman" w:eastAsia="Times New Roman" w:hAnsi="Times New Roman" w:cs="Times New Roman"/>
      <w:color w:val="auto"/>
      <w:sz w:val="26"/>
      <w:szCs w:val="20"/>
      <w:lang w:val="uk-UA" w:eastAsia="ru-RU" w:bidi="ar-SA"/>
    </w:rPr>
  </w:style>
  <w:style w:type="paragraph" w:styleId="5">
    <w:name w:val="heading 5"/>
    <w:basedOn w:val="a"/>
    <w:next w:val="a"/>
    <w:link w:val="50"/>
    <w:semiHidden/>
    <w:unhideWhenUsed/>
    <w:qFormat/>
    <w:rsid w:val="0035619F"/>
    <w:pPr>
      <w:keepNext/>
      <w:widowControl/>
      <w:ind w:left="1440" w:firstLine="720"/>
      <w:outlineLvl w:val="4"/>
    </w:pPr>
    <w:rPr>
      <w:rFonts w:ascii="Times New Roman" w:eastAsia="Times New Roman" w:hAnsi="Times New Roman" w:cs="Times New Roman"/>
      <w:color w:val="auto"/>
      <w:sz w:val="28"/>
      <w:szCs w:val="20"/>
      <w:lang w:val="uk-UA"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619F"/>
    <w:pPr>
      <w:tabs>
        <w:tab w:val="center" w:pos="4819"/>
        <w:tab w:val="right" w:pos="9639"/>
      </w:tabs>
    </w:pPr>
  </w:style>
  <w:style w:type="paragraph" w:styleId="a5">
    <w:name w:val="footer"/>
    <w:basedOn w:val="a"/>
    <w:link w:val="a6"/>
    <w:uiPriority w:val="99"/>
    <w:semiHidden/>
    <w:unhideWhenUsed/>
    <w:qFormat/>
    <w:rsid w:val="0035619F"/>
    <w:pPr>
      <w:tabs>
        <w:tab w:val="center" w:pos="4819"/>
        <w:tab w:val="right" w:pos="9639"/>
      </w:tabs>
    </w:pPr>
  </w:style>
  <w:style w:type="paragraph" w:styleId="a7">
    <w:name w:val="Normal (Web)"/>
    <w:basedOn w:val="a"/>
    <w:uiPriority w:val="99"/>
    <w:unhideWhenUsed/>
    <w:qFormat/>
    <w:rsid w:val="0035619F"/>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8">
    <w:name w:val="Table Grid"/>
    <w:basedOn w:val="a1"/>
    <w:uiPriority w:val="59"/>
    <w:qFormat/>
    <w:rsid w:val="003561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35619F"/>
    <w:rPr>
      <w:rFonts w:ascii="Arial" w:eastAsia="Times New Roman" w:hAnsi="Arial" w:cs="Arial"/>
      <w:b/>
      <w:bCs/>
      <w:i/>
      <w:iCs/>
      <w:sz w:val="28"/>
      <w:szCs w:val="28"/>
      <w:lang w:val="uk-UA" w:eastAsia="ru-RU"/>
    </w:rPr>
  </w:style>
  <w:style w:type="character" w:customStyle="1" w:styleId="30">
    <w:name w:val="Заголовок 3 Знак"/>
    <w:basedOn w:val="a0"/>
    <w:link w:val="3"/>
    <w:uiPriority w:val="9"/>
    <w:semiHidden/>
    <w:qFormat/>
    <w:rsid w:val="0035619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35619F"/>
    <w:rPr>
      <w:rFonts w:ascii="Times New Roman" w:eastAsia="Times New Roman" w:hAnsi="Times New Roman" w:cs="Times New Roman"/>
      <w:sz w:val="26"/>
      <w:szCs w:val="20"/>
      <w:lang w:val="uk-UA" w:eastAsia="ru-RU"/>
    </w:rPr>
  </w:style>
  <w:style w:type="character" w:customStyle="1" w:styleId="50">
    <w:name w:val="Заголовок 5 Знак"/>
    <w:basedOn w:val="a0"/>
    <w:link w:val="5"/>
    <w:semiHidden/>
    <w:qFormat/>
    <w:rsid w:val="0035619F"/>
    <w:rPr>
      <w:rFonts w:ascii="Times New Roman" w:eastAsia="Times New Roman" w:hAnsi="Times New Roman" w:cs="Times New Roman"/>
      <w:sz w:val="28"/>
      <w:szCs w:val="20"/>
      <w:lang w:val="uk-UA" w:eastAsia="ru-RU"/>
    </w:rPr>
  </w:style>
  <w:style w:type="paragraph" w:customStyle="1" w:styleId="centr">
    <w:name w:val="centr"/>
    <w:basedOn w:val="a"/>
    <w:rsid w:val="0035619F"/>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pple-converted-space">
    <w:name w:val="apple-converted-space"/>
    <w:basedOn w:val="a0"/>
    <w:qFormat/>
    <w:rsid w:val="0035619F"/>
  </w:style>
  <w:style w:type="character" w:customStyle="1" w:styleId="a4">
    <w:name w:val="Верхній колонтитул Знак"/>
    <w:basedOn w:val="a0"/>
    <w:link w:val="a3"/>
    <w:uiPriority w:val="99"/>
    <w:semiHidden/>
    <w:rsid w:val="0035619F"/>
    <w:rPr>
      <w:rFonts w:ascii="Microsoft Sans Serif" w:eastAsia="Microsoft Sans Serif" w:hAnsi="Microsoft Sans Serif" w:cs="Microsoft Sans Serif"/>
      <w:color w:val="000000"/>
      <w:sz w:val="24"/>
      <w:szCs w:val="24"/>
      <w:lang w:val="en-US" w:bidi="en-US"/>
    </w:rPr>
  </w:style>
  <w:style w:type="character" w:customStyle="1" w:styleId="a6">
    <w:name w:val="Нижній колонтитул Знак"/>
    <w:basedOn w:val="a0"/>
    <w:link w:val="a5"/>
    <w:uiPriority w:val="99"/>
    <w:semiHidden/>
    <w:qFormat/>
    <w:rsid w:val="0035619F"/>
    <w:rPr>
      <w:rFonts w:ascii="Microsoft Sans Serif" w:eastAsia="Microsoft Sans Serif" w:hAnsi="Microsoft Sans Serif" w:cs="Microsoft Sans Serif"/>
      <w:color w:val="000000"/>
      <w:sz w:val="24"/>
      <w:szCs w:val="24"/>
      <w:lang w:val="en-US" w:bidi="en-US"/>
    </w:rPr>
  </w:style>
  <w:style w:type="character" w:styleId="a9">
    <w:name w:val="Hyperlink"/>
    <w:basedOn w:val="a0"/>
    <w:uiPriority w:val="99"/>
    <w:unhideWhenUsed/>
    <w:rsid w:val="00C629E0"/>
    <w:rPr>
      <w:color w:val="0000FF" w:themeColor="hyperlink"/>
      <w:u w:val="single"/>
    </w:rPr>
  </w:style>
  <w:style w:type="paragraph" w:styleId="aa">
    <w:name w:val="List Paragraph"/>
    <w:basedOn w:val="a"/>
    <w:uiPriority w:val="99"/>
    <w:unhideWhenUsed/>
    <w:rsid w:val="00C629E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n.gov.ua/ua/npa/shodo-organizaciyi-distancijnogo-navchann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FEB9-8FA3-4B5A-BE6A-5B6CC0F0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9</Pages>
  <Words>12601</Words>
  <Characters>7183</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School</cp:lastModifiedBy>
  <cp:revision>71</cp:revision>
  <cp:lastPrinted>2023-09-04T16:37:00Z</cp:lastPrinted>
  <dcterms:created xsi:type="dcterms:W3CDTF">2018-06-14T11:49:00Z</dcterms:created>
  <dcterms:modified xsi:type="dcterms:W3CDTF">2023-09-22T08:23:00Z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ED6E0CDC93A2420ABE8A22391C2E2874</vt:lpwstr>
  </property>
</Properties>
</file>