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54" w:rsidRDefault="009268F3">
      <w:pPr>
        <w:ind w:right="13"/>
        <w:jc w:val="both"/>
        <w:rPr>
          <w:color w:val="000000" w:themeColor="text1"/>
          <w:sz w:val="24"/>
          <w:szCs w:val="24"/>
        </w:rPr>
      </w:pPr>
      <w:r>
        <w:rPr>
          <w:color w:val="000000" w:themeColor="text1"/>
          <w:sz w:val="24"/>
          <w:szCs w:val="24"/>
        </w:rPr>
        <w:t>СХВАЛЕНО</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1341D1">
        <w:rPr>
          <w:color w:val="000000" w:themeColor="text1"/>
          <w:sz w:val="24"/>
          <w:szCs w:val="24"/>
        </w:rPr>
        <w:t xml:space="preserve">           </w:t>
      </w:r>
      <w:r>
        <w:rPr>
          <w:color w:val="000000" w:themeColor="text1"/>
          <w:sz w:val="24"/>
          <w:szCs w:val="24"/>
        </w:rPr>
        <w:t>ЗАТВЕРДЖУЮ</w:t>
      </w:r>
    </w:p>
    <w:p w:rsidR="00E07154" w:rsidRDefault="009268F3">
      <w:pPr>
        <w:ind w:left="10" w:right="13" w:hanging="10"/>
        <w:jc w:val="both"/>
        <w:rPr>
          <w:color w:val="000000" w:themeColor="text1"/>
          <w:sz w:val="24"/>
          <w:szCs w:val="24"/>
        </w:rPr>
      </w:pPr>
      <w:r>
        <w:rPr>
          <w:color w:val="000000" w:themeColor="text1"/>
          <w:sz w:val="24"/>
          <w:szCs w:val="24"/>
        </w:rPr>
        <w:t>Протокол педагогічної ради</w:t>
      </w:r>
      <w:r>
        <w:rPr>
          <w:color w:val="000000" w:themeColor="text1"/>
          <w:sz w:val="24"/>
          <w:szCs w:val="24"/>
        </w:rPr>
        <w:tab/>
      </w:r>
      <w:r>
        <w:rPr>
          <w:color w:val="000000" w:themeColor="text1"/>
          <w:sz w:val="24"/>
          <w:szCs w:val="24"/>
        </w:rPr>
        <w:tab/>
      </w:r>
      <w:r>
        <w:rPr>
          <w:color w:val="000000" w:themeColor="text1"/>
          <w:sz w:val="24"/>
          <w:szCs w:val="24"/>
        </w:rPr>
        <w:tab/>
      </w:r>
      <w:r w:rsidR="001341D1">
        <w:rPr>
          <w:color w:val="000000" w:themeColor="text1"/>
          <w:sz w:val="24"/>
          <w:szCs w:val="24"/>
        </w:rPr>
        <w:t xml:space="preserve">           </w:t>
      </w:r>
      <w:r>
        <w:rPr>
          <w:color w:val="000000" w:themeColor="text1"/>
          <w:sz w:val="24"/>
          <w:szCs w:val="24"/>
        </w:rPr>
        <w:t>Директор                Любов  ДЕНИСЮК</w:t>
      </w:r>
    </w:p>
    <w:p w:rsidR="00E07154" w:rsidRDefault="001341D1">
      <w:pPr>
        <w:tabs>
          <w:tab w:val="center" w:pos="4812"/>
        </w:tabs>
        <w:ind w:left="10" w:right="13" w:hanging="10"/>
        <w:jc w:val="both"/>
        <w:rPr>
          <w:color w:val="000000" w:themeColor="text1"/>
          <w:sz w:val="24"/>
          <w:szCs w:val="24"/>
        </w:rPr>
      </w:pPr>
      <w:r>
        <w:rPr>
          <w:color w:val="000000" w:themeColor="text1"/>
          <w:sz w:val="24"/>
          <w:szCs w:val="24"/>
        </w:rPr>
        <w:tab/>
        <w:t>29.08.2025</w:t>
      </w:r>
      <w:r w:rsidR="009268F3">
        <w:rPr>
          <w:color w:val="000000" w:themeColor="text1"/>
          <w:sz w:val="24"/>
          <w:szCs w:val="24"/>
        </w:rPr>
        <w:t xml:space="preserve"> № 1                  </w:t>
      </w:r>
      <w:r>
        <w:rPr>
          <w:color w:val="000000" w:themeColor="text1"/>
          <w:sz w:val="24"/>
          <w:szCs w:val="24"/>
        </w:rPr>
        <w:t xml:space="preserve">                                       29.08.2025</w:t>
      </w:r>
    </w:p>
    <w:p w:rsidR="00E07154" w:rsidRDefault="00E07154">
      <w:pPr>
        <w:ind w:right="11"/>
        <w:rPr>
          <w:color w:val="000000" w:themeColor="text1"/>
          <w:sz w:val="24"/>
          <w:szCs w:val="24"/>
        </w:rPr>
      </w:pPr>
    </w:p>
    <w:p w:rsidR="00E07154" w:rsidRDefault="00E07154">
      <w:pPr>
        <w:ind w:right="-359"/>
        <w:rPr>
          <w:b/>
          <w:bCs/>
          <w:color w:val="C0504D" w:themeColor="accent2"/>
          <w:sz w:val="24"/>
          <w:szCs w:val="24"/>
        </w:rPr>
      </w:pPr>
    </w:p>
    <w:p w:rsidR="00E07154" w:rsidRDefault="00E07154">
      <w:pPr>
        <w:pStyle w:val="1"/>
        <w:spacing w:before="60"/>
        <w:ind w:right="112"/>
        <w:jc w:val="both"/>
        <w:rPr>
          <w:sz w:val="24"/>
          <w:szCs w:val="24"/>
        </w:rPr>
      </w:pPr>
    </w:p>
    <w:p w:rsidR="00E07154" w:rsidRDefault="009268F3">
      <w:pPr>
        <w:spacing w:after="40"/>
        <w:ind w:left="11" w:right="11" w:hanging="11"/>
        <w:jc w:val="center"/>
        <w:rPr>
          <w:b/>
          <w:bCs/>
          <w:color w:val="000000" w:themeColor="text1"/>
          <w:sz w:val="28"/>
          <w:szCs w:val="28"/>
        </w:rPr>
      </w:pPr>
      <w:r>
        <w:rPr>
          <w:b/>
          <w:bCs/>
          <w:color w:val="000000" w:themeColor="text1"/>
          <w:sz w:val="28"/>
          <w:szCs w:val="28"/>
        </w:rPr>
        <w:t>Освітня програма Гімназії імені родини Луговських</w:t>
      </w:r>
    </w:p>
    <w:p w:rsidR="00E07154" w:rsidRDefault="006A1C14">
      <w:pPr>
        <w:spacing w:after="40"/>
        <w:ind w:left="11" w:right="11" w:hanging="11"/>
        <w:jc w:val="center"/>
        <w:rPr>
          <w:b/>
          <w:bCs/>
          <w:color w:val="000000" w:themeColor="text1"/>
          <w:sz w:val="28"/>
          <w:szCs w:val="28"/>
        </w:rPr>
      </w:pPr>
      <w:r>
        <w:rPr>
          <w:b/>
          <w:bCs/>
          <w:color w:val="000000" w:themeColor="text1"/>
          <w:sz w:val="28"/>
          <w:szCs w:val="28"/>
        </w:rPr>
        <w:t xml:space="preserve">Шептицької  міської ради </w:t>
      </w:r>
    </w:p>
    <w:p w:rsidR="006A1C14" w:rsidRDefault="009268F3" w:rsidP="006A1C14">
      <w:pPr>
        <w:spacing w:after="40"/>
        <w:ind w:left="11" w:right="11" w:hanging="11"/>
        <w:jc w:val="center"/>
        <w:rPr>
          <w:b/>
          <w:bCs/>
          <w:color w:val="000000" w:themeColor="text1"/>
          <w:sz w:val="28"/>
          <w:szCs w:val="28"/>
        </w:rPr>
      </w:pPr>
      <w:r>
        <w:rPr>
          <w:b/>
          <w:bCs/>
          <w:color w:val="000000" w:themeColor="text1"/>
          <w:sz w:val="28"/>
          <w:szCs w:val="28"/>
        </w:rPr>
        <w:t>для учнів 7-А</w:t>
      </w:r>
      <w:r w:rsidR="00D37FF9">
        <w:rPr>
          <w:b/>
          <w:bCs/>
          <w:color w:val="000000" w:themeColor="text1"/>
          <w:sz w:val="28"/>
          <w:szCs w:val="28"/>
          <w:lang w:val="en-US"/>
        </w:rPr>
        <w:t>, 7-Б, 8-А</w:t>
      </w:r>
      <w:r w:rsidR="00D37FF9">
        <w:rPr>
          <w:b/>
          <w:bCs/>
          <w:color w:val="000000" w:themeColor="text1"/>
          <w:sz w:val="28"/>
          <w:szCs w:val="28"/>
        </w:rPr>
        <w:t xml:space="preserve">  класів</w:t>
      </w:r>
      <w:r>
        <w:rPr>
          <w:b/>
          <w:bCs/>
          <w:color w:val="000000" w:themeColor="text1"/>
          <w:sz w:val="28"/>
          <w:szCs w:val="28"/>
        </w:rPr>
        <w:t xml:space="preserve">, які навчаються за науково-педагогічним </w:t>
      </w:r>
      <w:r w:rsidR="006A1C14">
        <w:rPr>
          <w:b/>
          <w:bCs/>
          <w:color w:val="000000" w:themeColor="text1"/>
          <w:sz w:val="28"/>
          <w:szCs w:val="28"/>
        </w:rPr>
        <w:t xml:space="preserve">проектом </w:t>
      </w:r>
      <w:r>
        <w:rPr>
          <w:b/>
          <w:color w:val="000000" w:themeColor="text1"/>
          <w:sz w:val="28"/>
          <w:szCs w:val="28"/>
        </w:rPr>
        <w:t>«Інтелект України»</w:t>
      </w:r>
    </w:p>
    <w:p w:rsidR="00E07154" w:rsidRPr="006A1C14" w:rsidRDefault="009268F3" w:rsidP="006A1C14">
      <w:pPr>
        <w:spacing w:after="40"/>
        <w:ind w:left="11" w:right="11" w:hanging="11"/>
        <w:jc w:val="center"/>
        <w:rPr>
          <w:b/>
          <w:bCs/>
          <w:color w:val="000000" w:themeColor="text1"/>
          <w:sz w:val="28"/>
          <w:szCs w:val="28"/>
        </w:rPr>
      </w:pPr>
      <w:r>
        <w:rPr>
          <w:bCs/>
          <w:sz w:val="28"/>
          <w:szCs w:val="28"/>
        </w:rPr>
        <w:t>Цикл</w:t>
      </w:r>
      <w:r w:rsidR="00D37FF9">
        <w:rPr>
          <w:bCs/>
          <w:sz w:val="28"/>
          <w:szCs w:val="28"/>
        </w:rPr>
        <w:t xml:space="preserve"> </w:t>
      </w:r>
      <w:r>
        <w:rPr>
          <w:bCs/>
          <w:sz w:val="28"/>
          <w:szCs w:val="28"/>
        </w:rPr>
        <w:t>базового</w:t>
      </w:r>
      <w:r w:rsidR="00D37FF9">
        <w:rPr>
          <w:bCs/>
          <w:sz w:val="28"/>
          <w:szCs w:val="28"/>
        </w:rPr>
        <w:t xml:space="preserve"> </w:t>
      </w:r>
      <w:r>
        <w:rPr>
          <w:bCs/>
          <w:sz w:val="28"/>
          <w:szCs w:val="28"/>
        </w:rPr>
        <w:t>предметного</w:t>
      </w:r>
      <w:r w:rsidR="00D37FF9">
        <w:rPr>
          <w:bCs/>
          <w:sz w:val="28"/>
          <w:szCs w:val="28"/>
        </w:rPr>
        <w:t xml:space="preserve"> </w:t>
      </w:r>
      <w:r>
        <w:rPr>
          <w:bCs/>
          <w:sz w:val="28"/>
          <w:szCs w:val="28"/>
        </w:rPr>
        <w:t xml:space="preserve">навчання </w:t>
      </w:r>
      <w:bookmarkStart w:id="0" w:name="_GoBack"/>
      <w:bookmarkEnd w:id="0"/>
    </w:p>
    <w:p w:rsidR="00E07154" w:rsidRPr="006A1C14" w:rsidRDefault="009268F3">
      <w:pPr>
        <w:pStyle w:val="a4"/>
        <w:ind w:left="0" w:right="126" w:firstLineChars="250" w:firstLine="700"/>
      </w:pPr>
      <w:r w:rsidRPr="006A1C14">
        <w:t>Освітня програма для учнів, складена на основі  «Освітньої програми базової школи науково-педагогічн</w:t>
      </w:r>
      <w:r w:rsidR="003E17E0" w:rsidRPr="006A1C14">
        <w:t>ого проєкту «Інтелект України»</w:t>
      </w:r>
      <w:r w:rsidR="003E17E0" w:rsidRPr="006A1C14">
        <w:rPr>
          <w:lang w:val="en-US"/>
        </w:rPr>
        <w:t>, допущеної до другого етапу експертизи освітньої програми науково-педагогічного проєкту “</w:t>
      </w:r>
      <w:r w:rsidR="003E17E0" w:rsidRPr="006A1C14">
        <w:t>Інтелект України» базова середня освіта, цикл базового середнього навчання, 7-9 класи (наказ Державної служби якості освіти від 27.06.2024 р. № 01-10/201).</w:t>
      </w:r>
    </w:p>
    <w:p w:rsidR="00E07154" w:rsidRPr="006A1C14" w:rsidRDefault="009268F3">
      <w:pPr>
        <w:pStyle w:val="a4"/>
        <w:ind w:left="0" w:firstLineChars="250" w:firstLine="700"/>
        <w:jc w:val="left"/>
      </w:pPr>
      <w:r w:rsidRPr="006A1C14">
        <w:t>Програма</w:t>
      </w:r>
      <w:r w:rsidR="00D37FF9" w:rsidRPr="006A1C14">
        <w:t xml:space="preserve"> </w:t>
      </w:r>
      <w:r w:rsidRPr="006A1C14">
        <w:t>розроблена</w:t>
      </w:r>
      <w:r w:rsidR="00D37FF9" w:rsidRPr="006A1C14">
        <w:t xml:space="preserve"> </w:t>
      </w:r>
      <w:r w:rsidRPr="006A1C14">
        <w:t>на</w:t>
      </w:r>
      <w:r w:rsidR="00D37FF9" w:rsidRPr="006A1C14">
        <w:t xml:space="preserve"> </w:t>
      </w:r>
      <w:r w:rsidRPr="006A1C14">
        <w:t>основі</w:t>
      </w:r>
      <w:r w:rsidR="00D37FF9" w:rsidRPr="006A1C14">
        <w:t xml:space="preserve"> </w:t>
      </w:r>
      <w:r w:rsidRPr="006A1C14">
        <w:t>Державного</w:t>
      </w:r>
      <w:r w:rsidR="00D37FF9" w:rsidRPr="006A1C14">
        <w:t xml:space="preserve"> </w:t>
      </w:r>
      <w:r w:rsidRPr="006A1C14">
        <w:t>стандарту</w:t>
      </w:r>
      <w:r w:rsidR="00D37FF9" w:rsidRPr="006A1C14">
        <w:t xml:space="preserve"> </w:t>
      </w:r>
      <w:r w:rsidRPr="006A1C14">
        <w:t>базової</w:t>
      </w:r>
      <w:r w:rsidR="00D37FF9" w:rsidRPr="006A1C14">
        <w:t xml:space="preserve"> </w:t>
      </w:r>
      <w:r w:rsidRPr="006A1C14">
        <w:rPr>
          <w:spacing w:val="-2"/>
        </w:rPr>
        <w:t>середньої</w:t>
      </w:r>
    </w:p>
    <w:p w:rsidR="00E07154" w:rsidRPr="00D37FF9" w:rsidRDefault="009268F3">
      <w:pPr>
        <w:pStyle w:val="a4"/>
        <w:ind w:right="108" w:firstLine="0"/>
      </w:pPr>
      <w:r w:rsidRPr="006A1C14">
        <w:t>освіти (далі — Державний стандарт), затвердженого Кабінетом</w:t>
      </w:r>
      <w:r w:rsidRPr="00D37FF9">
        <w:t xml:space="preserve"> Міністрів України</w:t>
      </w:r>
      <w:r w:rsidR="00D37FF9" w:rsidRPr="00D37FF9">
        <w:t xml:space="preserve"> </w:t>
      </w:r>
      <w:r w:rsidRPr="00D37FF9">
        <w:t>від</w:t>
      </w:r>
      <w:r w:rsidR="00D37FF9" w:rsidRPr="00D37FF9">
        <w:t xml:space="preserve"> </w:t>
      </w:r>
      <w:r w:rsidRPr="00D37FF9">
        <w:t>30</w:t>
      </w:r>
      <w:r w:rsidR="00D37FF9" w:rsidRPr="00D37FF9">
        <w:t xml:space="preserve"> </w:t>
      </w:r>
      <w:r w:rsidRPr="00D37FF9">
        <w:t>вересня</w:t>
      </w:r>
      <w:r w:rsidR="00D37FF9" w:rsidRPr="00D37FF9">
        <w:t xml:space="preserve"> </w:t>
      </w:r>
      <w:r w:rsidRPr="00D37FF9">
        <w:t>2020р.</w:t>
      </w:r>
      <w:r w:rsidR="00D37FF9" w:rsidRPr="00D37FF9">
        <w:t xml:space="preserve"> </w:t>
      </w:r>
      <w:r w:rsidRPr="00D37FF9">
        <w:t>№</w:t>
      </w:r>
      <w:r w:rsidR="00D37FF9" w:rsidRPr="00D37FF9">
        <w:t xml:space="preserve"> </w:t>
      </w:r>
      <w:r w:rsidRPr="00D37FF9">
        <w:t>898{Із</w:t>
      </w:r>
      <w:r w:rsidR="00D37FF9" w:rsidRPr="00D37FF9">
        <w:t xml:space="preserve"> </w:t>
      </w:r>
      <w:r w:rsidRPr="00D37FF9">
        <w:t>змінами,</w:t>
      </w:r>
      <w:r w:rsidR="00D37FF9" w:rsidRPr="00D37FF9">
        <w:t xml:space="preserve"> </w:t>
      </w:r>
      <w:r w:rsidRPr="00D37FF9">
        <w:t>внесеними</w:t>
      </w:r>
      <w:r w:rsidR="00D37FF9" w:rsidRPr="00D37FF9">
        <w:t xml:space="preserve"> </w:t>
      </w:r>
      <w:r w:rsidRPr="00D37FF9">
        <w:t>згідно</w:t>
      </w:r>
      <w:r w:rsidR="00D37FF9" w:rsidRPr="00D37FF9">
        <w:t xml:space="preserve"> </w:t>
      </w:r>
      <w:r w:rsidRPr="00D37FF9">
        <w:t>з</w:t>
      </w:r>
      <w:r w:rsidR="00D37FF9" w:rsidRPr="00D37FF9">
        <w:t xml:space="preserve"> </w:t>
      </w:r>
      <w:r w:rsidRPr="00D37FF9">
        <w:t>Постановою КМ</w:t>
      </w:r>
      <w:r w:rsidR="00D37FF9" w:rsidRPr="00D37FF9">
        <w:t xml:space="preserve"> </w:t>
      </w:r>
      <w:r w:rsidRPr="00D37FF9">
        <w:t>№</w:t>
      </w:r>
      <w:r w:rsidR="00D37FF9" w:rsidRPr="00D37FF9">
        <w:t xml:space="preserve"> </w:t>
      </w:r>
      <w:r w:rsidRPr="00D37FF9">
        <w:t>972</w:t>
      </w:r>
      <w:r w:rsidR="00D37FF9" w:rsidRPr="00D37FF9">
        <w:t xml:space="preserve"> </w:t>
      </w:r>
      <w:r w:rsidRPr="00D37FF9">
        <w:t>від</w:t>
      </w:r>
      <w:r w:rsidR="00D37FF9" w:rsidRPr="00D37FF9">
        <w:t xml:space="preserve"> </w:t>
      </w:r>
      <w:r w:rsidRPr="00D37FF9">
        <w:t>30.08.2022}</w:t>
      </w:r>
      <w:r w:rsidR="00D37FF9" w:rsidRPr="00D37FF9">
        <w:t xml:space="preserve"> </w:t>
      </w:r>
      <w:r w:rsidRPr="00D37FF9">
        <w:t>та</w:t>
      </w:r>
      <w:r w:rsidR="00D37FF9" w:rsidRPr="00D37FF9">
        <w:t xml:space="preserve"> </w:t>
      </w:r>
      <w:r w:rsidRPr="00D37FF9">
        <w:t>згідно</w:t>
      </w:r>
      <w:r w:rsidR="00D37FF9" w:rsidRPr="00D37FF9">
        <w:t xml:space="preserve"> </w:t>
      </w:r>
      <w:r w:rsidRPr="00D37FF9">
        <w:t>з</w:t>
      </w:r>
      <w:r w:rsidR="00D37FF9" w:rsidRPr="00D37FF9">
        <w:t xml:space="preserve"> </w:t>
      </w:r>
      <w:r w:rsidRPr="00D37FF9">
        <w:t>вимогами</w:t>
      </w:r>
      <w:r w:rsidR="00D37FF9" w:rsidRPr="00D37FF9">
        <w:t xml:space="preserve"> </w:t>
      </w:r>
      <w:r w:rsidRPr="00D37FF9">
        <w:t>пункту</w:t>
      </w:r>
      <w:r w:rsidR="00D37FF9" w:rsidRPr="00D37FF9">
        <w:t xml:space="preserve"> </w:t>
      </w:r>
      <w:r w:rsidRPr="00D37FF9">
        <w:t>другого</w:t>
      </w:r>
      <w:r w:rsidR="00D37FF9" w:rsidRPr="00D37FF9">
        <w:t xml:space="preserve"> </w:t>
      </w:r>
      <w:r w:rsidRPr="00D37FF9">
        <w:t>розділу</w:t>
      </w:r>
      <w:r w:rsidR="00D37FF9" w:rsidRPr="00D37FF9">
        <w:t xml:space="preserve"> </w:t>
      </w:r>
      <w:r w:rsidRPr="00D37FF9">
        <w:t>2</w:t>
      </w:r>
      <w:r w:rsidR="00D37FF9" w:rsidRPr="00D37FF9">
        <w:t xml:space="preserve"> </w:t>
      </w:r>
      <w:r w:rsidRPr="00D37FF9">
        <w:t>Порядку проведення експертизи та затвердження освітніх програм повної загальної середньої освіти, розроблених не на основі типових освітніх програм, затвердженого наказом Міністерства освіти і науки України від 03</w:t>
      </w:r>
      <w:r w:rsidR="00D37FF9" w:rsidRPr="00D37FF9">
        <w:t xml:space="preserve"> </w:t>
      </w:r>
      <w:r w:rsidRPr="00D37FF9">
        <w:t>червня 2022 року</w:t>
      </w:r>
      <w:r w:rsidR="00D37FF9" w:rsidRPr="00D37FF9">
        <w:t xml:space="preserve"> </w:t>
      </w:r>
      <w:r w:rsidRPr="00D37FF9">
        <w:t>№</w:t>
      </w:r>
      <w:r w:rsidR="00D37FF9" w:rsidRPr="00D37FF9">
        <w:t xml:space="preserve"> </w:t>
      </w:r>
      <w:r w:rsidRPr="00D37FF9">
        <w:t>520,</w:t>
      </w:r>
      <w:r w:rsidR="00D37FF9" w:rsidRPr="00D37FF9">
        <w:t xml:space="preserve"> </w:t>
      </w:r>
      <w:r w:rsidRPr="00D37FF9">
        <w:t>зареєстрованого</w:t>
      </w:r>
      <w:r w:rsidR="00D37FF9" w:rsidRPr="00D37FF9">
        <w:t xml:space="preserve"> </w:t>
      </w:r>
      <w:r w:rsidRPr="00D37FF9">
        <w:t>в</w:t>
      </w:r>
      <w:r w:rsidR="00D37FF9" w:rsidRPr="00D37FF9">
        <w:t xml:space="preserve"> </w:t>
      </w:r>
      <w:r w:rsidRPr="00D37FF9">
        <w:t>Міністерстві</w:t>
      </w:r>
      <w:r w:rsidR="00D37FF9" w:rsidRPr="00D37FF9">
        <w:t xml:space="preserve"> </w:t>
      </w:r>
      <w:r w:rsidRPr="00D37FF9">
        <w:t>юстиції</w:t>
      </w:r>
      <w:r w:rsidR="00D37FF9" w:rsidRPr="00D37FF9">
        <w:t xml:space="preserve"> </w:t>
      </w:r>
      <w:r w:rsidRPr="00D37FF9">
        <w:t>України</w:t>
      </w:r>
      <w:r w:rsidR="00D37FF9" w:rsidRPr="00D37FF9">
        <w:t xml:space="preserve"> </w:t>
      </w:r>
      <w:r w:rsidRPr="00D37FF9">
        <w:t>14</w:t>
      </w:r>
      <w:r w:rsidR="00D37FF9" w:rsidRPr="00D37FF9">
        <w:t xml:space="preserve"> </w:t>
      </w:r>
      <w:r w:rsidRPr="00D37FF9">
        <w:t>липня</w:t>
      </w:r>
      <w:r w:rsidR="00D37FF9" w:rsidRPr="00D37FF9">
        <w:t xml:space="preserve"> </w:t>
      </w:r>
      <w:r w:rsidRPr="00D37FF9">
        <w:t>2022</w:t>
      </w:r>
      <w:r w:rsidR="00D37FF9" w:rsidRPr="00D37FF9">
        <w:t xml:space="preserve"> </w:t>
      </w:r>
      <w:r w:rsidRPr="00D37FF9">
        <w:t>року за № 778/38114.</w:t>
      </w:r>
    </w:p>
    <w:p w:rsidR="00E07154" w:rsidRPr="00D37FF9" w:rsidRDefault="009268F3">
      <w:pPr>
        <w:spacing w:line="319" w:lineRule="exact"/>
        <w:ind w:left="799"/>
        <w:jc w:val="both"/>
        <w:rPr>
          <w:sz w:val="28"/>
          <w:szCs w:val="28"/>
        </w:rPr>
      </w:pPr>
      <w:r w:rsidRPr="00D37FF9">
        <w:rPr>
          <w:sz w:val="28"/>
          <w:szCs w:val="28"/>
        </w:rPr>
        <w:t>Програма</w:t>
      </w:r>
      <w:r w:rsidR="00D37FF9" w:rsidRPr="00D37FF9">
        <w:rPr>
          <w:sz w:val="28"/>
          <w:szCs w:val="28"/>
        </w:rPr>
        <w:t xml:space="preserve"> </w:t>
      </w:r>
      <w:r w:rsidRPr="00D37FF9">
        <w:rPr>
          <w:spacing w:val="-2"/>
          <w:sz w:val="28"/>
          <w:szCs w:val="28"/>
        </w:rPr>
        <w:t>містить:</w:t>
      </w:r>
    </w:p>
    <w:p w:rsidR="00E07154" w:rsidRPr="00D37FF9" w:rsidRDefault="009268F3">
      <w:pPr>
        <w:pStyle w:val="a6"/>
        <w:numPr>
          <w:ilvl w:val="0"/>
          <w:numId w:val="1"/>
        </w:numPr>
        <w:tabs>
          <w:tab w:val="left" w:pos="1148"/>
        </w:tabs>
        <w:ind w:right="110" w:firstLine="680"/>
        <w:jc w:val="both"/>
        <w:rPr>
          <w:sz w:val="28"/>
          <w:szCs w:val="28"/>
        </w:rPr>
      </w:pPr>
      <w:r w:rsidRPr="00D37FF9">
        <w:rPr>
          <w:sz w:val="28"/>
          <w:szCs w:val="28"/>
        </w:rPr>
        <w:t>вступ, де зазначається загальна інформація про освітню програму, її мета, особливості організації освітнього процесу;</w:t>
      </w:r>
    </w:p>
    <w:p w:rsidR="00E07154" w:rsidRPr="00D37FF9" w:rsidRDefault="009268F3">
      <w:pPr>
        <w:pStyle w:val="a6"/>
        <w:numPr>
          <w:ilvl w:val="0"/>
          <w:numId w:val="1"/>
        </w:numPr>
        <w:tabs>
          <w:tab w:val="left" w:pos="1148"/>
        </w:tabs>
        <w:spacing w:before="3"/>
        <w:ind w:right="108" w:firstLine="680"/>
        <w:jc w:val="both"/>
        <w:rPr>
          <w:sz w:val="28"/>
          <w:szCs w:val="28"/>
        </w:rPr>
      </w:pPr>
      <w:r w:rsidRPr="00D37FF9">
        <w:rPr>
          <w:sz w:val="28"/>
          <w:szCs w:val="28"/>
        </w:rPr>
        <w:t>вимоги</w:t>
      </w:r>
      <w:r w:rsidR="00D37FF9" w:rsidRPr="00D37FF9">
        <w:rPr>
          <w:sz w:val="28"/>
          <w:szCs w:val="28"/>
        </w:rPr>
        <w:t xml:space="preserve"> </w:t>
      </w:r>
      <w:r w:rsidRPr="00D37FF9">
        <w:rPr>
          <w:sz w:val="28"/>
          <w:szCs w:val="28"/>
        </w:rPr>
        <w:t>до</w:t>
      </w:r>
      <w:r w:rsidR="00D37FF9" w:rsidRPr="00D37FF9">
        <w:rPr>
          <w:sz w:val="28"/>
          <w:szCs w:val="28"/>
        </w:rPr>
        <w:t xml:space="preserve"> </w:t>
      </w:r>
      <w:r w:rsidRPr="00D37FF9">
        <w:rPr>
          <w:sz w:val="28"/>
          <w:szCs w:val="28"/>
        </w:rPr>
        <w:t>осіб,</w:t>
      </w:r>
      <w:r w:rsidR="00D37FF9" w:rsidRPr="00D37FF9">
        <w:rPr>
          <w:sz w:val="28"/>
          <w:szCs w:val="28"/>
        </w:rPr>
        <w:t xml:space="preserve"> </w:t>
      </w:r>
      <w:r w:rsidRPr="00D37FF9">
        <w:rPr>
          <w:sz w:val="28"/>
          <w:szCs w:val="28"/>
        </w:rPr>
        <w:t>які</w:t>
      </w:r>
      <w:r w:rsidR="00D37FF9" w:rsidRPr="00D37FF9">
        <w:rPr>
          <w:sz w:val="28"/>
          <w:szCs w:val="28"/>
        </w:rPr>
        <w:t xml:space="preserve"> </w:t>
      </w:r>
      <w:r w:rsidRPr="00D37FF9">
        <w:rPr>
          <w:sz w:val="28"/>
          <w:szCs w:val="28"/>
        </w:rPr>
        <w:t>можуть</w:t>
      </w:r>
      <w:r w:rsidR="00D37FF9" w:rsidRPr="00D37FF9">
        <w:rPr>
          <w:sz w:val="28"/>
          <w:szCs w:val="28"/>
        </w:rPr>
        <w:t xml:space="preserve"> </w:t>
      </w:r>
      <w:r w:rsidRPr="00D37FF9">
        <w:rPr>
          <w:sz w:val="28"/>
          <w:szCs w:val="28"/>
        </w:rPr>
        <w:t>розпочати</w:t>
      </w:r>
      <w:r w:rsidR="00D37FF9" w:rsidRPr="00D37FF9">
        <w:rPr>
          <w:sz w:val="28"/>
          <w:szCs w:val="28"/>
        </w:rPr>
        <w:t xml:space="preserve"> </w:t>
      </w:r>
      <w:r w:rsidRPr="00D37FF9">
        <w:rPr>
          <w:sz w:val="28"/>
          <w:szCs w:val="28"/>
        </w:rPr>
        <w:t>навчання</w:t>
      </w:r>
      <w:r w:rsidR="00D37FF9" w:rsidRPr="00D37FF9">
        <w:rPr>
          <w:sz w:val="28"/>
          <w:szCs w:val="28"/>
        </w:rPr>
        <w:t xml:space="preserve"> </w:t>
      </w:r>
      <w:r w:rsidRPr="00D37FF9">
        <w:rPr>
          <w:sz w:val="28"/>
          <w:szCs w:val="28"/>
        </w:rPr>
        <w:t>за</w:t>
      </w:r>
      <w:r w:rsidR="00D37FF9" w:rsidRPr="00D37FF9">
        <w:rPr>
          <w:sz w:val="28"/>
          <w:szCs w:val="28"/>
        </w:rPr>
        <w:t xml:space="preserve"> </w:t>
      </w:r>
      <w:r w:rsidRPr="00D37FF9">
        <w:rPr>
          <w:sz w:val="28"/>
          <w:szCs w:val="28"/>
        </w:rPr>
        <w:t>освітньою</w:t>
      </w:r>
      <w:r w:rsidR="00D37FF9" w:rsidRPr="00D37FF9">
        <w:rPr>
          <w:sz w:val="28"/>
          <w:szCs w:val="28"/>
        </w:rPr>
        <w:t xml:space="preserve"> </w:t>
      </w:r>
      <w:r w:rsidRPr="00D37FF9">
        <w:rPr>
          <w:sz w:val="28"/>
          <w:szCs w:val="28"/>
        </w:rPr>
        <w:t>програмою або продовжити навчання за цією Програмою, якщо вони навчалися за іншою освітньою програмою;</w:t>
      </w:r>
    </w:p>
    <w:p w:rsidR="00E07154" w:rsidRPr="00D37FF9" w:rsidRDefault="009268F3">
      <w:pPr>
        <w:pStyle w:val="a6"/>
        <w:numPr>
          <w:ilvl w:val="0"/>
          <w:numId w:val="1"/>
        </w:numPr>
        <w:tabs>
          <w:tab w:val="left" w:pos="1148"/>
        </w:tabs>
        <w:spacing w:line="321" w:lineRule="exact"/>
        <w:ind w:left="1148" w:hanging="349"/>
        <w:jc w:val="both"/>
        <w:rPr>
          <w:sz w:val="28"/>
          <w:szCs w:val="28"/>
        </w:rPr>
      </w:pPr>
      <w:r w:rsidRPr="00D37FF9">
        <w:rPr>
          <w:sz w:val="28"/>
          <w:szCs w:val="28"/>
        </w:rPr>
        <w:t>загальний</w:t>
      </w:r>
      <w:r w:rsidR="00D37FF9" w:rsidRPr="00D37FF9">
        <w:rPr>
          <w:sz w:val="28"/>
          <w:szCs w:val="28"/>
        </w:rPr>
        <w:t xml:space="preserve"> </w:t>
      </w:r>
      <w:r w:rsidRPr="00D37FF9">
        <w:rPr>
          <w:sz w:val="28"/>
          <w:szCs w:val="28"/>
        </w:rPr>
        <w:t>обсяг</w:t>
      </w:r>
      <w:r w:rsidR="00D37FF9" w:rsidRPr="00D37FF9">
        <w:rPr>
          <w:sz w:val="28"/>
          <w:szCs w:val="28"/>
        </w:rPr>
        <w:t xml:space="preserve"> </w:t>
      </w:r>
      <w:r w:rsidRPr="00D37FF9">
        <w:rPr>
          <w:sz w:val="28"/>
          <w:szCs w:val="28"/>
        </w:rPr>
        <w:t>навчального</w:t>
      </w:r>
      <w:r w:rsidR="00D37FF9" w:rsidRPr="00D37FF9">
        <w:rPr>
          <w:sz w:val="28"/>
          <w:szCs w:val="28"/>
        </w:rPr>
        <w:t xml:space="preserve"> </w:t>
      </w:r>
      <w:r w:rsidRPr="00D37FF9">
        <w:rPr>
          <w:sz w:val="28"/>
          <w:szCs w:val="28"/>
        </w:rPr>
        <w:t>навантаження</w:t>
      </w:r>
      <w:r w:rsidR="00D37FF9" w:rsidRPr="00D37FF9">
        <w:rPr>
          <w:sz w:val="28"/>
          <w:szCs w:val="28"/>
        </w:rPr>
        <w:t xml:space="preserve"> </w:t>
      </w:r>
      <w:r w:rsidRPr="00D37FF9">
        <w:rPr>
          <w:spacing w:val="-2"/>
          <w:sz w:val="28"/>
          <w:szCs w:val="28"/>
        </w:rPr>
        <w:t>учнів;</w:t>
      </w:r>
    </w:p>
    <w:p w:rsidR="00E07154" w:rsidRPr="00D37FF9" w:rsidRDefault="009268F3">
      <w:pPr>
        <w:pStyle w:val="a6"/>
        <w:numPr>
          <w:ilvl w:val="0"/>
          <w:numId w:val="1"/>
        </w:numPr>
        <w:tabs>
          <w:tab w:val="left" w:pos="1148"/>
        </w:tabs>
        <w:ind w:right="109" w:firstLine="680"/>
        <w:jc w:val="both"/>
        <w:rPr>
          <w:sz w:val="28"/>
          <w:szCs w:val="28"/>
        </w:rPr>
      </w:pPr>
      <w:r w:rsidRPr="00D37FF9">
        <w:rPr>
          <w:sz w:val="28"/>
          <w:szCs w:val="28"/>
        </w:rPr>
        <w:t xml:space="preserve"> навчальний план, що визначає обов’язкові та вибіркові освітні компоненти, із розподілом годин між освітніми галузями / предметами / інтегрованими курсами;</w:t>
      </w:r>
    </w:p>
    <w:p w:rsidR="00E07154" w:rsidRPr="00D37FF9" w:rsidRDefault="009268F3">
      <w:pPr>
        <w:pStyle w:val="a6"/>
        <w:numPr>
          <w:ilvl w:val="0"/>
          <w:numId w:val="1"/>
        </w:numPr>
        <w:tabs>
          <w:tab w:val="left" w:pos="1148"/>
        </w:tabs>
        <w:ind w:right="109" w:firstLine="680"/>
        <w:jc w:val="both"/>
        <w:rPr>
          <w:sz w:val="28"/>
          <w:szCs w:val="28"/>
        </w:rPr>
      </w:pPr>
      <w:r w:rsidRPr="00D37FF9">
        <w:rPr>
          <w:sz w:val="28"/>
          <w:szCs w:val="28"/>
        </w:rPr>
        <w:t>перелік навчальних програм, які використовуються в освітньому процесі та містять опис результатів навчання учнів з навчальних предметів (інтегрованих курсів);</w:t>
      </w:r>
    </w:p>
    <w:p w:rsidR="00E07154" w:rsidRPr="00D37FF9" w:rsidRDefault="009268F3">
      <w:pPr>
        <w:pStyle w:val="a6"/>
        <w:numPr>
          <w:ilvl w:val="0"/>
          <w:numId w:val="1"/>
        </w:numPr>
        <w:tabs>
          <w:tab w:val="left" w:pos="1228"/>
        </w:tabs>
        <w:spacing w:line="321" w:lineRule="exact"/>
        <w:ind w:left="1228" w:hanging="429"/>
        <w:jc w:val="both"/>
        <w:rPr>
          <w:sz w:val="28"/>
          <w:szCs w:val="28"/>
        </w:rPr>
      </w:pPr>
      <w:r w:rsidRPr="00D37FF9">
        <w:rPr>
          <w:sz w:val="28"/>
          <w:szCs w:val="28"/>
        </w:rPr>
        <w:t>опис</w:t>
      </w:r>
      <w:r w:rsidR="00D37FF9" w:rsidRPr="00D37FF9">
        <w:rPr>
          <w:sz w:val="28"/>
          <w:szCs w:val="28"/>
        </w:rPr>
        <w:t xml:space="preserve"> </w:t>
      </w:r>
      <w:r w:rsidRPr="00D37FF9">
        <w:rPr>
          <w:sz w:val="28"/>
          <w:szCs w:val="28"/>
        </w:rPr>
        <w:t>форм</w:t>
      </w:r>
      <w:r w:rsidR="00D37FF9" w:rsidRPr="00D37FF9">
        <w:rPr>
          <w:sz w:val="28"/>
          <w:szCs w:val="28"/>
        </w:rPr>
        <w:t xml:space="preserve"> </w:t>
      </w:r>
      <w:r w:rsidRPr="00D37FF9">
        <w:rPr>
          <w:sz w:val="28"/>
          <w:szCs w:val="28"/>
        </w:rPr>
        <w:t>організації</w:t>
      </w:r>
      <w:r w:rsidR="00D37FF9" w:rsidRPr="00D37FF9">
        <w:rPr>
          <w:sz w:val="28"/>
          <w:szCs w:val="28"/>
        </w:rPr>
        <w:t xml:space="preserve"> </w:t>
      </w:r>
      <w:r w:rsidRPr="00D37FF9">
        <w:rPr>
          <w:sz w:val="28"/>
          <w:szCs w:val="28"/>
        </w:rPr>
        <w:t>освітнього</w:t>
      </w:r>
      <w:r w:rsidR="00D37FF9" w:rsidRPr="00D37FF9">
        <w:rPr>
          <w:sz w:val="28"/>
          <w:szCs w:val="28"/>
        </w:rPr>
        <w:t xml:space="preserve"> </w:t>
      </w:r>
      <w:r w:rsidRPr="00D37FF9">
        <w:rPr>
          <w:sz w:val="28"/>
          <w:szCs w:val="28"/>
        </w:rPr>
        <w:t>процесу</w:t>
      </w:r>
      <w:r w:rsidR="00D37FF9" w:rsidRPr="00D37FF9">
        <w:rPr>
          <w:sz w:val="28"/>
          <w:szCs w:val="28"/>
        </w:rPr>
        <w:t xml:space="preserve"> </w:t>
      </w:r>
      <w:r w:rsidRPr="00D37FF9">
        <w:rPr>
          <w:sz w:val="28"/>
          <w:szCs w:val="28"/>
        </w:rPr>
        <w:t>та</w:t>
      </w:r>
      <w:r w:rsidR="00D37FF9" w:rsidRPr="00D37FF9">
        <w:rPr>
          <w:sz w:val="28"/>
          <w:szCs w:val="28"/>
        </w:rPr>
        <w:t xml:space="preserve"> </w:t>
      </w:r>
      <w:r w:rsidRPr="00D37FF9">
        <w:rPr>
          <w:sz w:val="28"/>
          <w:szCs w:val="28"/>
        </w:rPr>
        <w:t>педагогічних</w:t>
      </w:r>
      <w:r w:rsidR="00D37FF9" w:rsidRPr="00D37FF9">
        <w:rPr>
          <w:sz w:val="28"/>
          <w:szCs w:val="28"/>
        </w:rPr>
        <w:t xml:space="preserve"> </w:t>
      </w:r>
      <w:r w:rsidRPr="00D37FF9">
        <w:rPr>
          <w:spacing w:val="-2"/>
          <w:sz w:val="28"/>
          <w:szCs w:val="28"/>
        </w:rPr>
        <w:t>технологій;</w:t>
      </w:r>
    </w:p>
    <w:p w:rsidR="00E07154" w:rsidRPr="00D37FF9" w:rsidRDefault="00E07154">
      <w:pPr>
        <w:spacing w:line="321" w:lineRule="exact"/>
        <w:jc w:val="both"/>
        <w:rPr>
          <w:sz w:val="28"/>
          <w:szCs w:val="28"/>
        </w:rPr>
        <w:sectPr w:rsidR="00E07154" w:rsidRPr="00D37FF9">
          <w:footerReference w:type="default" r:id="rId8"/>
          <w:type w:val="continuous"/>
          <w:pgSz w:w="12240" w:h="15840"/>
          <w:pgMar w:top="1060" w:right="740" w:bottom="1200" w:left="1580" w:header="0" w:footer="1004" w:gutter="0"/>
          <w:pgNumType w:start="1"/>
          <w:cols w:space="720"/>
        </w:sectPr>
      </w:pPr>
    </w:p>
    <w:p w:rsidR="00E07154" w:rsidRPr="00D37FF9" w:rsidRDefault="009268F3">
      <w:pPr>
        <w:pStyle w:val="a6"/>
        <w:numPr>
          <w:ilvl w:val="0"/>
          <w:numId w:val="1"/>
        </w:numPr>
        <w:tabs>
          <w:tab w:val="left" w:pos="1148"/>
        </w:tabs>
        <w:spacing w:before="70" w:line="322" w:lineRule="exact"/>
        <w:ind w:left="1148" w:hanging="349"/>
        <w:jc w:val="both"/>
        <w:rPr>
          <w:sz w:val="28"/>
          <w:szCs w:val="28"/>
        </w:rPr>
      </w:pPr>
      <w:r w:rsidRPr="00D37FF9">
        <w:rPr>
          <w:sz w:val="28"/>
          <w:szCs w:val="28"/>
        </w:rPr>
        <w:lastRenderedPageBreak/>
        <w:t>види/форми</w:t>
      </w:r>
      <w:r w:rsidR="00D37FF9">
        <w:rPr>
          <w:sz w:val="28"/>
          <w:szCs w:val="28"/>
        </w:rPr>
        <w:t xml:space="preserve"> </w:t>
      </w:r>
      <w:r w:rsidRPr="00D37FF9">
        <w:rPr>
          <w:sz w:val="28"/>
          <w:szCs w:val="28"/>
        </w:rPr>
        <w:t>оцінювання</w:t>
      </w:r>
      <w:r w:rsidR="00D37FF9">
        <w:rPr>
          <w:sz w:val="28"/>
          <w:szCs w:val="28"/>
        </w:rPr>
        <w:t xml:space="preserve"> </w:t>
      </w:r>
      <w:r w:rsidRPr="00D37FF9">
        <w:rPr>
          <w:sz w:val="28"/>
          <w:szCs w:val="28"/>
        </w:rPr>
        <w:t>та</w:t>
      </w:r>
      <w:r w:rsidR="00D37FF9">
        <w:rPr>
          <w:sz w:val="28"/>
          <w:szCs w:val="28"/>
        </w:rPr>
        <w:t xml:space="preserve"> </w:t>
      </w:r>
      <w:r w:rsidRPr="00D37FF9">
        <w:rPr>
          <w:sz w:val="28"/>
          <w:szCs w:val="28"/>
        </w:rPr>
        <w:t>його</w:t>
      </w:r>
      <w:r w:rsidR="00D37FF9">
        <w:rPr>
          <w:sz w:val="28"/>
          <w:szCs w:val="28"/>
        </w:rPr>
        <w:t xml:space="preserve"> </w:t>
      </w:r>
      <w:r w:rsidRPr="00D37FF9">
        <w:rPr>
          <w:spacing w:val="-2"/>
          <w:sz w:val="28"/>
          <w:szCs w:val="28"/>
        </w:rPr>
        <w:t>інструментарій;</w:t>
      </w:r>
    </w:p>
    <w:p w:rsidR="00E07154" w:rsidRPr="00D37FF9" w:rsidRDefault="009268F3">
      <w:pPr>
        <w:pStyle w:val="a6"/>
        <w:numPr>
          <w:ilvl w:val="0"/>
          <w:numId w:val="1"/>
        </w:numPr>
        <w:tabs>
          <w:tab w:val="left" w:pos="1148"/>
        </w:tabs>
        <w:spacing w:line="322" w:lineRule="exact"/>
        <w:ind w:left="1148" w:hanging="349"/>
        <w:jc w:val="both"/>
        <w:rPr>
          <w:sz w:val="28"/>
          <w:szCs w:val="28"/>
        </w:rPr>
      </w:pPr>
      <w:r w:rsidRPr="00D37FF9">
        <w:rPr>
          <w:sz w:val="28"/>
          <w:szCs w:val="28"/>
        </w:rPr>
        <w:t>організаційні</w:t>
      </w:r>
      <w:r w:rsidR="00D37FF9">
        <w:rPr>
          <w:sz w:val="28"/>
          <w:szCs w:val="28"/>
        </w:rPr>
        <w:t xml:space="preserve"> </w:t>
      </w:r>
      <w:r w:rsidRPr="00D37FF9">
        <w:rPr>
          <w:sz w:val="28"/>
          <w:szCs w:val="28"/>
        </w:rPr>
        <w:t>питання</w:t>
      </w:r>
      <w:r w:rsidR="00D37FF9">
        <w:rPr>
          <w:sz w:val="28"/>
          <w:szCs w:val="28"/>
        </w:rPr>
        <w:t xml:space="preserve"> </w:t>
      </w:r>
      <w:r w:rsidRPr="00D37FF9">
        <w:rPr>
          <w:sz w:val="28"/>
          <w:szCs w:val="28"/>
        </w:rPr>
        <w:t>реалізації</w:t>
      </w:r>
      <w:r w:rsidR="00D37FF9">
        <w:rPr>
          <w:sz w:val="28"/>
          <w:szCs w:val="28"/>
        </w:rPr>
        <w:t xml:space="preserve"> </w:t>
      </w:r>
      <w:r w:rsidRPr="00D37FF9">
        <w:rPr>
          <w:spacing w:val="-2"/>
          <w:sz w:val="28"/>
          <w:szCs w:val="28"/>
        </w:rPr>
        <w:t>Програми.</w:t>
      </w:r>
    </w:p>
    <w:p w:rsidR="00E07154" w:rsidRPr="00D37FF9" w:rsidRDefault="009268F3">
      <w:pPr>
        <w:pStyle w:val="a4"/>
        <w:ind w:right="108"/>
      </w:pPr>
      <w:r w:rsidRPr="00D37FF9">
        <w:t>Програма відповідно до вимог Законів України «Про освіту», «Про повну загальну середню освіту», забезпечує наступність із адаптаційним циклом базової середньої освіти і передбачає виконання учнем / ученицею вимог до результатів навчання, визначених Державним стандартом, а також готовність дитини до навчання на наступному рівні.</w:t>
      </w:r>
    </w:p>
    <w:p w:rsidR="00E07154" w:rsidRPr="00D37FF9" w:rsidRDefault="009268F3">
      <w:pPr>
        <w:pStyle w:val="a4"/>
        <w:ind w:right="108"/>
      </w:pPr>
      <w:r w:rsidRPr="00D37FF9">
        <w:rPr>
          <w:b/>
          <w:i/>
        </w:rPr>
        <w:t xml:space="preserve">Цілями базової середньої освіти в Програмі </w:t>
      </w:r>
      <w:r w:rsidRPr="00D37FF9">
        <w:t>визнано всебічний розвиток учнів, їх здібностей, інтересів, обдарувань,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E07154" w:rsidRPr="00D37FF9" w:rsidRDefault="009268F3">
      <w:pPr>
        <w:pStyle w:val="a4"/>
        <w:ind w:right="108"/>
      </w:pPr>
      <w:r w:rsidRPr="00D37FF9">
        <w:t>Згідно з документом міжнародної Організації економічного співробітництва та розвитку OECР «Майбутнє освіти та навичок: освіта 2030» («The Future of Education and Skills: Education 2030»), компетентність — це цілісне</w:t>
      </w:r>
      <w:r w:rsidR="003E17E0">
        <w:t xml:space="preserve"> </w:t>
      </w:r>
      <w:r w:rsidRPr="00D37FF9">
        <w:t>поняття,</w:t>
      </w:r>
      <w:r w:rsidR="003E17E0">
        <w:t xml:space="preserve"> </w:t>
      </w:r>
      <w:r w:rsidRPr="00D37FF9">
        <w:t>що</w:t>
      </w:r>
      <w:r w:rsidR="003E17E0">
        <w:t xml:space="preserve"> </w:t>
      </w:r>
      <w:r w:rsidRPr="00D37FF9">
        <w:t>містить</w:t>
      </w:r>
      <w:r w:rsidR="003E17E0">
        <w:t xml:space="preserve"> </w:t>
      </w:r>
      <w:r w:rsidRPr="00D37FF9">
        <w:t>такі</w:t>
      </w:r>
      <w:r w:rsidR="003E17E0">
        <w:t xml:space="preserve"> </w:t>
      </w:r>
      <w:r w:rsidRPr="00D37FF9">
        <w:t>складові:</w:t>
      </w:r>
      <w:r w:rsidR="003E17E0">
        <w:t xml:space="preserve"> </w:t>
      </w:r>
      <w:r w:rsidRPr="00D37FF9">
        <w:t>знання,</w:t>
      </w:r>
      <w:r w:rsidR="003E17E0">
        <w:t xml:space="preserve"> </w:t>
      </w:r>
      <w:r w:rsidRPr="00D37FF9">
        <w:t>навички,</w:t>
      </w:r>
      <w:r w:rsidR="003E17E0">
        <w:t xml:space="preserve"> </w:t>
      </w:r>
      <w:r w:rsidRPr="00D37FF9">
        <w:t>ставлення</w:t>
      </w:r>
      <w:r w:rsidR="003E17E0">
        <w:t xml:space="preserve"> </w:t>
      </w:r>
      <w:r w:rsidRPr="00D37FF9">
        <w:t>та</w:t>
      </w:r>
      <w:r w:rsidR="003E17E0">
        <w:t xml:space="preserve"> </w:t>
      </w:r>
      <w:r w:rsidRPr="00D37FF9">
        <w:t>цінності. Поняття «компетентність» передбачає не тільки набуття знань і навичок, а й мобілізацію знань, навичок, ставлення та цінностей для розв’язання комплексних, складних завдань і вимог, що постають перед людиною в сучасному світі [OECD. Preparing our youth for an inclusive and sustainable world. The OECD PISA global competence framework. Paris, 2018. 33 p. URL: https://</w:t>
      </w:r>
      <w:hyperlink r:id="rId9">
        <w:r w:rsidRPr="00D37FF9">
          <w:t>www.oecd.org/pisa/HandbookPISA-2018-Global-Competence.pdf</w:t>
        </w:r>
      </w:hyperlink>
      <w:r w:rsidRPr="00D37FF9">
        <w:t xml:space="preserve"> p. 4– 5].</w:t>
      </w:r>
    </w:p>
    <w:p w:rsidR="00E07154" w:rsidRPr="00D37FF9" w:rsidRDefault="009268F3">
      <w:pPr>
        <w:pStyle w:val="a4"/>
        <w:ind w:right="109"/>
      </w:pPr>
      <w:r w:rsidRPr="00D37FF9">
        <w:t>У Програмі ключові компетентності розглядаються як поєднання знань, умінь та ставлень, що сприятимуть застосуванню цих знань у реальному світі.</w:t>
      </w:r>
    </w:p>
    <w:p w:rsidR="00E07154" w:rsidRPr="00D37FF9" w:rsidRDefault="009268F3">
      <w:pPr>
        <w:pStyle w:val="a4"/>
        <w:ind w:right="109"/>
      </w:pPr>
      <w:r w:rsidRPr="00D37FF9">
        <w:t>Стратегічними орієнтирами Програми є забезпечення кожної дитини якісною освітою та можливість здобути знання й навички суспільства XXI ст., підвищення ролі вчителя як агента змін в освітньому процесі.</w:t>
      </w:r>
    </w:p>
    <w:p w:rsidR="00E07154" w:rsidRPr="00D37FF9" w:rsidRDefault="009268F3">
      <w:pPr>
        <w:ind w:left="119" w:right="109" w:firstLine="680"/>
        <w:jc w:val="both"/>
        <w:rPr>
          <w:sz w:val="28"/>
          <w:szCs w:val="28"/>
        </w:rPr>
      </w:pPr>
      <w:r w:rsidRPr="00D37FF9">
        <w:rPr>
          <w:b/>
          <w:i/>
          <w:sz w:val="28"/>
          <w:szCs w:val="28"/>
        </w:rPr>
        <w:t>Концептуальними засадами досягнення цілей базової середньої освіти</w:t>
      </w:r>
      <w:r w:rsidR="00D37FF9">
        <w:rPr>
          <w:b/>
          <w:i/>
          <w:sz w:val="28"/>
          <w:szCs w:val="28"/>
        </w:rPr>
        <w:t xml:space="preserve"> </w:t>
      </w:r>
      <w:r w:rsidRPr="00D37FF9">
        <w:rPr>
          <w:b/>
          <w:i/>
          <w:sz w:val="28"/>
          <w:szCs w:val="28"/>
        </w:rPr>
        <w:t>в</w:t>
      </w:r>
      <w:r w:rsidR="00D37FF9">
        <w:rPr>
          <w:b/>
          <w:i/>
          <w:sz w:val="28"/>
          <w:szCs w:val="28"/>
        </w:rPr>
        <w:t xml:space="preserve"> </w:t>
      </w:r>
      <w:r w:rsidRPr="00D37FF9">
        <w:rPr>
          <w:b/>
          <w:i/>
          <w:sz w:val="28"/>
          <w:szCs w:val="28"/>
        </w:rPr>
        <w:t xml:space="preserve">Програмі </w:t>
      </w:r>
      <w:r w:rsidRPr="00D37FF9">
        <w:rPr>
          <w:sz w:val="28"/>
          <w:szCs w:val="28"/>
        </w:rPr>
        <w:t xml:space="preserve">є основні положення компетентнісного й особистісно-діяльнісного </w:t>
      </w:r>
      <w:r w:rsidRPr="00D37FF9">
        <w:rPr>
          <w:spacing w:val="-2"/>
          <w:sz w:val="28"/>
          <w:szCs w:val="28"/>
        </w:rPr>
        <w:t>підходів.</w:t>
      </w:r>
    </w:p>
    <w:p w:rsidR="00E07154" w:rsidRPr="00D37FF9" w:rsidRDefault="009268F3">
      <w:pPr>
        <w:pStyle w:val="a4"/>
        <w:ind w:right="106"/>
      </w:pPr>
      <w:r w:rsidRPr="00D37FF9">
        <w:t>У Програмі враховано, відповідно до документа «Майбутнє освіти та навичок</w:t>
      </w:r>
      <w:r w:rsidR="00D37FF9">
        <w:t xml:space="preserve"> </w:t>
      </w:r>
      <w:r w:rsidRPr="00D37FF9">
        <w:t>2030.</w:t>
      </w:r>
      <w:r w:rsidR="00D37FF9">
        <w:t xml:space="preserve"> </w:t>
      </w:r>
      <w:r w:rsidRPr="00D37FF9">
        <w:t>Концептуальні</w:t>
      </w:r>
      <w:r w:rsidR="00D37FF9">
        <w:t xml:space="preserve"> </w:t>
      </w:r>
      <w:r w:rsidRPr="00D37FF9">
        <w:t>рамки</w:t>
      </w:r>
      <w:r w:rsidR="00D37FF9">
        <w:t xml:space="preserve"> </w:t>
      </w:r>
      <w:r w:rsidRPr="00D37FF9">
        <w:t>навчання.</w:t>
      </w:r>
      <w:r w:rsidR="00D37FF9">
        <w:t xml:space="preserve"> </w:t>
      </w:r>
      <w:r w:rsidRPr="00D37FF9">
        <w:t>Навички</w:t>
      </w:r>
      <w:r w:rsidR="00D37FF9">
        <w:t xml:space="preserve"> </w:t>
      </w:r>
      <w:r w:rsidRPr="00D37FF9">
        <w:t>2030»</w:t>
      </w:r>
      <w:r w:rsidR="00D37FF9">
        <w:t xml:space="preserve"> </w:t>
      </w:r>
      <w:r w:rsidRPr="00D37FF9">
        <w:t>(Future</w:t>
      </w:r>
      <w:r w:rsidR="00F475E3">
        <w:t xml:space="preserve"> </w:t>
      </w:r>
      <w:r w:rsidRPr="00D37FF9">
        <w:t>of</w:t>
      </w:r>
      <w:r w:rsidR="00F475E3">
        <w:t xml:space="preserve"> </w:t>
      </w:r>
      <w:r w:rsidRPr="00D37FF9">
        <w:t>Education and Skills 2030. Conceptual learning framework. Skills for 2030; автори: С. Діллон, Ж. Коста, М. Кім, Х. Діксон), три види навичок: когнітивні та метакогнітивні; соціальні та емоційні; фізичні та практичні.</w:t>
      </w:r>
    </w:p>
    <w:p w:rsidR="00E07154" w:rsidRPr="00D37FF9" w:rsidRDefault="009268F3">
      <w:pPr>
        <w:pStyle w:val="a4"/>
        <w:ind w:right="106"/>
      </w:pPr>
      <w:r w:rsidRPr="00D37FF9">
        <w:t>За</w:t>
      </w:r>
      <w:r w:rsidR="00684A62">
        <w:rPr>
          <w:lang w:val="en-US"/>
        </w:rPr>
        <w:t xml:space="preserve"> </w:t>
      </w:r>
      <w:r w:rsidRPr="00D37FF9">
        <w:t>результатами</w:t>
      </w:r>
      <w:r w:rsidR="00684A62">
        <w:rPr>
          <w:lang w:val="en-US"/>
        </w:rPr>
        <w:t xml:space="preserve"> </w:t>
      </w:r>
      <w:r w:rsidRPr="00D37FF9">
        <w:t>опанування</w:t>
      </w:r>
      <w:r w:rsidR="00684A62">
        <w:rPr>
          <w:lang w:val="en-US"/>
        </w:rPr>
        <w:t xml:space="preserve"> </w:t>
      </w:r>
      <w:r w:rsidRPr="00D37FF9">
        <w:t>Програми</w:t>
      </w:r>
      <w:r w:rsidR="00684A62">
        <w:rPr>
          <w:lang w:val="en-US"/>
        </w:rPr>
        <w:t xml:space="preserve"> </w:t>
      </w:r>
      <w:r w:rsidRPr="00D37FF9">
        <w:t>учні/учениці</w:t>
      </w:r>
      <w:r w:rsidR="00684A62">
        <w:rPr>
          <w:lang w:val="en-US"/>
        </w:rPr>
        <w:t xml:space="preserve"> </w:t>
      </w:r>
      <w:r w:rsidRPr="00D37FF9">
        <w:t>сформують і</w:t>
      </w:r>
      <w:r w:rsidR="00684A62">
        <w:rPr>
          <w:lang w:val="en-US"/>
        </w:rPr>
        <w:t xml:space="preserve"> </w:t>
      </w:r>
      <w:r w:rsidRPr="00D37FF9">
        <w:t xml:space="preserve">розвинуть ключові компетентності: вільне володіння державною мовою; здатність спілкуватися рідною (у разі відмінності від державної) та іноземними мовами; математичну компетентність; компетентності в галузі природничих </w:t>
      </w:r>
      <w:r w:rsidRPr="00D37FF9">
        <w:lastRenderedPageBreak/>
        <w:t>наук, техніки і технологій; інноваційність; екологічн</w:t>
      </w:r>
      <w:r w:rsidR="00684A62">
        <w:t>у компетентність; інформаційно-</w:t>
      </w:r>
      <w:r w:rsidRPr="00D37FF9">
        <w:t>комунікаційну компетентність; навчання протягом життя; громадянські та соціальні компетентності; культурну компетентність; підприємливість і фінансову грамотність.</w:t>
      </w:r>
    </w:p>
    <w:p w:rsidR="00E07154" w:rsidRPr="00D37FF9" w:rsidRDefault="009268F3" w:rsidP="00D37FF9">
      <w:pPr>
        <w:pStyle w:val="a4"/>
        <w:spacing w:before="2"/>
        <w:ind w:left="0" w:right="109" w:firstLineChars="250" w:firstLine="700"/>
      </w:pPr>
      <w:r w:rsidRPr="00D37FF9">
        <w:t>Зміст</w:t>
      </w:r>
      <w:r w:rsidR="00684A62">
        <w:rPr>
          <w:lang w:val="en-US"/>
        </w:rPr>
        <w:t xml:space="preserve"> </w:t>
      </w:r>
      <w:r w:rsidRPr="00D37FF9">
        <w:t>Програми</w:t>
      </w:r>
      <w:r w:rsidR="00684A62">
        <w:rPr>
          <w:lang w:val="en-US"/>
        </w:rPr>
        <w:t xml:space="preserve"> </w:t>
      </w:r>
      <w:r w:rsidRPr="00D37FF9">
        <w:t>структуровано</w:t>
      </w:r>
      <w:r w:rsidR="00684A62">
        <w:rPr>
          <w:lang w:val="en-US"/>
        </w:rPr>
        <w:t xml:space="preserve"> </w:t>
      </w:r>
      <w:r w:rsidRPr="00D37FF9">
        <w:t>з</w:t>
      </w:r>
      <w:r w:rsidR="00684A62">
        <w:rPr>
          <w:lang w:val="en-US"/>
        </w:rPr>
        <w:t xml:space="preserve"> </w:t>
      </w:r>
      <w:r w:rsidRPr="00D37FF9">
        <w:t>урахуванням</w:t>
      </w:r>
      <w:r w:rsidR="00684A62">
        <w:rPr>
          <w:lang w:val="en-US"/>
        </w:rPr>
        <w:t xml:space="preserve"> </w:t>
      </w:r>
      <w:r w:rsidRPr="00D37FF9">
        <w:t>компетентнісного</w:t>
      </w:r>
      <w:r w:rsidR="00684A62">
        <w:rPr>
          <w:lang w:val="en-US"/>
        </w:rPr>
        <w:t xml:space="preserve"> </w:t>
      </w:r>
      <w:r w:rsidRPr="00D37FF9">
        <w:t>підходу</w:t>
      </w:r>
      <w:r w:rsidR="00684A62">
        <w:rPr>
          <w:lang w:val="en-US"/>
        </w:rPr>
        <w:t xml:space="preserve"> </w:t>
      </w:r>
      <w:r w:rsidRPr="00D37FF9">
        <w:t>та спрямовано «на кінцевий результат освітнього процесу — набуття учнем компетентностей». Програма спрямована не лише на набуття необхідних знань, а на їхнє застосування в різноманітних ситуаціях.</w:t>
      </w:r>
    </w:p>
    <w:p w:rsidR="00E07154" w:rsidRPr="00D37FF9" w:rsidRDefault="009268F3">
      <w:pPr>
        <w:pStyle w:val="a4"/>
        <w:ind w:right="109"/>
      </w:pPr>
      <w:r w:rsidRPr="00D37FF9">
        <w:t>Засадничою</w:t>
      </w:r>
      <w:r w:rsidR="00684A62">
        <w:rPr>
          <w:lang w:val="en-US"/>
        </w:rPr>
        <w:t xml:space="preserve"> </w:t>
      </w:r>
      <w:r w:rsidRPr="00D37FF9">
        <w:t>ознакою</w:t>
      </w:r>
      <w:r w:rsidR="00684A62">
        <w:rPr>
          <w:lang w:val="en-US"/>
        </w:rPr>
        <w:t xml:space="preserve"> </w:t>
      </w:r>
      <w:r w:rsidRPr="00D37FF9">
        <w:t>Програми</w:t>
      </w:r>
      <w:r w:rsidR="00684A62">
        <w:rPr>
          <w:lang w:val="en-US"/>
        </w:rPr>
        <w:t xml:space="preserve"> </w:t>
      </w:r>
      <w:r w:rsidRPr="00D37FF9">
        <w:t>є</w:t>
      </w:r>
      <w:r w:rsidR="00684A62">
        <w:rPr>
          <w:lang w:val="en-US"/>
        </w:rPr>
        <w:t xml:space="preserve"> </w:t>
      </w:r>
      <w:r w:rsidRPr="00D37FF9">
        <w:t>поняття</w:t>
      </w:r>
      <w:r w:rsidR="00684A62">
        <w:rPr>
          <w:lang w:val="en-US"/>
        </w:rPr>
        <w:t xml:space="preserve"> </w:t>
      </w:r>
      <w:r w:rsidRPr="00D37FF9">
        <w:t>«навички»</w:t>
      </w:r>
      <w:r w:rsidR="00684A62">
        <w:rPr>
          <w:lang w:val="en-US"/>
        </w:rPr>
        <w:t xml:space="preserve"> </w:t>
      </w:r>
      <w:r w:rsidRPr="00D37FF9">
        <w:t>як</w:t>
      </w:r>
      <w:r w:rsidR="00684A62">
        <w:rPr>
          <w:lang w:val="en-US"/>
        </w:rPr>
        <w:t xml:space="preserve"> </w:t>
      </w:r>
      <w:r w:rsidRPr="00D37FF9">
        <w:t>вміння</w:t>
      </w:r>
      <w:r w:rsidR="00684A62">
        <w:rPr>
          <w:lang w:val="en-US"/>
        </w:rPr>
        <w:t xml:space="preserve"> </w:t>
      </w:r>
      <w:r w:rsidRPr="00D37FF9">
        <w:t xml:space="preserve">усвідомлено </w:t>
      </w:r>
      <w:r w:rsidRPr="00D37FF9">
        <w:rPr>
          <w:spacing w:val="-2"/>
        </w:rPr>
        <w:t>використовувати</w:t>
      </w:r>
      <w:r w:rsidR="00684A62">
        <w:rPr>
          <w:spacing w:val="-2"/>
          <w:lang w:val="en-US"/>
        </w:rPr>
        <w:t xml:space="preserve"> </w:t>
      </w:r>
      <w:r w:rsidRPr="00D37FF9">
        <w:rPr>
          <w:spacing w:val="-2"/>
        </w:rPr>
        <w:t>свої</w:t>
      </w:r>
      <w:r w:rsidR="00684A62">
        <w:rPr>
          <w:spacing w:val="-2"/>
          <w:lang w:val="en-US"/>
        </w:rPr>
        <w:t xml:space="preserve"> </w:t>
      </w:r>
      <w:r w:rsidRPr="00D37FF9">
        <w:rPr>
          <w:spacing w:val="-2"/>
        </w:rPr>
        <w:t>знання</w:t>
      </w:r>
      <w:r w:rsidR="00684A62">
        <w:rPr>
          <w:spacing w:val="-2"/>
          <w:lang w:val="en-US"/>
        </w:rPr>
        <w:t xml:space="preserve"> </w:t>
      </w:r>
      <w:r w:rsidRPr="00D37FF9">
        <w:rPr>
          <w:spacing w:val="-2"/>
        </w:rPr>
        <w:t>для</w:t>
      </w:r>
      <w:r w:rsidR="00684A62">
        <w:rPr>
          <w:spacing w:val="-2"/>
          <w:lang w:val="en-US"/>
        </w:rPr>
        <w:t xml:space="preserve"> </w:t>
      </w:r>
      <w:r w:rsidRPr="00D37FF9">
        <w:rPr>
          <w:spacing w:val="-2"/>
        </w:rPr>
        <w:t>досягнення</w:t>
      </w:r>
      <w:r w:rsidR="00684A62">
        <w:rPr>
          <w:spacing w:val="-2"/>
          <w:lang w:val="en-US"/>
        </w:rPr>
        <w:t xml:space="preserve"> </w:t>
      </w:r>
      <w:r w:rsidRPr="00D37FF9">
        <w:rPr>
          <w:spacing w:val="-2"/>
        </w:rPr>
        <w:t>результатів.</w:t>
      </w:r>
      <w:r w:rsidR="00684A62">
        <w:rPr>
          <w:spacing w:val="-2"/>
          <w:lang w:val="en-US"/>
        </w:rPr>
        <w:t xml:space="preserve"> </w:t>
      </w:r>
      <w:r w:rsidRPr="00D37FF9">
        <w:rPr>
          <w:spacing w:val="-2"/>
        </w:rPr>
        <w:t>Відповідно</w:t>
      </w:r>
      <w:r w:rsidR="00684A62">
        <w:rPr>
          <w:spacing w:val="-2"/>
          <w:lang w:val="en-US"/>
        </w:rPr>
        <w:t xml:space="preserve"> </w:t>
      </w:r>
      <w:r w:rsidRPr="00D37FF9">
        <w:rPr>
          <w:spacing w:val="-2"/>
        </w:rPr>
        <w:t xml:space="preserve">формування </w:t>
      </w:r>
      <w:r w:rsidRPr="00D37FF9">
        <w:t>і розвиток навичок відбувається поступово.</w:t>
      </w:r>
    </w:p>
    <w:p w:rsidR="00E07154" w:rsidRPr="00D37FF9" w:rsidRDefault="009268F3">
      <w:pPr>
        <w:pStyle w:val="a4"/>
        <w:ind w:right="109"/>
      </w:pPr>
      <w:r w:rsidRPr="00D37FF9">
        <w:t>У</w:t>
      </w:r>
      <w:r w:rsidR="00684A62">
        <w:rPr>
          <w:lang w:val="en-US"/>
        </w:rPr>
        <w:t xml:space="preserve"> </w:t>
      </w:r>
      <w:r w:rsidRPr="00D37FF9">
        <w:t>Програмі</w:t>
      </w:r>
      <w:r w:rsidR="00684A62">
        <w:rPr>
          <w:lang w:val="en-US"/>
        </w:rPr>
        <w:t xml:space="preserve"> </w:t>
      </w:r>
      <w:r w:rsidRPr="00D37FF9">
        <w:t>компетентнісна</w:t>
      </w:r>
      <w:r w:rsidR="00684A62">
        <w:rPr>
          <w:lang w:val="en-US"/>
        </w:rPr>
        <w:t xml:space="preserve"> </w:t>
      </w:r>
      <w:r w:rsidRPr="00D37FF9">
        <w:t>базова</w:t>
      </w:r>
      <w:r w:rsidR="00684A62">
        <w:rPr>
          <w:lang w:val="en-US"/>
        </w:rPr>
        <w:t xml:space="preserve"> </w:t>
      </w:r>
      <w:r w:rsidRPr="00D37FF9">
        <w:t>середня</w:t>
      </w:r>
      <w:r w:rsidR="00684A62">
        <w:rPr>
          <w:lang w:val="en-US"/>
        </w:rPr>
        <w:t xml:space="preserve"> </w:t>
      </w:r>
      <w:r w:rsidRPr="00D37FF9">
        <w:t>освіта</w:t>
      </w:r>
      <w:r w:rsidR="00684A62">
        <w:rPr>
          <w:lang w:val="en-US"/>
        </w:rPr>
        <w:t xml:space="preserve"> </w:t>
      </w:r>
      <w:r w:rsidRPr="00D37FF9">
        <w:t>проєктується й</w:t>
      </w:r>
      <w:r w:rsidR="00684A62">
        <w:rPr>
          <w:lang w:val="en-US"/>
        </w:rPr>
        <w:t xml:space="preserve"> </w:t>
      </w:r>
      <w:r w:rsidRPr="00D37FF9">
        <w:t>реалізується на засадах особистісно-діяльнісного підходу як система, що функціонує та розвивається відповідно до основних положень парадигми особистісно зорієнтованої освіти й діяльнісного підходу, зокрема принципів гуманістичної, особистісної та діяльнісної спрямованості освіти.</w:t>
      </w:r>
    </w:p>
    <w:p w:rsidR="00E07154" w:rsidRPr="00D37FF9" w:rsidRDefault="009268F3">
      <w:pPr>
        <w:pStyle w:val="a4"/>
        <w:spacing w:line="259" w:lineRule="auto"/>
        <w:ind w:right="110" w:firstLine="720"/>
      </w:pPr>
      <w:r w:rsidRPr="00D37FF9">
        <w:rPr>
          <w:bCs/>
        </w:rPr>
        <w:t>Унікальність</w:t>
      </w:r>
      <w:r w:rsidR="00684A62">
        <w:rPr>
          <w:bCs/>
          <w:lang w:val="en-US"/>
        </w:rPr>
        <w:t xml:space="preserve"> </w:t>
      </w:r>
      <w:r w:rsidRPr="00D37FF9">
        <w:t>Програми порівняно з іншими освітніми програми для базової середньої освіти (цикл базового предметного навчання, 7–9-ті класи) виявляється:</w:t>
      </w:r>
    </w:p>
    <w:p w:rsidR="00E07154" w:rsidRPr="00D37FF9" w:rsidRDefault="009268F3">
      <w:pPr>
        <w:pStyle w:val="a4"/>
        <w:spacing w:line="259" w:lineRule="auto"/>
        <w:ind w:right="110" w:firstLine="720"/>
      </w:pPr>
      <w:r w:rsidRPr="00D37FF9">
        <w:t>1. в</w:t>
      </w:r>
      <w:r w:rsidR="00684A62">
        <w:rPr>
          <w:lang w:val="en-US"/>
        </w:rPr>
        <w:t xml:space="preserve"> </w:t>
      </w:r>
      <w:r w:rsidRPr="00D37FF9">
        <w:t>спрямованості на досягнення учнями успіху в навчанні в умовах вмотивованості до навчання; саморозвитку і</w:t>
      </w:r>
      <w:r w:rsidR="00684A62">
        <w:rPr>
          <w:lang w:val="en-US"/>
        </w:rPr>
        <w:t xml:space="preserve"> </w:t>
      </w:r>
      <w:r w:rsidRPr="00D37FF9">
        <w:t>прагнення постійно здобувати нові знання й навички.</w:t>
      </w:r>
    </w:p>
    <w:p w:rsidR="00E07154" w:rsidRPr="00D37FF9" w:rsidRDefault="009268F3">
      <w:pPr>
        <w:pStyle w:val="a4"/>
        <w:ind w:right="107"/>
      </w:pPr>
      <w:r w:rsidRPr="00D37FF9">
        <w:t>У</w:t>
      </w:r>
      <w:r w:rsidR="00684A62">
        <w:rPr>
          <w:lang w:val="en-US"/>
        </w:rPr>
        <w:t xml:space="preserve"> </w:t>
      </w:r>
      <w:r w:rsidRPr="00D37FF9">
        <w:t>Програмі</w:t>
      </w:r>
      <w:r w:rsidR="00684A62">
        <w:rPr>
          <w:lang w:val="en-US"/>
        </w:rPr>
        <w:t xml:space="preserve"> </w:t>
      </w:r>
      <w:r w:rsidRPr="00D37FF9">
        <w:t>значна</w:t>
      </w:r>
      <w:r w:rsidR="00684A62">
        <w:rPr>
          <w:lang w:val="en-US"/>
        </w:rPr>
        <w:t xml:space="preserve"> </w:t>
      </w:r>
      <w:r w:rsidRPr="00D37FF9">
        <w:t>увага</w:t>
      </w:r>
      <w:r w:rsidR="00684A62">
        <w:rPr>
          <w:lang w:val="en-US"/>
        </w:rPr>
        <w:t xml:space="preserve"> </w:t>
      </w:r>
      <w:r w:rsidRPr="00D37FF9">
        <w:t>приділяється</w:t>
      </w:r>
      <w:r w:rsidR="00684A62">
        <w:rPr>
          <w:lang w:val="en-US"/>
        </w:rPr>
        <w:t xml:space="preserve"> </w:t>
      </w:r>
      <w:r w:rsidRPr="00D37FF9">
        <w:t>не</w:t>
      </w:r>
      <w:r w:rsidR="00684A62">
        <w:rPr>
          <w:lang w:val="en-US"/>
        </w:rPr>
        <w:t xml:space="preserve"> </w:t>
      </w:r>
      <w:r w:rsidRPr="00D37FF9">
        <w:t>лише</w:t>
      </w:r>
      <w:r w:rsidR="00684A62">
        <w:rPr>
          <w:lang w:val="en-US"/>
        </w:rPr>
        <w:t xml:space="preserve"> </w:t>
      </w:r>
      <w:r w:rsidRPr="00D37FF9">
        <w:t xml:space="preserve">міжпредметним/міжгалузевим зв’язкам, а кожному конкретному предмету, що є особливо важливим у контексті майбутньої профільності навчання та вибору професії. Так, у Програмі реалізується комплексна модель формування в учнів ключових компетентностей, що дає змогу повною мірою задіяти потенціал закладів загальної середньої освіти завдяки поєднанню предметно-тематичної, </w:t>
      </w:r>
      <w:r w:rsidR="00684A62">
        <w:t>між предметної</w:t>
      </w:r>
      <w:r w:rsidR="00684A62">
        <w:rPr>
          <w:lang w:val="en-US"/>
        </w:rPr>
        <w:t xml:space="preserve"> </w:t>
      </w:r>
      <w:r w:rsidRPr="00D37FF9">
        <w:t>та</w:t>
      </w:r>
      <w:r w:rsidR="00684A62">
        <w:rPr>
          <w:lang w:val="en-US"/>
        </w:rPr>
        <w:t xml:space="preserve"> </w:t>
      </w:r>
      <w:r w:rsidRPr="00D37FF9">
        <w:t>виховної</w:t>
      </w:r>
      <w:r w:rsidR="00684A62">
        <w:rPr>
          <w:lang w:val="en-US"/>
        </w:rPr>
        <w:t xml:space="preserve"> </w:t>
      </w:r>
      <w:r w:rsidRPr="00D37FF9">
        <w:t>моделей.</w:t>
      </w:r>
    </w:p>
    <w:p w:rsidR="00E07154" w:rsidRPr="00D37FF9" w:rsidRDefault="009268F3">
      <w:pPr>
        <w:pStyle w:val="a4"/>
        <w:ind w:right="106"/>
      </w:pPr>
      <w:r w:rsidRPr="00D37FF9">
        <w:t>Зокрема, формування соціальної та громадянської компетентностей учнів 7‒9-х</w:t>
      </w:r>
      <w:r w:rsidR="00684A62">
        <w:rPr>
          <w:lang w:val="en-US"/>
        </w:rPr>
        <w:t xml:space="preserve"> </w:t>
      </w:r>
      <w:r w:rsidRPr="00D37FF9">
        <w:t>класів</w:t>
      </w:r>
      <w:r w:rsidR="00684A62">
        <w:rPr>
          <w:lang w:val="en-US"/>
        </w:rPr>
        <w:t xml:space="preserve"> </w:t>
      </w:r>
      <w:r w:rsidRPr="00D37FF9">
        <w:t>відбувається:</w:t>
      </w:r>
      <w:r w:rsidR="00684A62">
        <w:rPr>
          <w:lang w:val="en-US"/>
        </w:rPr>
        <w:t xml:space="preserve"> </w:t>
      </w:r>
      <w:r w:rsidRPr="00D37FF9">
        <w:t>на</w:t>
      </w:r>
      <w:r w:rsidR="00684A62">
        <w:rPr>
          <w:lang w:val="en-US"/>
        </w:rPr>
        <w:t xml:space="preserve"> </w:t>
      </w:r>
      <w:r w:rsidRPr="00D37FF9">
        <w:t>годинах</w:t>
      </w:r>
      <w:r w:rsidR="00684A62">
        <w:rPr>
          <w:lang w:val="en-US"/>
        </w:rPr>
        <w:t xml:space="preserve"> </w:t>
      </w:r>
      <w:r w:rsidRPr="00D37FF9">
        <w:t>спілкування,</w:t>
      </w:r>
      <w:r w:rsidR="00684A62">
        <w:rPr>
          <w:lang w:val="en-US"/>
        </w:rPr>
        <w:t xml:space="preserve"> </w:t>
      </w:r>
      <w:r w:rsidRPr="00D37FF9">
        <w:t>на</w:t>
      </w:r>
      <w:r w:rsidR="00684A62">
        <w:rPr>
          <w:lang w:val="en-US"/>
        </w:rPr>
        <w:t xml:space="preserve"> </w:t>
      </w:r>
      <w:r w:rsidRPr="00D37FF9">
        <w:t>заходах</w:t>
      </w:r>
      <w:r w:rsidR="00684A62">
        <w:rPr>
          <w:lang w:val="en-US"/>
        </w:rPr>
        <w:t xml:space="preserve"> </w:t>
      </w:r>
      <w:r w:rsidRPr="00D37FF9">
        <w:t>і</w:t>
      </w:r>
      <w:r w:rsidR="00684A62">
        <w:rPr>
          <w:lang w:val="en-US"/>
        </w:rPr>
        <w:t xml:space="preserve"> </w:t>
      </w:r>
      <w:r w:rsidRPr="00D37FF9">
        <w:t>заняттях у</w:t>
      </w:r>
      <w:r w:rsidR="00684A62">
        <w:rPr>
          <w:lang w:val="en-US"/>
        </w:rPr>
        <w:t xml:space="preserve"> </w:t>
      </w:r>
      <w:r w:rsidRPr="00D37FF9">
        <w:t>дитячих організаціях і клубах тощо (виховна модель); на уроках інтегрованих курсів</w:t>
      </w:r>
      <w:r w:rsidR="00684A62">
        <w:rPr>
          <w:lang w:val="en-US"/>
        </w:rPr>
        <w:t xml:space="preserve"> </w:t>
      </w:r>
      <w:r w:rsidRPr="00D37FF9">
        <w:t>«Навчаємося</w:t>
      </w:r>
      <w:r w:rsidR="00684A62">
        <w:rPr>
          <w:lang w:val="en-US"/>
        </w:rPr>
        <w:t xml:space="preserve"> </w:t>
      </w:r>
      <w:r w:rsidRPr="00D37FF9">
        <w:t>разом»,</w:t>
      </w:r>
      <w:r w:rsidR="00684A62">
        <w:rPr>
          <w:lang w:val="en-US"/>
        </w:rPr>
        <w:t xml:space="preserve"> </w:t>
      </w:r>
      <w:r w:rsidRPr="00D37FF9">
        <w:t>«Історія:Україна</w:t>
      </w:r>
      <w:r w:rsidR="00684A62">
        <w:rPr>
          <w:lang w:val="en-US"/>
        </w:rPr>
        <w:t xml:space="preserve"> </w:t>
      </w:r>
      <w:r w:rsidRPr="00D37FF9">
        <w:t>і</w:t>
      </w:r>
      <w:r w:rsidR="00684A62">
        <w:rPr>
          <w:lang w:val="en-US"/>
        </w:rPr>
        <w:t xml:space="preserve"> </w:t>
      </w:r>
      <w:r w:rsidRPr="00D37FF9">
        <w:t>світ»</w:t>
      </w:r>
      <w:r w:rsidR="00684A62">
        <w:rPr>
          <w:lang w:val="en-US"/>
        </w:rPr>
        <w:t xml:space="preserve"> </w:t>
      </w:r>
      <w:r w:rsidRPr="00D37FF9">
        <w:t>та</w:t>
      </w:r>
      <w:r w:rsidR="00684A62">
        <w:rPr>
          <w:lang w:val="en-US"/>
        </w:rPr>
        <w:t xml:space="preserve"> </w:t>
      </w:r>
      <w:r w:rsidRPr="00D37FF9">
        <w:t>«Зарубіжна</w:t>
      </w:r>
      <w:r w:rsidR="00684A62">
        <w:rPr>
          <w:lang w:val="en-US"/>
        </w:rPr>
        <w:t xml:space="preserve"> </w:t>
      </w:r>
      <w:r w:rsidR="00684A62">
        <w:t>література і мистецтво»</w:t>
      </w:r>
      <w:r w:rsidR="00684A62">
        <w:rPr>
          <w:lang w:val="en-US"/>
        </w:rPr>
        <w:t xml:space="preserve"> </w:t>
      </w:r>
      <w:r w:rsidRPr="00D37FF9">
        <w:t>(предметно-тематична модель), оскільки набуття учнями означених</w:t>
      </w:r>
      <w:r w:rsidR="00684A62">
        <w:rPr>
          <w:lang w:val="en-US"/>
        </w:rPr>
        <w:t xml:space="preserve"> </w:t>
      </w:r>
      <w:r w:rsidRPr="00D37FF9">
        <w:t>компетентностей</w:t>
      </w:r>
      <w:r w:rsidR="00684A62">
        <w:rPr>
          <w:lang w:val="en-US"/>
        </w:rPr>
        <w:t xml:space="preserve"> </w:t>
      </w:r>
      <w:r w:rsidRPr="00D37FF9">
        <w:t>належить</w:t>
      </w:r>
      <w:r w:rsidR="00684A62">
        <w:rPr>
          <w:lang w:val="en-US"/>
        </w:rPr>
        <w:t xml:space="preserve"> </w:t>
      </w:r>
      <w:r w:rsidRPr="00D37FF9">
        <w:t>до</w:t>
      </w:r>
      <w:r w:rsidR="00684A62">
        <w:rPr>
          <w:lang w:val="en-US"/>
        </w:rPr>
        <w:t xml:space="preserve"> </w:t>
      </w:r>
      <w:r w:rsidRPr="00D37FF9">
        <w:t>провідних</w:t>
      </w:r>
      <w:r w:rsidR="00684A62">
        <w:rPr>
          <w:lang w:val="en-US"/>
        </w:rPr>
        <w:t xml:space="preserve"> </w:t>
      </w:r>
      <w:r w:rsidRPr="00D37FF9">
        <w:t>цілей</w:t>
      </w:r>
      <w:r w:rsidR="00684A62">
        <w:rPr>
          <w:lang w:val="en-US"/>
        </w:rPr>
        <w:t xml:space="preserve"> </w:t>
      </w:r>
      <w:r w:rsidRPr="00D37FF9">
        <w:t>зазначених</w:t>
      </w:r>
      <w:r w:rsidR="00684A62">
        <w:rPr>
          <w:lang w:val="en-US"/>
        </w:rPr>
        <w:t xml:space="preserve"> </w:t>
      </w:r>
      <w:r w:rsidRPr="00D37FF9">
        <w:t>навчальних предметів; під час вивчення всіх інших дисциплін Типового навчального плану</w:t>
      </w:r>
      <w:r w:rsidR="00684A62">
        <w:rPr>
          <w:lang w:val="en-US"/>
        </w:rPr>
        <w:t xml:space="preserve"> </w:t>
      </w:r>
      <w:r w:rsidRPr="00D37FF9">
        <w:t>(міжпредметна модель), що реалізується через технологію ціннісного</w:t>
      </w:r>
      <w:r w:rsidR="00684A62">
        <w:rPr>
          <w:lang w:val="en-US"/>
        </w:rPr>
        <w:t xml:space="preserve"> </w:t>
      </w:r>
      <w:r w:rsidRPr="00D37FF9">
        <w:t>насичення кожного уроку.</w:t>
      </w:r>
    </w:p>
    <w:p w:rsidR="00E07154" w:rsidRPr="00D37FF9" w:rsidRDefault="009268F3" w:rsidP="00D37FF9">
      <w:pPr>
        <w:pStyle w:val="a6"/>
        <w:numPr>
          <w:ilvl w:val="0"/>
          <w:numId w:val="2"/>
        </w:numPr>
        <w:tabs>
          <w:tab w:val="left" w:pos="1254"/>
        </w:tabs>
        <w:ind w:right="109" w:firstLineChars="300" w:firstLine="840"/>
        <w:jc w:val="both"/>
        <w:rPr>
          <w:sz w:val="28"/>
          <w:szCs w:val="28"/>
        </w:rPr>
      </w:pPr>
      <w:r w:rsidRPr="00D37FF9">
        <w:rPr>
          <w:i/>
          <w:sz w:val="28"/>
          <w:szCs w:val="28"/>
        </w:rPr>
        <w:t xml:space="preserve">моделюванні </w:t>
      </w:r>
      <w:r w:rsidRPr="00D37FF9">
        <w:rPr>
          <w:sz w:val="28"/>
          <w:szCs w:val="28"/>
        </w:rPr>
        <w:t>змісту освіти на засадах синергетичного підходу. Відкритість освіти виявляється в</w:t>
      </w:r>
      <w:r w:rsidR="00684A62">
        <w:rPr>
          <w:sz w:val="28"/>
          <w:szCs w:val="28"/>
          <w:lang w:val="en-US"/>
        </w:rPr>
        <w:t xml:space="preserve"> </w:t>
      </w:r>
      <w:r w:rsidRPr="00D37FF9">
        <w:rPr>
          <w:sz w:val="28"/>
          <w:szCs w:val="28"/>
        </w:rPr>
        <w:t xml:space="preserve">доцільності її розбудови на основі поєднання різних методологій і підходів, освітніх технологій і методик, а також їхніх </w:t>
      </w:r>
      <w:r w:rsidRPr="00D37FF9">
        <w:rPr>
          <w:sz w:val="28"/>
          <w:szCs w:val="28"/>
        </w:rPr>
        <w:lastRenderedPageBreak/>
        <w:t>компонентів; у здатності до самоорганізації — у переважанні технологій інтерактивного навчання, підвищенні ролі самоосвіти.</w:t>
      </w:r>
    </w:p>
    <w:p w:rsidR="00E07154" w:rsidRPr="00D37FF9" w:rsidRDefault="009268F3">
      <w:pPr>
        <w:pStyle w:val="a4"/>
        <w:spacing w:before="2" w:line="259" w:lineRule="auto"/>
        <w:ind w:right="108" w:firstLine="720"/>
        <w:rPr>
          <w:spacing w:val="-2"/>
        </w:rPr>
      </w:pPr>
      <w:r w:rsidRPr="00D37FF9">
        <w:t>Особлива увага в Програмі приділена цифровій компетентності, адже сьогодні цифрові навички (наприклад, володіння комп’ютером, використання ІКТ, використання комп’ютерів для спілкування та участі у</w:t>
      </w:r>
      <w:r w:rsidR="00684A62">
        <w:rPr>
          <w:lang w:val="en-US"/>
        </w:rPr>
        <w:t xml:space="preserve"> </w:t>
      </w:r>
      <w:r w:rsidRPr="00D37FF9">
        <w:t xml:space="preserve">спільних мережах через інтернет, безпека в інтернеті, створення цифрового контенту) є актуальними й важливими, особливо в контексті застосування дистанційного </w:t>
      </w:r>
      <w:r w:rsidRPr="00D37FF9">
        <w:rPr>
          <w:spacing w:val="-2"/>
        </w:rPr>
        <w:t>навчання.</w:t>
      </w:r>
    </w:p>
    <w:p w:rsidR="00E07154" w:rsidRPr="00D37FF9" w:rsidRDefault="009268F3" w:rsidP="00D37FF9">
      <w:pPr>
        <w:pStyle w:val="a4"/>
        <w:spacing w:before="2" w:line="259" w:lineRule="auto"/>
        <w:ind w:left="0" w:right="108" w:firstLineChars="300" w:firstLine="840"/>
      </w:pPr>
      <w:r w:rsidRPr="00D37FF9">
        <w:rPr>
          <w:i/>
        </w:rPr>
        <w:t>3.</w:t>
      </w:r>
      <w:r w:rsidR="00A364F8">
        <w:rPr>
          <w:i/>
          <w:lang w:val="en-US"/>
        </w:rPr>
        <w:t xml:space="preserve"> </w:t>
      </w:r>
      <w:r w:rsidRPr="00D37FF9">
        <w:rPr>
          <w:i/>
        </w:rPr>
        <w:t xml:space="preserve">визначенні </w:t>
      </w:r>
      <w:r w:rsidRPr="00D37FF9">
        <w:t>змісту освіти згідно з</w:t>
      </w:r>
      <w:r w:rsidR="00684A62">
        <w:rPr>
          <w:lang w:val="en-US"/>
        </w:rPr>
        <w:t xml:space="preserve"> </w:t>
      </w:r>
      <w:r w:rsidRPr="00D37FF9">
        <w:t>дидактичними принципами його відповідності формаційним і цивілізаційним тенденціям розвитку людства взагалі й українського суспільства зокрема. У зв’язку з вищезазначеним, реалізація компетентнісної моделі освіти в Програмі передбачає, з одного боку, упровадження SТЕM-освіти як провідного тренду модернізації національних освітніх систем, а з іншого — формування в учнів соціальної, громадянської, підприємницької, цифрової, державницької та культурної компетентностей, позитивного мислення й емоційного інтелекту.</w:t>
      </w:r>
    </w:p>
    <w:p w:rsidR="00E07154" w:rsidRPr="00D37FF9" w:rsidRDefault="009268F3" w:rsidP="00D37FF9">
      <w:pPr>
        <w:pStyle w:val="a6"/>
        <w:tabs>
          <w:tab w:val="left" w:pos="1077"/>
        </w:tabs>
        <w:spacing w:line="322" w:lineRule="exact"/>
        <w:ind w:left="0" w:firstLineChars="300" w:firstLine="834"/>
        <w:jc w:val="both"/>
        <w:rPr>
          <w:sz w:val="28"/>
          <w:szCs w:val="28"/>
        </w:rPr>
      </w:pPr>
      <w:r w:rsidRPr="00D37FF9">
        <w:rPr>
          <w:i/>
          <w:spacing w:val="-2"/>
          <w:sz w:val="28"/>
          <w:szCs w:val="28"/>
        </w:rPr>
        <w:t>4.</w:t>
      </w:r>
      <w:r w:rsidR="00A364F8">
        <w:rPr>
          <w:i/>
          <w:spacing w:val="-2"/>
          <w:sz w:val="28"/>
          <w:szCs w:val="28"/>
          <w:lang w:val="en-US"/>
        </w:rPr>
        <w:t xml:space="preserve"> </w:t>
      </w:r>
      <w:r w:rsidRPr="00D37FF9">
        <w:rPr>
          <w:i/>
          <w:spacing w:val="-2"/>
          <w:sz w:val="28"/>
          <w:szCs w:val="28"/>
        </w:rPr>
        <w:t>визначенні</w:t>
      </w:r>
      <w:r w:rsidR="00A364F8">
        <w:rPr>
          <w:i/>
          <w:spacing w:val="-2"/>
          <w:sz w:val="28"/>
          <w:szCs w:val="28"/>
          <w:lang w:val="en-US"/>
        </w:rPr>
        <w:t xml:space="preserve"> </w:t>
      </w:r>
      <w:r w:rsidRPr="00D37FF9">
        <w:rPr>
          <w:spacing w:val="-2"/>
          <w:sz w:val="28"/>
          <w:szCs w:val="28"/>
        </w:rPr>
        <w:t>характерних</w:t>
      </w:r>
      <w:r w:rsidR="00A364F8">
        <w:rPr>
          <w:spacing w:val="-2"/>
          <w:sz w:val="28"/>
          <w:szCs w:val="28"/>
          <w:lang w:val="en-US"/>
        </w:rPr>
        <w:t xml:space="preserve"> </w:t>
      </w:r>
      <w:r w:rsidRPr="00D37FF9">
        <w:rPr>
          <w:spacing w:val="-2"/>
          <w:sz w:val="28"/>
          <w:szCs w:val="28"/>
        </w:rPr>
        <w:t>для</w:t>
      </w:r>
      <w:r w:rsidR="00A364F8">
        <w:rPr>
          <w:spacing w:val="-2"/>
          <w:sz w:val="28"/>
          <w:szCs w:val="28"/>
          <w:lang w:val="en-US"/>
        </w:rPr>
        <w:t xml:space="preserve"> </w:t>
      </w:r>
      <w:r w:rsidRPr="00D37FF9">
        <w:rPr>
          <w:spacing w:val="-2"/>
          <w:sz w:val="28"/>
          <w:szCs w:val="28"/>
        </w:rPr>
        <w:t>STEM-освіти</w:t>
      </w:r>
      <w:r w:rsidR="00A364F8">
        <w:rPr>
          <w:spacing w:val="-2"/>
          <w:sz w:val="28"/>
          <w:szCs w:val="28"/>
          <w:lang w:val="en-US"/>
        </w:rPr>
        <w:t xml:space="preserve"> </w:t>
      </w:r>
      <w:r w:rsidRPr="00D37FF9">
        <w:rPr>
          <w:spacing w:val="-4"/>
          <w:sz w:val="28"/>
          <w:szCs w:val="28"/>
        </w:rPr>
        <w:t>рис:</w:t>
      </w:r>
    </w:p>
    <w:p w:rsidR="00E07154" w:rsidRPr="00D37FF9" w:rsidRDefault="009268F3">
      <w:pPr>
        <w:pStyle w:val="a6"/>
        <w:numPr>
          <w:ilvl w:val="1"/>
          <w:numId w:val="3"/>
        </w:numPr>
        <w:tabs>
          <w:tab w:val="left" w:pos="1096"/>
        </w:tabs>
        <w:ind w:right="107" w:firstLine="680"/>
        <w:jc w:val="both"/>
        <w:rPr>
          <w:sz w:val="28"/>
          <w:szCs w:val="28"/>
        </w:rPr>
      </w:pPr>
      <w:r w:rsidRPr="00D37FF9">
        <w:rPr>
          <w:sz w:val="28"/>
          <w:szCs w:val="28"/>
        </w:rPr>
        <w:t>STEM-освіта</w:t>
      </w:r>
      <w:r w:rsidR="00A364F8">
        <w:rPr>
          <w:sz w:val="28"/>
          <w:szCs w:val="28"/>
          <w:lang w:val="en-US"/>
        </w:rPr>
        <w:t xml:space="preserve"> </w:t>
      </w:r>
      <w:r w:rsidRPr="00D37FF9">
        <w:rPr>
          <w:sz w:val="28"/>
          <w:szCs w:val="28"/>
        </w:rPr>
        <w:t>в</w:t>
      </w:r>
      <w:r w:rsidR="00A364F8">
        <w:rPr>
          <w:sz w:val="28"/>
          <w:szCs w:val="28"/>
          <w:lang w:val="en-US"/>
        </w:rPr>
        <w:t xml:space="preserve"> </w:t>
      </w:r>
      <w:r w:rsidRPr="00D37FF9">
        <w:rPr>
          <w:sz w:val="28"/>
          <w:szCs w:val="28"/>
        </w:rPr>
        <w:t>Програмі</w:t>
      </w:r>
      <w:r w:rsidR="00A364F8">
        <w:rPr>
          <w:sz w:val="28"/>
          <w:szCs w:val="28"/>
          <w:lang w:val="en-US"/>
        </w:rPr>
        <w:t xml:space="preserve"> </w:t>
      </w:r>
      <w:r w:rsidRPr="00D37FF9">
        <w:rPr>
          <w:sz w:val="28"/>
          <w:szCs w:val="28"/>
        </w:rPr>
        <w:t>є</w:t>
      </w:r>
      <w:r w:rsidR="00A364F8">
        <w:rPr>
          <w:sz w:val="28"/>
          <w:szCs w:val="28"/>
          <w:lang w:val="en-US"/>
        </w:rPr>
        <w:t xml:space="preserve"> </w:t>
      </w:r>
      <w:r w:rsidRPr="00D37FF9">
        <w:rPr>
          <w:sz w:val="28"/>
          <w:szCs w:val="28"/>
        </w:rPr>
        <w:t>продовженням</w:t>
      </w:r>
      <w:r w:rsidR="00A364F8">
        <w:rPr>
          <w:sz w:val="28"/>
          <w:szCs w:val="28"/>
          <w:lang w:val="en-US"/>
        </w:rPr>
        <w:t xml:space="preserve"> </w:t>
      </w:r>
      <w:r w:rsidRPr="00D37FF9">
        <w:rPr>
          <w:sz w:val="28"/>
          <w:szCs w:val="28"/>
        </w:rPr>
        <w:t>розпочатої</w:t>
      </w:r>
      <w:r w:rsidR="00A364F8">
        <w:rPr>
          <w:sz w:val="28"/>
          <w:szCs w:val="28"/>
          <w:lang w:val="en-US"/>
        </w:rPr>
        <w:t xml:space="preserve"> </w:t>
      </w:r>
      <w:r w:rsidRPr="00D37FF9">
        <w:rPr>
          <w:sz w:val="28"/>
          <w:szCs w:val="28"/>
        </w:rPr>
        <w:t>в</w:t>
      </w:r>
      <w:r w:rsidR="00A364F8">
        <w:rPr>
          <w:sz w:val="28"/>
          <w:szCs w:val="28"/>
          <w:lang w:val="en-US"/>
        </w:rPr>
        <w:t xml:space="preserve"> </w:t>
      </w:r>
      <w:r w:rsidRPr="00D37FF9">
        <w:rPr>
          <w:sz w:val="28"/>
          <w:szCs w:val="28"/>
        </w:rPr>
        <w:t>початковій</w:t>
      </w:r>
      <w:r w:rsidR="00A364F8">
        <w:rPr>
          <w:sz w:val="28"/>
          <w:szCs w:val="28"/>
          <w:lang w:val="en-US"/>
        </w:rPr>
        <w:t xml:space="preserve"> </w:t>
      </w:r>
      <w:r w:rsidRPr="00D37FF9">
        <w:rPr>
          <w:sz w:val="28"/>
          <w:szCs w:val="28"/>
        </w:rPr>
        <w:t>школі та на адаптаційному циклі базової середньої освіти;</w:t>
      </w:r>
    </w:p>
    <w:p w:rsidR="00E07154" w:rsidRPr="00D37FF9" w:rsidRDefault="009268F3">
      <w:pPr>
        <w:pStyle w:val="a6"/>
        <w:numPr>
          <w:ilvl w:val="1"/>
          <w:numId w:val="3"/>
        </w:numPr>
        <w:tabs>
          <w:tab w:val="left" w:pos="1096"/>
        </w:tabs>
        <w:ind w:right="110" w:firstLine="680"/>
        <w:jc w:val="both"/>
        <w:rPr>
          <w:sz w:val="28"/>
          <w:szCs w:val="28"/>
        </w:rPr>
      </w:pPr>
      <w:r w:rsidRPr="00D37FF9">
        <w:rPr>
          <w:sz w:val="28"/>
          <w:szCs w:val="28"/>
        </w:rPr>
        <w:t>мета STEM-освіти</w:t>
      </w:r>
      <w:r w:rsidR="00A364F8">
        <w:rPr>
          <w:sz w:val="28"/>
          <w:szCs w:val="28"/>
          <w:lang w:val="en-US"/>
        </w:rPr>
        <w:t xml:space="preserve"> </w:t>
      </w:r>
      <w:r w:rsidRPr="00D37FF9">
        <w:rPr>
          <w:sz w:val="28"/>
          <w:szCs w:val="28"/>
        </w:rPr>
        <w:t>в</w:t>
      </w:r>
      <w:r w:rsidR="00A364F8">
        <w:rPr>
          <w:sz w:val="28"/>
          <w:szCs w:val="28"/>
          <w:lang w:val="en-US"/>
        </w:rPr>
        <w:t xml:space="preserve"> </w:t>
      </w:r>
      <w:r w:rsidRPr="00D37FF9">
        <w:rPr>
          <w:sz w:val="28"/>
          <w:szCs w:val="28"/>
        </w:rPr>
        <w:t>Програмі—розвивати в учнів інтерес до навчальних</w:t>
      </w:r>
      <w:r w:rsidR="00A364F8">
        <w:rPr>
          <w:sz w:val="28"/>
          <w:szCs w:val="28"/>
          <w:lang w:val="en-US"/>
        </w:rPr>
        <w:t xml:space="preserve"> </w:t>
      </w:r>
      <w:r w:rsidRPr="00D37FF9">
        <w:rPr>
          <w:sz w:val="28"/>
          <w:szCs w:val="28"/>
        </w:rPr>
        <w:t>предметів</w:t>
      </w:r>
      <w:r w:rsidR="00A364F8">
        <w:rPr>
          <w:sz w:val="28"/>
          <w:szCs w:val="28"/>
          <w:lang w:val="en-US"/>
        </w:rPr>
        <w:t xml:space="preserve"> </w:t>
      </w:r>
      <w:r w:rsidRPr="00D37FF9">
        <w:rPr>
          <w:sz w:val="28"/>
          <w:szCs w:val="28"/>
        </w:rPr>
        <w:t>природничо-математичного</w:t>
      </w:r>
      <w:r w:rsidR="00A364F8">
        <w:rPr>
          <w:sz w:val="28"/>
          <w:szCs w:val="28"/>
          <w:lang w:val="en-US"/>
        </w:rPr>
        <w:t xml:space="preserve"> </w:t>
      </w:r>
      <w:r w:rsidRPr="00D37FF9">
        <w:rPr>
          <w:sz w:val="28"/>
          <w:szCs w:val="28"/>
        </w:rPr>
        <w:t>циклу,</w:t>
      </w:r>
      <w:r w:rsidR="00A364F8">
        <w:rPr>
          <w:sz w:val="28"/>
          <w:szCs w:val="28"/>
          <w:lang w:val="en-US"/>
        </w:rPr>
        <w:t xml:space="preserve"> </w:t>
      </w:r>
      <w:r w:rsidRPr="00D37FF9">
        <w:rPr>
          <w:sz w:val="28"/>
          <w:szCs w:val="28"/>
        </w:rPr>
        <w:t>а</w:t>
      </w:r>
      <w:r w:rsidR="00A364F8">
        <w:rPr>
          <w:sz w:val="28"/>
          <w:szCs w:val="28"/>
          <w:lang w:val="en-US"/>
        </w:rPr>
        <w:t xml:space="preserve"> </w:t>
      </w:r>
      <w:r w:rsidRPr="00D37FF9">
        <w:rPr>
          <w:sz w:val="28"/>
          <w:szCs w:val="28"/>
        </w:rPr>
        <w:t>також</w:t>
      </w:r>
      <w:r w:rsidR="00A364F8">
        <w:rPr>
          <w:sz w:val="28"/>
          <w:szCs w:val="28"/>
          <w:lang w:val="en-US"/>
        </w:rPr>
        <w:t xml:space="preserve"> </w:t>
      </w:r>
      <w:r w:rsidRPr="00D37FF9">
        <w:rPr>
          <w:sz w:val="28"/>
          <w:szCs w:val="28"/>
        </w:rPr>
        <w:t>формувати</w:t>
      </w:r>
      <w:r w:rsidR="00A364F8">
        <w:rPr>
          <w:sz w:val="28"/>
          <w:szCs w:val="28"/>
          <w:lang w:val="en-US"/>
        </w:rPr>
        <w:t xml:space="preserve"> </w:t>
      </w:r>
      <w:r w:rsidRPr="00D37FF9">
        <w:rPr>
          <w:sz w:val="28"/>
          <w:szCs w:val="28"/>
        </w:rPr>
        <w:t>в них систему взаємопов’язаних компетентностей;</w:t>
      </w:r>
    </w:p>
    <w:p w:rsidR="00E07154" w:rsidRPr="00D37FF9" w:rsidRDefault="009268F3">
      <w:pPr>
        <w:pStyle w:val="a6"/>
        <w:numPr>
          <w:ilvl w:val="1"/>
          <w:numId w:val="3"/>
        </w:numPr>
        <w:tabs>
          <w:tab w:val="left" w:pos="1096"/>
        </w:tabs>
        <w:ind w:right="110" w:firstLine="680"/>
        <w:jc w:val="both"/>
        <w:rPr>
          <w:sz w:val="28"/>
          <w:szCs w:val="28"/>
        </w:rPr>
      </w:pPr>
      <w:r w:rsidRPr="00D37FF9">
        <w:rPr>
          <w:sz w:val="28"/>
          <w:szCs w:val="28"/>
        </w:rPr>
        <w:t>STEM-освіта в Програмі передбачає поглиблене вивчення предметів природничо-математичного циклу;</w:t>
      </w:r>
    </w:p>
    <w:p w:rsidR="00E07154" w:rsidRPr="00D37FF9" w:rsidRDefault="009268F3">
      <w:pPr>
        <w:pStyle w:val="a6"/>
        <w:numPr>
          <w:ilvl w:val="1"/>
          <w:numId w:val="3"/>
        </w:numPr>
        <w:tabs>
          <w:tab w:val="left" w:pos="1096"/>
        </w:tabs>
        <w:ind w:right="109" w:firstLine="680"/>
        <w:jc w:val="both"/>
        <w:rPr>
          <w:sz w:val="28"/>
          <w:szCs w:val="28"/>
        </w:rPr>
      </w:pPr>
      <w:r w:rsidRPr="00D37FF9">
        <w:rPr>
          <w:sz w:val="28"/>
          <w:szCs w:val="28"/>
        </w:rPr>
        <w:t>STEM-освіта</w:t>
      </w:r>
      <w:r w:rsidR="00A364F8">
        <w:rPr>
          <w:sz w:val="28"/>
          <w:szCs w:val="28"/>
          <w:lang w:val="en-US"/>
        </w:rPr>
        <w:t xml:space="preserve"> </w:t>
      </w:r>
      <w:r w:rsidRPr="00D37FF9">
        <w:rPr>
          <w:sz w:val="28"/>
          <w:szCs w:val="28"/>
        </w:rPr>
        <w:t>в</w:t>
      </w:r>
      <w:r w:rsidR="00A364F8">
        <w:rPr>
          <w:sz w:val="28"/>
          <w:szCs w:val="28"/>
          <w:lang w:val="en-US"/>
        </w:rPr>
        <w:t xml:space="preserve"> </w:t>
      </w:r>
      <w:r w:rsidRPr="00D37FF9">
        <w:rPr>
          <w:sz w:val="28"/>
          <w:szCs w:val="28"/>
        </w:rPr>
        <w:t>Програмі</w:t>
      </w:r>
      <w:r w:rsidR="00A364F8">
        <w:rPr>
          <w:sz w:val="28"/>
          <w:szCs w:val="28"/>
          <w:lang w:val="en-US"/>
        </w:rPr>
        <w:t xml:space="preserve"> </w:t>
      </w:r>
      <w:r w:rsidRPr="00D37FF9">
        <w:rPr>
          <w:sz w:val="28"/>
          <w:szCs w:val="28"/>
        </w:rPr>
        <w:t>здійснюється</w:t>
      </w:r>
      <w:r w:rsidR="00A364F8">
        <w:rPr>
          <w:sz w:val="28"/>
          <w:szCs w:val="28"/>
          <w:lang w:val="en-US"/>
        </w:rPr>
        <w:t xml:space="preserve"> </w:t>
      </w:r>
      <w:r w:rsidRPr="00D37FF9">
        <w:rPr>
          <w:sz w:val="28"/>
          <w:szCs w:val="28"/>
        </w:rPr>
        <w:t>на</w:t>
      </w:r>
      <w:r w:rsidR="00A364F8">
        <w:rPr>
          <w:sz w:val="28"/>
          <w:szCs w:val="28"/>
          <w:lang w:val="en-US"/>
        </w:rPr>
        <w:t xml:space="preserve"> </w:t>
      </w:r>
      <w:r w:rsidRPr="00D37FF9">
        <w:rPr>
          <w:sz w:val="28"/>
          <w:szCs w:val="28"/>
        </w:rPr>
        <w:t>засадах</w:t>
      </w:r>
      <w:r w:rsidR="00A364F8">
        <w:rPr>
          <w:sz w:val="28"/>
          <w:szCs w:val="28"/>
          <w:lang w:val="en-US"/>
        </w:rPr>
        <w:t xml:space="preserve"> </w:t>
      </w:r>
      <w:r w:rsidRPr="00D37FF9">
        <w:rPr>
          <w:sz w:val="28"/>
          <w:szCs w:val="28"/>
        </w:rPr>
        <w:t>міждисциплінарного</w:t>
      </w:r>
      <w:r w:rsidR="00A364F8">
        <w:rPr>
          <w:sz w:val="28"/>
          <w:szCs w:val="28"/>
          <w:lang w:val="en-US"/>
        </w:rPr>
        <w:t xml:space="preserve"> </w:t>
      </w:r>
      <w:r w:rsidRPr="00D37FF9">
        <w:rPr>
          <w:sz w:val="28"/>
          <w:szCs w:val="28"/>
        </w:rPr>
        <w:t xml:space="preserve">та </w:t>
      </w:r>
      <w:r w:rsidR="00A364F8">
        <w:rPr>
          <w:sz w:val="28"/>
          <w:szCs w:val="28"/>
        </w:rPr>
        <w:t>проектного</w:t>
      </w:r>
      <w:r w:rsidR="00A364F8">
        <w:rPr>
          <w:sz w:val="28"/>
          <w:szCs w:val="28"/>
          <w:lang w:val="en-US"/>
        </w:rPr>
        <w:t xml:space="preserve"> </w:t>
      </w:r>
      <w:r w:rsidRPr="00D37FF9">
        <w:rPr>
          <w:sz w:val="28"/>
          <w:szCs w:val="28"/>
        </w:rPr>
        <w:t>підходів,</w:t>
      </w:r>
      <w:r w:rsidR="00A364F8">
        <w:rPr>
          <w:sz w:val="28"/>
          <w:szCs w:val="28"/>
          <w:lang w:val="en-US"/>
        </w:rPr>
        <w:t xml:space="preserve"> </w:t>
      </w:r>
      <w:r w:rsidRPr="00D37FF9">
        <w:rPr>
          <w:sz w:val="28"/>
          <w:szCs w:val="28"/>
        </w:rPr>
        <w:t>що</w:t>
      </w:r>
      <w:r w:rsidR="00A364F8">
        <w:rPr>
          <w:sz w:val="28"/>
          <w:szCs w:val="28"/>
          <w:lang w:val="en-US"/>
        </w:rPr>
        <w:t xml:space="preserve"> </w:t>
      </w:r>
      <w:r w:rsidRPr="00D37FF9">
        <w:rPr>
          <w:sz w:val="28"/>
          <w:szCs w:val="28"/>
        </w:rPr>
        <w:t>забезпечується</w:t>
      </w:r>
      <w:r w:rsidR="00A364F8">
        <w:rPr>
          <w:sz w:val="28"/>
          <w:szCs w:val="28"/>
          <w:lang w:val="en-US"/>
        </w:rPr>
        <w:t xml:space="preserve"> </w:t>
      </w:r>
      <w:r w:rsidRPr="00D37FF9">
        <w:rPr>
          <w:sz w:val="28"/>
          <w:szCs w:val="28"/>
        </w:rPr>
        <w:t>завдяки</w:t>
      </w:r>
      <w:r w:rsidR="00A364F8">
        <w:rPr>
          <w:sz w:val="28"/>
          <w:szCs w:val="28"/>
          <w:lang w:val="en-US"/>
        </w:rPr>
        <w:t xml:space="preserve"> </w:t>
      </w:r>
      <w:r w:rsidRPr="00D37FF9">
        <w:rPr>
          <w:sz w:val="28"/>
          <w:szCs w:val="28"/>
        </w:rPr>
        <w:t>інтегрованому</w:t>
      </w:r>
      <w:r w:rsidR="00A364F8">
        <w:rPr>
          <w:sz w:val="28"/>
          <w:szCs w:val="28"/>
          <w:lang w:val="en-US"/>
        </w:rPr>
        <w:t xml:space="preserve"> </w:t>
      </w:r>
      <w:r w:rsidRPr="00D37FF9">
        <w:rPr>
          <w:sz w:val="28"/>
          <w:szCs w:val="28"/>
        </w:rPr>
        <w:t>навчанню</w:t>
      </w:r>
      <w:r w:rsidR="00A364F8">
        <w:rPr>
          <w:sz w:val="28"/>
          <w:szCs w:val="28"/>
          <w:lang w:val="en-US"/>
        </w:rPr>
        <w:t xml:space="preserve"> </w:t>
      </w:r>
      <w:r w:rsidRPr="00D37FF9">
        <w:rPr>
          <w:sz w:val="28"/>
          <w:szCs w:val="28"/>
        </w:rPr>
        <w:t>за</w:t>
      </w:r>
      <w:r w:rsidR="00A364F8">
        <w:rPr>
          <w:sz w:val="28"/>
          <w:szCs w:val="28"/>
          <w:lang w:val="en-US"/>
        </w:rPr>
        <w:t xml:space="preserve"> </w:t>
      </w:r>
      <w:r w:rsidRPr="00D37FF9">
        <w:rPr>
          <w:sz w:val="28"/>
          <w:szCs w:val="28"/>
        </w:rPr>
        <w:t>темами, а не за предметами, навчанню на основі власних відкриттів, спрямованому</w:t>
      </w:r>
      <w:r w:rsidR="00A364F8">
        <w:rPr>
          <w:sz w:val="28"/>
          <w:szCs w:val="28"/>
          <w:lang w:val="en-US"/>
        </w:rPr>
        <w:t xml:space="preserve"> </w:t>
      </w:r>
      <w:r w:rsidRPr="00D37FF9">
        <w:rPr>
          <w:sz w:val="28"/>
          <w:szCs w:val="28"/>
        </w:rPr>
        <w:t>на</w:t>
      </w:r>
      <w:r w:rsidR="00A364F8">
        <w:rPr>
          <w:sz w:val="28"/>
          <w:szCs w:val="28"/>
          <w:lang w:val="en-US"/>
        </w:rPr>
        <w:t xml:space="preserve"> </w:t>
      </w:r>
      <w:r w:rsidRPr="00D37FF9">
        <w:rPr>
          <w:sz w:val="28"/>
          <w:szCs w:val="28"/>
        </w:rPr>
        <w:t>формування</w:t>
      </w:r>
      <w:r w:rsidR="00A364F8">
        <w:rPr>
          <w:sz w:val="28"/>
          <w:szCs w:val="28"/>
          <w:lang w:val="en-US"/>
        </w:rPr>
        <w:t xml:space="preserve"> </w:t>
      </w:r>
      <w:r w:rsidRPr="00D37FF9">
        <w:rPr>
          <w:sz w:val="28"/>
          <w:szCs w:val="28"/>
        </w:rPr>
        <w:t>в</w:t>
      </w:r>
      <w:r w:rsidR="00A364F8">
        <w:rPr>
          <w:sz w:val="28"/>
          <w:szCs w:val="28"/>
          <w:lang w:val="en-US"/>
        </w:rPr>
        <w:t xml:space="preserve"> </w:t>
      </w:r>
      <w:r w:rsidRPr="00D37FF9">
        <w:rPr>
          <w:sz w:val="28"/>
          <w:szCs w:val="28"/>
        </w:rPr>
        <w:t>учнів</w:t>
      </w:r>
      <w:r w:rsidR="00A364F8">
        <w:rPr>
          <w:sz w:val="28"/>
          <w:szCs w:val="28"/>
          <w:lang w:val="en-US"/>
        </w:rPr>
        <w:t xml:space="preserve"> </w:t>
      </w:r>
      <w:r w:rsidRPr="00D37FF9">
        <w:rPr>
          <w:sz w:val="28"/>
          <w:szCs w:val="28"/>
        </w:rPr>
        <w:t>дослідницької</w:t>
      </w:r>
      <w:r w:rsidR="00A364F8">
        <w:rPr>
          <w:sz w:val="28"/>
          <w:szCs w:val="28"/>
          <w:lang w:val="en-US"/>
        </w:rPr>
        <w:t xml:space="preserve"> </w:t>
      </w:r>
      <w:r w:rsidRPr="00D37FF9">
        <w:rPr>
          <w:sz w:val="28"/>
          <w:szCs w:val="28"/>
        </w:rPr>
        <w:t>компетентності,опанування ними алгоритму розв’язування винахідницьких задач, інноваційної стратегії розробки проєктів;</w:t>
      </w:r>
    </w:p>
    <w:p w:rsidR="00E07154" w:rsidRPr="00D37FF9" w:rsidRDefault="009268F3">
      <w:pPr>
        <w:pStyle w:val="a6"/>
        <w:numPr>
          <w:ilvl w:val="1"/>
          <w:numId w:val="3"/>
        </w:numPr>
        <w:tabs>
          <w:tab w:val="left" w:pos="1096"/>
        </w:tabs>
        <w:ind w:right="108" w:firstLine="680"/>
        <w:jc w:val="both"/>
        <w:rPr>
          <w:sz w:val="28"/>
          <w:szCs w:val="28"/>
        </w:rPr>
      </w:pPr>
      <w:r w:rsidRPr="00D37FF9">
        <w:rPr>
          <w:sz w:val="28"/>
          <w:szCs w:val="28"/>
        </w:rPr>
        <w:t>STEM-освіта в Програмі реалізує дидактичний принцип практичної спрямованості навчання (на основі здобутих знань учні на навчальних заняттях створюють</w:t>
      </w:r>
      <w:r w:rsidR="00A364F8">
        <w:rPr>
          <w:sz w:val="28"/>
          <w:szCs w:val="28"/>
          <w:lang w:val="en-US"/>
        </w:rPr>
        <w:t xml:space="preserve"> </w:t>
      </w:r>
      <w:r w:rsidRPr="00D37FF9">
        <w:rPr>
          <w:sz w:val="28"/>
          <w:szCs w:val="28"/>
        </w:rPr>
        <w:t>прототипи/моделі</w:t>
      </w:r>
      <w:r w:rsidR="00A364F8">
        <w:rPr>
          <w:sz w:val="28"/>
          <w:szCs w:val="28"/>
          <w:lang w:val="en-US"/>
        </w:rPr>
        <w:t xml:space="preserve"> </w:t>
      </w:r>
      <w:r w:rsidRPr="00D37FF9">
        <w:rPr>
          <w:sz w:val="28"/>
          <w:szCs w:val="28"/>
        </w:rPr>
        <w:t>реальних</w:t>
      </w:r>
      <w:r w:rsidR="00A364F8">
        <w:rPr>
          <w:sz w:val="28"/>
          <w:szCs w:val="28"/>
          <w:lang w:val="en-US"/>
        </w:rPr>
        <w:t xml:space="preserve"> </w:t>
      </w:r>
      <w:r w:rsidRPr="00D37FF9">
        <w:rPr>
          <w:sz w:val="28"/>
          <w:szCs w:val="28"/>
        </w:rPr>
        <w:t>об’єктів,</w:t>
      </w:r>
      <w:r w:rsidR="00A364F8">
        <w:rPr>
          <w:sz w:val="28"/>
          <w:szCs w:val="28"/>
          <w:lang w:val="en-US"/>
        </w:rPr>
        <w:t xml:space="preserve"> </w:t>
      </w:r>
      <w:r w:rsidRPr="00D37FF9">
        <w:rPr>
          <w:sz w:val="28"/>
          <w:szCs w:val="28"/>
        </w:rPr>
        <w:t>процесів</w:t>
      </w:r>
      <w:r w:rsidR="00A364F8">
        <w:rPr>
          <w:sz w:val="28"/>
          <w:szCs w:val="28"/>
          <w:lang w:val="en-US"/>
        </w:rPr>
        <w:t xml:space="preserve"> </w:t>
      </w:r>
      <w:r w:rsidRPr="00D37FF9">
        <w:rPr>
          <w:sz w:val="28"/>
          <w:szCs w:val="28"/>
        </w:rPr>
        <w:t>або</w:t>
      </w:r>
      <w:r w:rsidR="00A364F8">
        <w:rPr>
          <w:sz w:val="28"/>
          <w:szCs w:val="28"/>
          <w:lang w:val="en-US"/>
        </w:rPr>
        <w:t xml:space="preserve"> </w:t>
      </w:r>
      <w:r w:rsidRPr="00D37FF9">
        <w:rPr>
          <w:sz w:val="28"/>
          <w:szCs w:val="28"/>
        </w:rPr>
        <w:t>продукти</w:t>
      </w:r>
      <w:r w:rsidR="00A364F8">
        <w:rPr>
          <w:sz w:val="28"/>
          <w:szCs w:val="28"/>
          <w:lang w:val="en-US"/>
        </w:rPr>
        <w:t xml:space="preserve"> </w:t>
      </w:r>
      <w:r w:rsidRPr="00D37FF9">
        <w:rPr>
          <w:sz w:val="28"/>
          <w:szCs w:val="28"/>
        </w:rPr>
        <w:t xml:space="preserve">сучасної </w:t>
      </w:r>
      <w:r w:rsidRPr="00D37FF9">
        <w:rPr>
          <w:spacing w:val="-2"/>
          <w:sz w:val="28"/>
          <w:szCs w:val="28"/>
        </w:rPr>
        <w:t>індустрії);</w:t>
      </w:r>
    </w:p>
    <w:p w:rsidR="00E07154" w:rsidRPr="00D37FF9" w:rsidRDefault="009268F3">
      <w:pPr>
        <w:pStyle w:val="a6"/>
        <w:numPr>
          <w:ilvl w:val="1"/>
          <w:numId w:val="3"/>
        </w:numPr>
        <w:tabs>
          <w:tab w:val="left" w:pos="1096"/>
        </w:tabs>
        <w:ind w:right="108" w:firstLine="680"/>
        <w:jc w:val="both"/>
        <w:rPr>
          <w:sz w:val="28"/>
          <w:szCs w:val="28"/>
        </w:rPr>
      </w:pPr>
      <w:r w:rsidRPr="00D37FF9">
        <w:rPr>
          <w:sz w:val="28"/>
          <w:szCs w:val="28"/>
        </w:rPr>
        <w:t>STEM-освіта в Програмі передбачає посилену увагу до вивчення англійської мови як мови міжнародної наукової комунікації;</w:t>
      </w:r>
    </w:p>
    <w:p w:rsidR="00E07154" w:rsidRPr="00D37FF9" w:rsidRDefault="009268F3">
      <w:pPr>
        <w:pStyle w:val="a6"/>
        <w:tabs>
          <w:tab w:val="left" w:pos="1096"/>
        </w:tabs>
        <w:spacing w:before="70"/>
        <w:ind w:left="0" w:right="110" w:firstLineChars="350" w:firstLine="980"/>
        <w:jc w:val="both"/>
        <w:rPr>
          <w:sz w:val="28"/>
          <w:szCs w:val="28"/>
        </w:rPr>
      </w:pPr>
      <w:r w:rsidRPr="00D37FF9">
        <w:rPr>
          <w:sz w:val="28"/>
          <w:szCs w:val="28"/>
        </w:rPr>
        <w:t>STEM-освіта</w:t>
      </w:r>
      <w:r w:rsidR="00A364F8">
        <w:rPr>
          <w:sz w:val="28"/>
          <w:szCs w:val="28"/>
          <w:lang w:val="en-US"/>
        </w:rPr>
        <w:t xml:space="preserve"> </w:t>
      </w:r>
      <w:r w:rsidRPr="00D37FF9">
        <w:rPr>
          <w:sz w:val="28"/>
          <w:szCs w:val="28"/>
        </w:rPr>
        <w:t>в</w:t>
      </w:r>
      <w:r w:rsidR="00A364F8">
        <w:rPr>
          <w:sz w:val="28"/>
          <w:szCs w:val="28"/>
          <w:lang w:val="en-US"/>
        </w:rPr>
        <w:t xml:space="preserve"> </w:t>
      </w:r>
      <w:r w:rsidRPr="00D37FF9">
        <w:rPr>
          <w:sz w:val="28"/>
          <w:szCs w:val="28"/>
        </w:rPr>
        <w:t>Програмі</w:t>
      </w:r>
      <w:r w:rsidR="00A364F8">
        <w:rPr>
          <w:sz w:val="28"/>
          <w:szCs w:val="28"/>
          <w:lang w:val="en-US"/>
        </w:rPr>
        <w:t xml:space="preserve"> </w:t>
      </w:r>
      <w:r w:rsidRPr="00D37FF9">
        <w:rPr>
          <w:sz w:val="28"/>
          <w:szCs w:val="28"/>
        </w:rPr>
        <w:t>здійснюється</w:t>
      </w:r>
      <w:r w:rsidR="00A364F8">
        <w:rPr>
          <w:sz w:val="28"/>
          <w:szCs w:val="28"/>
          <w:lang w:val="en-US"/>
        </w:rPr>
        <w:t xml:space="preserve"> </w:t>
      </w:r>
      <w:r w:rsidRPr="00D37FF9">
        <w:rPr>
          <w:sz w:val="28"/>
          <w:szCs w:val="28"/>
        </w:rPr>
        <w:t>як</w:t>
      </w:r>
      <w:r w:rsidR="00A364F8">
        <w:rPr>
          <w:sz w:val="28"/>
          <w:szCs w:val="28"/>
          <w:lang w:val="en-US"/>
        </w:rPr>
        <w:t xml:space="preserve"> </w:t>
      </w:r>
      <w:r w:rsidRPr="00D37FF9">
        <w:rPr>
          <w:sz w:val="28"/>
          <w:szCs w:val="28"/>
        </w:rPr>
        <w:t>під</w:t>
      </w:r>
      <w:r w:rsidR="00A364F8">
        <w:rPr>
          <w:sz w:val="28"/>
          <w:szCs w:val="28"/>
          <w:lang w:val="en-US"/>
        </w:rPr>
        <w:t xml:space="preserve"> </w:t>
      </w:r>
      <w:r w:rsidRPr="00D37FF9">
        <w:rPr>
          <w:sz w:val="28"/>
          <w:szCs w:val="28"/>
        </w:rPr>
        <w:t>час</w:t>
      </w:r>
      <w:r w:rsidR="00A364F8">
        <w:rPr>
          <w:sz w:val="28"/>
          <w:szCs w:val="28"/>
          <w:lang w:val="en-US"/>
        </w:rPr>
        <w:t xml:space="preserve"> </w:t>
      </w:r>
      <w:r w:rsidRPr="00D37FF9">
        <w:rPr>
          <w:sz w:val="28"/>
          <w:szCs w:val="28"/>
        </w:rPr>
        <w:t>навчального заняття / навчального процесу, так і поза ним.</w:t>
      </w:r>
    </w:p>
    <w:p w:rsidR="00E07154" w:rsidRPr="00D37FF9" w:rsidRDefault="009268F3">
      <w:pPr>
        <w:pStyle w:val="a6"/>
        <w:tabs>
          <w:tab w:val="left" w:pos="1077"/>
        </w:tabs>
        <w:spacing w:line="321" w:lineRule="exact"/>
        <w:ind w:left="799" w:firstLine="0"/>
        <w:jc w:val="both"/>
        <w:rPr>
          <w:iCs/>
          <w:sz w:val="28"/>
          <w:szCs w:val="28"/>
        </w:rPr>
      </w:pPr>
      <w:r w:rsidRPr="00D37FF9">
        <w:rPr>
          <w:iCs/>
          <w:sz w:val="28"/>
          <w:szCs w:val="28"/>
        </w:rPr>
        <w:t>5.</w:t>
      </w:r>
      <w:r w:rsidR="00A364F8">
        <w:rPr>
          <w:iCs/>
          <w:sz w:val="28"/>
          <w:szCs w:val="28"/>
          <w:lang w:val="en-US"/>
        </w:rPr>
        <w:t xml:space="preserve"> </w:t>
      </w:r>
      <w:r w:rsidRPr="00D37FF9">
        <w:rPr>
          <w:iCs/>
          <w:sz w:val="28"/>
          <w:szCs w:val="28"/>
        </w:rPr>
        <w:t>реалізації</w:t>
      </w:r>
      <w:r w:rsidR="00A364F8">
        <w:rPr>
          <w:iCs/>
          <w:sz w:val="28"/>
          <w:szCs w:val="28"/>
          <w:lang w:val="en-US"/>
        </w:rPr>
        <w:t xml:space="preserve"> </w:t>
      </w:r>
      <w:r w:rsidRPr="00D37FF9">
        <w:rPr>
          <w:iCs/>
          <w:sz w:val="28"/>
          <w:szCs w:val="28"/>
        </w:rPr>
        <w:t>в</w:t>
      </w:r>
      <w:r w:rsidR="00A364F8">
        <w:rPr>
          <w:iCs/>
          <w:sz w:val="28"/>
          <w:szCs w:val="28"/>
          <w:lang w:val="en-US"/>
        </w:rPr>
        <w:t xml:space="preserve"> </w:t>
      </w:r>
      <w:r w:rsidRPr="00D37FF9">
        <w:rPr>
          <w:iCs/>
          <w:sz w:val="28"/>
          <w:szCs w:val="28"/>
        </w:rPr>
        <w:t>освітньому</w:t>
      </w:r>
      <w:r w:rsidR="00A364F8">
        <w:rPr>
          <w:iCs/>
          <w:sz w:val="28"/>
          <w:szCs w:val="28"/>
          <w:lang w:val="en-US"/>
        </w:rPr>
        <w:t xml:space="preserve"> </w:t>
      </w:r>
      <w:r w:rsidRPr="00D37FF9">
        <w:rPr>
          <w:iCs/>
          <w:sz w:val="28"/>
          <w:szCs w:val="28"/>
        </w:rPr>
        <w:t>процесі</w:t>
      </w:r>
      <w:r w:rsidR="00A364F8">
        <w:rPr>
          <w:iCs/>
          <w:sz w:val="28"/>
          <w:szCs w:val="28"/>
          <w:lang w:val="en-US"/>
        </w:rPr>
        <w:t xml:space="preserve"> </w:t>
      </w:r>
      <w:r w:rsidRPr="00D37FF9">
        <w:rPr>
          <w:iCs/>
          <w:spacing w:val="-2"/>
          <w:sz w:val="28"/>
          <w:szCs w:val="28"/>
        </w:rPr>
        <w:t>класів:</w:t>
      </w:r>
    </w:p>
    <w:p w:rsidR="00E07154" w:rsidRPr="00D37FF9" w:rsidRDefault="00A364F8">
      <w:pPr>
        <w:pStyle w:val="a6"/>
        <w:numPr>
          <w:ilvl w:val="1"/>
          <w:numId w:val="3"/>
        </w:numPr>
        <w:tabs>
          <w:tab w:val="left" w:pos="1096"/>
        </w:tabs>
        <w:ind w:left="1096" w:hanging="297"/>
        <w:jc w:val="both"/>
        <w:rPr>
          <w:iCs/>
          <w:sz w:val="28"/>
          <w:szCs w:val="28"/>
        </w:rPr>
      </w:pPr>
      <w:r w:rsidRPr="00D37FF9">
        <w:rPr>
          <w:iCs/>
          <w:sz w:val="28"/>
          <w:szCs w:val="28"/>
        </w:rPr>
        <w:t>І</w:t>
      </w:r>
      <w:r w:rsidR="009268F3" w:rsidRPr="00D37FF9">
        <w:rPr>
          <w:iCs/>
          <w:sz w:val="28"/>
          <w:szCs w:val="28"/>
        </w:rPr>
        <w:t>нтерактивні</w:t>
      </w:r>
      <w:r>
        <w:rPr>
          <w:iCs/>
          <w:sz w:val="28"/>
          <w:szCs w:val="28"/>
          <w:lang w:val="en-US"/>
        </w:rPr>
        <w:t xml:space="preserve"> </w:t>
      </w:r>
      <w:r w:rsidR="009268F3" w:rsidRPr="00D37FF9">
        <w:rPr>
          <w:iCs/>
          <w:sz w:val="28"/>
          <w:szCs w:val="28"/>
        </w:rPr>
        <w:t>освітні</w:t>
      </w:r>
      <w:r>
        <w:rPr>
          <w:iCs/>
          <w:sz w:val="28"/>
          <w:szCs w:val="28"/>
          <w:lang w:val="en-US"/>
        </w:rPr>
        <w:t xml:space="preserve"> </w:t>
      </w:r>
      <w:r w:rsidR="009268F3" w:rsidRPr="00D37FF9">
        <w:rPr>
          <w:iCs/>
          <w:sz w:val="28"/>
          <w:szCs w:val="28"/>
        </w:rPr>
        <w:t>технології</w:t>
      </w:r>
      <w:r>
        <w:rPr>
          <w:iCs/>
          <w:sz w:val="28"/>
          <w:szCs w:val="28"/>
          <w:lang w:val="en-US"/>
        </w:rPr>
        <w:t xml:space="preserve"> </w:t>
      </w:r>
      <w:r w:rsidR="009268F3" w:rsidRPr="00D37FF9">
        <w:rPr>
          <w:iCs/>
          <w:sz w:val="28"/>
          <w:szCs w:val="28"/>
        </w:rPr>
        <w:t>та</w:t>
      </w:r>
      <w:r>
        <w:rPr>
          <w:iCs/>
          <w:sz w:val="28"/>
          <w:szCs w:val="28"/>
          <w:lang w:val="en-US"/>
        </w:rPr>
        <w:t xml:space="preserve"> </w:t>
      </w:r>
      <w:r w:rsidR="009268F3" w:rsidRPr="00D37FF9">
        <w:rPr>
          <w:iCs/>
          <w:sz w:val="28"/>
          <w:szCs w:val="28"/>
        </w:rPr>
        <w:t>технології</w:t>
      </w:r>
      <w:r>
        <w:rPr>
          <w:iCs/>
          <w:sz w:val="28"/>
          <w:szCs w:val="28"/>
          <w:lang w:val="en-US"/>
        </w:rPr>
        <w:t xml:space="preserve"> </w:t>
      </w:r>
      <w:r w:rsidR="009268F3" w:rsidRPr="00D37FF9">
        <w:rPr>
          <w:iCs/>
          <w:sz w:val="28"/>
          <w:szCs w:val="28"/>
        </w:rPr>
        <w:t>критичного</w:t>
      </w:r>
      <w:r>
        <w:rPr>
          <w:iCs/>
          <w:sz w:val="28"/>
          <w:szCs w:val="28"/>
          <w:lang w:val="en-US"/>
        </w:rPr>
        <w:t xml:space="preserve"> </w:t>
      </w:r>
      <w:r w:rsidR="009268F3" w:rsidRPr="00D37FF9">
        <w:rPr>
          <w:iCs/>
          <w:spacing w:val="-2"/>
          <w:sz w:val="28"/>
          <w:szCs w:val="28"/>
        </w:rPr>
        <w:t>мислення;</w:t>
      </w:r>
    </w:p>
    <w:p w:rsidR="00E07154" w:rsidRPr="00D37FF9" w:rsidRDefault="00D25DD1">
      <w:pPr>
        <w:pStyle w:val="a6"/>
        <w:numPr>
          <w:ilvl w:val="1"/>
          <w:numId w:val="3"/>
        </w:numPr>
        <w:tabs>
          <w:tab w:val="left" w:pos="1096"/>
        </w:tabs>
        <w:spacing w:before="5"/>
        <w:ind w:right="109" w:firstLine="680"/>
        <w:jc w:val="both"/>
        <w:rPr>
          <w:iCs/>
          <w:sz w:val="28"/>
          <w:szCs w:val="28"/>
        </w:rPr>
      </w:pPr>
      <w:r w:rsidRPr="00D37FF9">
        <w:rPr>
          <w:iCs/>
          <w:sz w:val="28"/>
          <w:szCs w:val="28"/>
        </w:rPr>
        <w:lastRenderedPageBreak/>
        <w:t>Н</w:t>
      </w:r>
      <w:r w:rsidR="009268F3" w:rsidRPr="00D37FF9">
        <w:rPr>
          <w:iCs/>
          <w:sz w:val="28"/>
          <w:szCs w:val="28"/>
        </w:rPr>
        <w:t>авчання</w:t>
      </w:r>
      <w:r>
        <w:rPr>
          <w:iCs/>
          <w:sz w:val="28"/>
          <w:szCs w:val="28"/>
          <w:lang w:val="en-US"/>
        </w:rPr>
        <w:t xml:space="preserve"> </w:t>
      </w:r>
      <w:r w:rsidR="009268F3" w:rsidRPr="00D37FF9">
        <w:rPr>
          <w:iCs/>
          <w:sz w:val="28"/>
          <w:szCs w:val="28"/>
        </w:rPr>
        <w:t>на</w:t>
      </w:r>
      <w:r>
        <w:rPr>
          <w:iCs/>
          <w:sz w:val="28"/>
          <w:szCs w:val="28"/>
          <w:lang w:val="en-US"/>
        </w:rPr>
        <w:t xml:space="preserve"> </w:t>
      </w:r>
      <w:r w:rsidR="009268F3" w:rsidRPr="00D37FF9">
        <w:rPr>
          <w:iCs/>
          <w:sz w:val="28"/>
          <w:szCs w:val="28"/>
        </w:rPr>
        <w:t>основі</w:t>
      </w:r>
      <w:r>
        <w:rPr>
          <w:iCs/>
          <w:sz w:val="28"/>
          <w:szCs w:val="28"/>
          <w:lang w:val="en-US"/>
        </w:rPr>
        <w:t xml:space="preserve"> </w:t>
      </w:r>
      <w:r w:rsidR="009268F3" w:rsidRPr="00D37FF9">
        <w:rPr>
          <w:iCs/>
          <w:sz w:val="28"/>
          <w:szCs w:val="28"/>
        </w:rPr>
        <w:t>власних</w:t>
      </w:r>
      <w:r>
        <w:rPr>
          <w:iCs/>
          <w:sz w:val="28"/>
          <w:szCs w:val="28"/>
          <w:lang w:val="en-US"/>
        </w:rPr>
        <w:t xml:space="preserve"> </w:t>
      </w:r>
      <w:r w:rsidR="009268F3" w:rsidRPr="00D37FF9">
        <w:rPr>
          <w:iCs/>
          <w:sz w:val="28"/>
          <w:szCs w:val="28"/>
        </w:rPr>
        <w:t>відкриттів;</w:t>
      </w:r>
      <w:r>
        <w:rPr>
          <w:iCs/>
          <w:sz w:val="28"/>
          <w:szCs w:val="28"/>
          <w:lang w:val="en-US"/>
        </w:rPr>
        <w:t xml:space="preserve"> </w:t>
      </w:r>
      <w:r w:rsidR="009268F3" w:rsidRPr="00D37FF9">
        <w:rPr>
          <w:iCs/>
          <w:sz w:val="28"/>
          <w:szCs w:val="28"/>
        </w:rPr>
        <w:t>проблемне</w:t>
      </w:r>
      <w:r>
        <w:rPr>
          <w:iCs/>
          <w:sz w:val="28"/>
          <w:szCs w:val="28"/>
          <w:lang w:val="en-US"/>
        </w:rPr>
        <w:t xml:space="preserve"> </w:t>
      </w:r>
      <w:r w:rsidR="009268F3" w:rsidRPr="00D37FF9">
        <w:rPr>
          <w:iCs/>
          <w:sz w:val="28"/>
          <w:szCs w:val="28"/>
        </w:rPr>
        <w:t>навчання;</w:t>
      </w:r>
      <w:r>
        <w:rPr>
          <w:iCs/>
          <w:sz w:val="28"/>
          <w:szCs w:val="28"/>
          <w:lang w:val="en-US"/>
        </w:rPr>
        <w:t xml:space="preserve"> </w:t>
      </w:r>
      <w:r w:rsidR="009268F3" w:rsidRPr="00D37FF9">
        <w:rPr>
          <w:iCs/>
          <w:sz w:val="28"/>
          <w:szCs w:val="28"/>
        </w:rPr>
        <w:t>запитальне навчання, розв’язання винахідницьких задач на основі теорії розв’язання винахідницьких задач тощо;</w:t>
      </w:r>
    </w:p>
    <w:p w:rsidR="00E07154" w:rsidRPr="00D37FF9" w:rsidRDefault="00D25DD1">
      <w:pPr>
        <w:pStyle w:val="a6"/>
        <w:numPr>
          <w:ilvl w:val="1"/>
          <w:numId w:val="3"/>
        </w:numPr>
        <w:tabs>
          <w:tab w:val="left" w:pos="1096"/>
        </w:tabs>
        <w:spacing w:line="321" w:lineRule="exact"/>
        <w:ind w:left="1096" w:hanging="297"/>
        <w:rPr>
          <w:iCs/>
          <w:sz w:val="28"/>
          <w:szCs w:val="28"/>
        </w:rPr>
      </w:pPr>
      <w:r w:rsidRPr="00D37FF9">
        <w:rPr>
          <w:iCs/>
          <w:sz w:val="28"/>
          <w:szCs w:val="28"/>
        </w:rPr>
        <w:t>Т</w:t>
      </w:r>
      <w:r w:rsidR="009268F3" w:rsidRPr="00D37FF9">
        <w:rPr>
          <w:iCs/>
          <w:sz w:val="28"/>
          <w:szCs w:val="28"/>
        </w:rPr>
        <w:t>ехнологія</w:t>
      </w:r>
      <w:r>
        <w:rPr>
          <w:iCs/>
          <w:sz w:val="28"/>
          <w:szCs w:val="28"/>
          <w:lang w:val="en-US"/>
        </w:rPr>
        <w:t xml:space="preserve"> </w:t>
      </w:r>
      <w:r w:rsidR="009268F3" w:rsidRPr="00D37FF9">
        <w:rPr>
          <w:iCs/>
          <w:sz w:val="28"/>
          <w:szCs w:val="28"/>
        </w:rPr>
        <w:t>раціонального</w:t>
      </w:r>
      <w:r>
        <w:rPr>
          <w:iCs/>
          <w:sz w:val="28"/>
          <w:szCs w:val="28"/>
          <w:lang w:val="en-US"/>
        </w:rPr>
        <w:t xml:space="preserve"> </w:t>
      </w:r>
      <w:r w:rsidR="009268F3" w:rsidRPr="00D37FF9">
        <w:rPr>
          <w:iCs/>
          <w:spacing w:val="-2"/>
          <w:sz w:val="28"/>
          <w:szCs w:val="28"/>
        </w:rPr>
        <w:t>читання;</w:t>
      </w:r>
    </w:p>
    <w:p w:rsidR="00E07154" w:rsidRPr="00D37FF9" w:rsidRDefault="00D25DD1">
      <w:pPr>
        <w:pStyle w:val="a6"/>
        <w:numPr>
          <w:ilvl w:val="1"/>
          <w:numId w:val="3"/>
        </w:numPr>
        <w:tabs>
          <w:tab w:val="left" w:pos="1096"/>
        </w:tabs>
        <w:spacing w:line="322" w:lineRule="exact"/>
        <w:ind w:left="1096" w:hanging="297"/>
        <w:rPr>
          <w:iCs/>
          <w:sz w:val="28"/>
          <w:szCs w:val="28"/>
        </w:rPr>
      </w:pPr>
      <w:r w:rsidRPr="00D37FF9">
        <w:rPr>
          <w:iCs/>
          <w:sz w:val="28"/>
          <w:szCs w:val="28"/>
        </w:rPr>
        <w:t>Т</w:t>
      </w:r>
      <w:r w:rsidR="009268F3" w:rsidRPr="00D37FF9">
        <w:rPr>
          <w:iCs/>
          <w:sz w:val="28"/>
          <w:szCs w:val="28"/>
        </w:rPr>
        <w:t>ехнологія</w:t>
      </w:r>
      <w:r>
        <w:rPr>
          <w:iCs/>
          <w:sz w:val="28"/>
          <w:szCs w:val="28"/>
          <w:lang w:val="en-US"/>
        </w:rPr>
        <w:t xml:space="preserve"> </w:t>
      </w:r>
      <w:r w:rsidR="009268F3" w:rsidRPr="00D37FF9">
        <w:rPr>
          <w:iCs/>
          <w:sz w:val="28"/>
          <w:szCs w:val="28"/>
        </w:rPr>
        <w:t>повного</w:t>
      </w:r>
      <w:r>
        <w:rPr>
          <w:iCs/>
          <w:sz w:val="28"/>
          <w:szCs w:val="28"/>
          <w:lang w:val="en-US"/>
        </w:rPr>
        <w:t xml:space="preserve"> </w:t>
      </w:r>
      <w:r w:rsidR="009268F3" w:rsidRPr="00D37FF9">
        <w:rPr>
          <w:iCs/>
          <w:sz w:val="28"/>
          <w:szCs w:val="28"/>
        </w:rPr>
        <w:t>засвоєння</w:t>
      </w:r>
      <w:r>
        <w:rPr>
          <w:iCs/>
          <w:sz w:val="28"/>
          <w:szCs w:val="28"/>
          <w:lang w:val="en-US"/>
        </w:rPr>
        <w:t xml:space="preserve"> </w:t>
      </w:r>
      <w:r w:rsidR="009268F3" w:rsidRPr="00D37FF9">
        <w:rPr>
          <w:iCs/>
          <w:sz w:val="28"/>
          <w:szCs w:val="28"/>
        </w:rPr>
        <w:t>навчальних</w:t>
      </w:r>
      <w:r>
        <w:rPr>
          <w:iCs/>
          <w:sz w:val="28"/>
          <w:szCs w:val="28"/>
          <w:lang w:val="en-US"/>
        </w:rPr>
        <w:t xml:space="preserve"> </w:t>
      </w:r>
      <w:r w:rsidR="009268F3" w:rsidRPr="00D37FF9">
        <w:rPr>
          <w:iCs/>
          <w:spacing w:val="-2"/>
          <w:sz w:val="28"/>
          <w:szCs w:val="28"/>
        </w:rPr>
        <w:t>одиниць;</w:t>
      </w:r>
    </w:p>
    <w:p w:rsidR="00E07154" w:rsidRPr="00D37FF9" w:rsidRDefault="00D25DD1">
      <w:pPr>
        <w:pStyle w:val="a6"/>
        <w:numPr>
          <w:ilvl w:val="1"/>
          <w:numId w:val="3"/>
        </w:numPr>
        <w:tabs>
          <w:tab w:val="left" w:pos="1096"/>
        </w:tabs>
        <w:spacing w:line="322" w:lineRule="exact"/>
        <w:ind w:left="1096" w:hanging="297"/>
        <w:rPr>
          <w:iCs/>
          <w:sz w:val="28"/>
          <w:szCs w:val="28"/>
        </w:rPr>
      </w:pPr>
      <w:r w:rsidRPr="00D37FF9">
        <w:rPr>
          <w:iCs/>
          <w:sz w:val="28"/>
          <w:szCs w:val="28"/>
        </w:rPr>
        <w:t>Т</w:t>
      </w:r>
      <w:r w:rsidR="009268F3" w:rsidRPr="00D37FF9">
        <w:rPr>
          <w:iCs/>
          <w:sz w:val="28"/>
          <w:szCs w:val="28"/>
        </w:rPr>
        <w:t>ехнологія</w:t>
      </w:r>
      <w:r>
        <w:rPr>
          <w:iCs/>
          <w:sz w:val="28"/>
          <w:szCs w:val="28"/>
          <w:lang w:val="en-US"/>
        </w:rPr>
        <w:t xml:space="preserve"> </w:t>
      </w:r>
      <w:r w:rsidR="009268F3" w:rsidRPr="00D37FF9">
        <w:rPr>
          <w:iCs/>
          <w:sz w:val="28"/>
          <w:szCs w:val="28"/>
        </w:rPr>
        <w:t>збагачення</w:t>
      </w:r>
      <w:r>
        <w:rPr>
          <w:iCs/>
          <w:sz w:val="28"/>
          <w:szCs w:val="28"/>
          <w:lang w:val="en-US"/>
        </w:rPr>
        <w:t xml:space="preserve"> </w:t>
      </w:r>
      <w:r w:rsidR="009268F3" w:rsidRPr="00D37FF9">
        <w:rPr>
          <w:iCs/>
          <w:sz w:val="28"/>
          <w:szCs w:val="28"/>
        </w:rPr>
        <w:t>освітнього</w:t>
      </w:r>
      <w:r>
        <w:rPr>
          <w:iCs/>
          <w:sz w:val="28"/>
          <w:szCs w:val="28"/>
          <w:lang w:val="en-US"/>
        </w:rPr>
        <w:t xml:space="preserve"> </w:t>
      </w:r>
      <w:r w:rsidR="009268F3" w:rsidRPr="00D37FF9">
        <w:rPr>
          <w:iCs/>
          <w:spacing w:val="-2"/>
          <w:sz w:val="28"/>
          <w:szCs w:val="28"/>
        </w:rPr>
        <w:t>процесу.</w:t>
      </w:r>
    </w:p>
    <w:p w:rsidR="00E07154" w:rsidRPr="00D37FF9" w:rsidRDefault="009268F3">
      <w:pPr>
        <w:pStyle w:val="a4"/>
        <w:jc w:val="left"/>
        <w:rPr>
          <w:iCs/>
        </w:rPr>
      </w:pPr>
      <w:r w:rsidRPr="00D37FF9">
        <w:rPr>
          <w:iCs/>
        </w:rPr>
        <w:t>Відповідно</w:t>
      </w:r>
      <w:r w:rsidR="00D25DD1">
        <w:rPr>
          <w:iCs/>
          <w:lang w:val="en-US"/>
        </w:rPr>
        <w:t xml:space="preserve"> </w:t>
      </w:r>
      <w:r w:rsidRPr="00D37FF9">
        <w:rPr>
          <w:iCs/>
        </w:rPr>
        <w:t>до</w:t>
      </w:r>
      <w:r w:rsidR="00D25DD1">
        <w:rPr>
          <w:iCs/>
          <w:lang w:val="en-US"/>
        </w:rPr>
        <w:t xml:space="preserve"> </w:t>
      </w:r>
      <w:r w:rsidRPr="00D37FF9">
        <w:rPr>
          <w:iCs/>
        </w:rPr>
        <w:t>Державного</w:t>
      </w:r>
      <w:r w:rsidR="00D25DD1">
        <w:rPr>
          <w:iCs/>
          <w:lang w:val="en-US"/>
        </w:rPr>
        <w:t xml:space="preserve"> </w:t>
      </w:r>
      <w:r w:rsidRPr="00D37FF9">
        <w:rPr>
          <w:iCs/>
        </w:rPr>
        <w:t>стандарту</w:t>
      </w:r>
      <w:r w:rsidR="00D25DD1">
        <w:rPr>
          <w:iCs/>
          <w:lang w:val="en-US"/>
        </w:rPr>
        <w:t xml:space="preserve"> </w:t>
      </w:r>
      <w:r w:rsidRPr="00D37FF9">
        <w:rPr>
          <w:iCs/>
        </w:rPr>
        <w:t>формування</w:t>
      </w:r>
      <w:r w:rsidR="00D25DD1">
        <w:rPr>
          <w:iCs/>
          <w:lang w:val="en-US"/>
        </w:rPr>
        <w:t xml:space="preserve"> </w:t>
      </w:r>
      <w:r w:rsidRPr="00D37FF9">
        <w:rPr>
          <w:iCs/>
        </w:rPr>
        <w:t>в</w:t>
      </w:r>
      <w:r w:rsidR="00D25DD1">
        <w:rPr>
          <w:iCs/>
          <w:lang w:val="en-US"/>
        </w:rPr>
        <w:t xml:space="preserve"> </w:t>
      </w:r>
      <w:r w:rsidRPr="00D37FF9">
        <w:rPr>
          <w:iCs/>
        </w:rPr>
        <w:t>учнів</w:t>
      </w:r>
      <w:r w:rsidR="00D25DD1">
        <w:rPr>
          <w:iCs/>
          <w:lang w:val="en-US"/>
        </w:rPr>
        <w:t xml:space="preserve"> </w:t>
      </w:r>
      <w:r w:rsidRPr="00D37FF9">
        <w:rPr>
          <w:iCs/>
        </w:rPr>
        <w:t>ключових</w:t>
      </w:r>
      <w:r w:rsidR="00D25DD1">
        <w:rPr>
          <w:iCs/>
          <w:lang w:val="en-US"/>
        </w:rPr>
        <w:t xml:space="preserve"> </w:t>
      </w:r>
      <w:r w:rsidRPr="00D37FF9">
        <w:rPr>
          <w:iCs/>
        </w:rPr>
        <w:t>компетентностей здійснюється за такими освітніми галузями:</w:t>
      </w:r>
    </w:p>
    <w:p w:rsidR="00E07154" w:rsidRPr="00D37FF9" w:rsidRDefault="009268F3">
      <w:pPr>
        <w:pStyle w:val="a6"/>
        <w:numPr>
          <w:ilvl w:val="0"/>
          <w:numId w:val="4"/>
        </w:numPr>
        <w:tabs>
          <w:tab w:val="left" w:pos="1160"/>
        </w:tabs>
        <w:spacing w:line="321" w:lineRule="exact"/>
        <w:ind w:left="1160" w:hanging="332"/>
        <w:rPr>
          <w:iCs/>
          <w:sz w:val="28"/>
          <w:szCs w:val="28"/>
        </w:rPr>
      </w:pPr>
      <w:r w:rsidRPr="00D37FF9">
        <w:rPr>
          <w:iCs/>
          <w:spacing w:val="-2"/>
          <w:sz w:val="28"/>
          <w:szCs w:val="28"/>
        </w:rPr>
        <w:t>мовно-літературна;</w:t>
      </w:r>
    </w:p>
    <w:p w:rsidR="00E07154" w:rsidRPr="00D37FF9" w:rsidRDefault="009268F3">
      <w:pPr>
        <w:pStyle w:val="a6"/>
        <w:numPr>
          <w:ilvl w:val="0"/>
          <w:numId w:val="4"/>
        </w:numPr>
        <w:tabs>
          <w:tab w:val="left" w:pos="1160"/>
        </w:tabs>
        <w:spacing w:line="322" w:lineRule="exact"/>
        <w:ind w:left="1160" w:hanging="332"/>
        <w:rPr>
          <w:iCs/>
          <w:sz w:val="28"/>
          <w:szCs w:val="28"/>
        </w:rPr>
      </w:pPr>
      <w:r w:rsidRPr="00D37FF9">
        <w:rPr>
          <w:iCs/>
          <w:spacing w:val="-2"/>
          <w:sz w:val="28"/>
          <w:szCs w:val="28"/>
        </w:rPr>
        <w:t>математична;</w:t>
      </w:r>
    </w:p>
    <w:p w:rsidR="00E07154" w:rsidRPr="00D37FF9" w:rsidRDefault="009268F3">
      <w:pPr>
        <w:pStyle w:val="a6"/>
        <w:numPr>
          <w:ilvl w:val="0"/>
          <w:numId w:val="4"/>
        </w:numPr>
        <w:tabs>
          <w:tab w:val="left" w:pos="1160"/>
        </w:tabs>
        <w:spacing w:line="322" w:lineRule="exact"/>
        <w:ind w:left="1160" w:hanging="332"/>
        <w:rPr>
          <w:iCs/>
          <w:sz w:val="28"/>
          <w:szCs w:val="28"/>
        </w:rPr>
      </w:pPr>
      <w:r w:rsidRPr="00D37FF9">
        <w:rPr>
          <w:iCs/>
          <w:spacing w:val="-2"/>
          <w:sz w:val="28"/>
          <w:szCs w:val="28"/>
        </w:rPr>
        <w:t>природнича;</w:t>
      </w:r>
    </w:p>
    <w:p w:rsidR="00E07154" w:rsidRPr="00D37FF9" w:rsidRDefault="009268F3">
      <w:pPr>
        <w:pStyle w:val="a6"/>
        <w:numPr>
          <w:ilvl w:val="0"/>
          <w:numId w:val="4"/>
        </w:numPr>
        <w:tabs>
          <w:tab w:val="left" w:pos="1160"/>
        </w:tabs>
        <w:spacing w:line="322" w:lineRule="exact"/>
        <w:ind w:left="1160" w:hanging="332"/>
        <w:rPr>
          <w:iCs/>
          <w:sz w:val="28"/>
          <w:szCs w:val="28"/>
        </w:rPr>
      </w:pPr>
      <w:r w:rsidRPr="00D37FF9">
        <w:rPr>
          <w:iCs/>
          <w:spacing w:val="-2"/>
          <w:sz w:val="28"/>
          <w:szCs w:val="28"/>
        </w:rPr>
        <w:t>технологічна;</w:t>
      </w:r>
    </w:p>
    <w:p w:rsidR="00E07154" w:rsidRPr="00D37FF9" w:rsidRDefault="009268F3">
      <w:pPr>
        <w:pStyle w:val="a6"/>
        <w:numPr>
          <w:ilvl w:val="0"/>
          <w:numId w:val="4"/>
        </w:numPr>
        <w:tabs>
          <w:tab w:val="left" w:pos="1160"/>
        </w:tabs>
        <w:ind w:left="1160" w:hanging="332"/>
        <w:rPr>
          <w:iCs/>
          <w:sz w:val="28"/>
          <w:szCs w:val="28"/>
        </w:rPr>
      </w:pPr>
      <w:r w:rsidRPr="00D37FF9">
        <w:rPr>
          <w:iCs/>
          <w:spacing w:val="-2"/>
          <w:sz w:val="28"/>
          <w:szCs w:val="28"/>
        </w:rPr>
        <w:t>інформатична;</w:t>
      </w:r>
    </w:p>
    <w:p w:rsidR="00E07154" w:rsidRPr="00D37FF9" w:rsidRDefault="009268F3">
      <w:pPr>
        <w:pStyle w:val="a6"/>
        <w:numPr>
          <w:ilvl w:val="0"/>
          <w:numId w:val="4"/>
        </w:numPr>
        <w:tabs>
          <w:tab w:val="left" w:pos="1160"/>
        </w:tabs>
        <w:spacing w:before="4" w:line="322" w:lineRule="exact"/>
        <w:ind w:left="1160" w:hanging="332"/>
        <w:rPr>
          <w:iCs/>
          <w:sz w:val="28"/>
          <w:szCs w:val="28"/>
        </w:rPr>
      </w:pPr>
      <w:r w:rsidRPr="00D37FF9">
        <w:rPr>
          <w:iCs/>
          <w:sz w:val="28"/>
          <w:szCs w:val="28"/>
        </w:rPr>
        <w:t>соціальна</w:t>
      </w:r>
      <w:r w:rsidR="00D25DD1">
        <w:rPr>
          <w:iCs/>
          <w:sz w:val="28"/>
          <w:szCs w:val="28"/>
          <w:lang w:val="en-US"/>
        </w:rPr>
        <w:t xml:space="preserve"> </w:t>
      </w:r>
      <w:r w:rsidRPr="00D37FF9">
        <w:rPr>
          <w:iCs/>
          <w:sz w:val="28"/>
          <w:szCs w:val="28"/>
        </w:rPr>
        <w:t>і</w:t>
      </w:r>
      <w:r w:rsidR="00D25DD1">
        <w:rPr>
          <w:iCs/>
          <w:sz w:val="28"/>
          <w:szCs w:val="28"/>
          <w:lang w:val="en-US"/>
        </w:rPr>
        <w:t xml:space="preserve"> </w:t>
      </w:r>
      <w:r w:rsidRPr="00D37FF9">
        <w:rPr>
          <w:iCs/>
          <w:spacing w:val="-2"/>
          <w:sz w:val="28"/>
          <w:szCs w:val="28"/>
        </w:rPr>
        <w:t>здоров’язбережувальна;</w:t>
      </w:r>
    </w:p>
    <w:p w:rsidR="00E07154" w:rsidRPr="00D37FF9" w:rsidRDefault="009268F3">
      <w:pPr>
        <w:pStyle w:val="a6"/>
        <w:numPr>
          <w:ilvl w:val="0"/>
          <w:numId w:val="4"/>
        </w:numPr>
        <w:tabs>
          <w:tab w:val="left" w:pos="1160"/>
        </w:tabs>
        <w:spacing w:line="322" w:lineRule="exact"/>
        <w:ind w:left="1160" w:hanging="332"/>
        <w:rPr>
          <w:iCs/>
          <w:sz w:val="28"/>
          <w:szCs w:val="28"/>
        </w:rPr>
      </w:pPr>
      <w:r w:rsidRPr="00D37FF9">
        <w:rPr>
          <w:iCs/>
          <w:sz w:val="28"/>
          <w:szCs w:val="28"/>
        </w:rPr>
        <w:t>громадянська</w:t>
      </w:r>
      <w:r w:rsidR="00D25DD1">
        <w:rPr>
          <w:iCs/>
          <w:sz w:val="28"/>
          <w:szCs w:val="28"/>
          <w:lang w:val="en-US"/>
        </w:rPr>
        <w:t xml:space="preserve"> </w:t>
      </w:r>
      <w:r w:rsidRPr="00D37FF9">
        <w:rPr>
          <w:iCs/>
          <w:sz w:val="28"/>
          <w:szCs w:val="28"/>
        </w:rPr>
        <w:t>т</w:t>
      </w:r>
      <w:r w:rsidR="00D25DD1">
        <w:rPr>
          <w:iCs/>
          <w:sz w:val="28"/>
          <w:szCs w:val="28"/>
          <w:lang w:val="en-US"/>
        </w:rPr>
        <w:t xml:space="preserve"> </w:t>
      </w:r>
      <w:r w:rsidRPr="00D37FF9">
        <w:rPr>
          <w:iCs/>
          <w:sz w:val="28"/>
          <w:szCs w:val="28"/>
        </w:rPr>
        <w:t>а</w:t>
      </w:r>
      <w:r w:rsidRPr="00D37FF9">
        <w:rPr>
          <w:iCs/>
          <w:spacing w:val="-2"/>
          <w:sz w:val="28"/>
          <w:szCs w:val="28"/>
        </w:rPr>
        <w:t>історична;</w:t>
      </w:r>
    </w:p>
    <w:p w:rsidR="00E07154" w:rsidRPr="00D37FF9" w:rsidRDefault="009268F3">
      <w:pPr>
        <w:pStyle w:val="a6"/>
        <w:numPr>
          <w:ilvl w:val="0"/>
          <w:numId w:val="4"/>
        </w:numPr>
        <w:tabs>
          <w:tab w:val="left" w:pos="1160"/>
        </w:tabs>
        <w:spacing w:line="322" w:lineRule="exact"/>
        <w:ind w:left="1160" w:hanging="332"/>
        <w:rPr>
          <w:iCs/>
          <w:sz w:val="28"/>
          <w:szCs w:val="28"/>
        </w:rPr>
      </w:pPr>
      <w:r w:rsidRPr="00D37FF9">
        <w:rPr>
          <w:iCs/>
          <w:spacing w:val="-2"/>
          <w:sz w:val="28"/>
          <w:szCs w:val="28"/>
        </w:rPr>
        <w:t>мистецька;</w:t>
      </w:r>
    </w:p>
    <w:p w:rsidR="00E07154" w:rsidRPr="00D37FF9" w:rsidRDefault="009268F3">
      <w:pPr>
        <w:pStyle w:val="a6"/>
        <w:numPr>
          <w:ilvl w:val="0"/>
          <w:numId w:val="4"/>
        </w:numPr>
        <w:tabs>
          <w:tab w:val="left" w:pos="1159"/>
        </w:tabs>
        <w:ind w:left="1159" w:hanging="331"/>
        <w:rPr>
          <w:iCs/>
          <w:sz w:val="28"/>
          <w:szCs w:val="28"/>
        </w:rPr>
      </w:pPr>
      <w:r w:rsidRPr="00D37FF9">
        <w:rPr>
          <w:iCs/>
          <w:spacing w:val="-2"/>
          <w:sz w:val="28"/>
          <w:szCs w:val="28"/>
        </w:rPr>
        <w:t>фізкультурна.</w:t>
      </w:r>
    </w:p>
    <w:p w:rsidR="00E07154" w:rsidRPr="00D37FF9" w:rsidRDefault="00E07154">
      <w:pPr>
        <w:jc w:val="both"/>
        <w:rPr>
          <w:iCs/>
          <w:sz w:val="28"/>
          <w:szCs w:val="28"/>
        </w:rPr>
      </w:pPr>
    </w:p>
    <w:p w:rsidR="00E07154" w:rsidRPr="00D37FF9" w:rsidRDefault="00E07154">
      <w:pPr>
        <w:spacing w:before="273"/>
        <w:ind w:left="155" w:right="145"/>
        <w:jc w:val="center"/>
        <w:rPr>
          <w:b/>
          <w:sz w:val="28"/>
          <w:szCs w:val="28"/>
        </w:rPr>
      </w:pPr>
    </w:p>
    <w:p w:rsidR="00E07154" w:rsidRPr="00D37FF9" w:rsidRDefault="009268F3">
      <w:pPr>
        <w:spacing w:before="273"/>
        <w:ind w:left="155" w:right="145"/>
        <w:jc w:val="center"/>
        <w:rPr>
          <w:b/>
          <w:sz w:val="28"/>
          <w:szCs w:val="28"/>
        </w:rPr>
      </w:pPr>
      <w:r w:rsidRPr="00D37FF9">
        <w:rPr>
          <w:b/>
          <w:sz w:val="28"/>
          <w:szCs w:val="28"/>
        </w:rPr>
        <w:t>Вимоги</w:t>
      </w:r>
      <w:r w:rsidR="00D25DD1">
        <w:rPr>
          <w:b/>
          <w:sz w:val="28"/>
          <w:szCs w:val="28"/>
          <w:lang w:val="en-US"/>
        </w:rPr>
        <w:t xml:space="preserve"> </w:t>
      </w:r>
      <w:r w:rsidRPr="00D37FF9">
        <w:rPr>
          <w:b/>
          <w:sz w:val="28"/>
          <w:szCs w:val="28"/>
        </w:rPr>
        <w:t>до</w:t>
      </w:r>
      <w:r w:rsidR="00D25DD1">
        <w:rPr>
          <w:b/>
          <w:sz w:val="28"/>
          <w:szCs w:val="28"/>
          <w:lang w:val="en-US"/>
        </w:rPr>
        <w:t xml:space="preserve"> </w:t>
      </w:r>
      <w:r w:rsidRPr="00D37FF9">
        <w:rPr>
          <w:b/>
          <w:sz w:val="28"/>
          <w:szCs w:val="28"/>
        </w:rPr>
        <w:t>осіб,</w:t>
      </w:r>
      <w:r w:rsidR="00D25DD1">
        <w:rPr>
          <w:b/>
          <w:sz w:val="28"/>
          <w:szCs w:val="28"/>
          <w:lang w:val="en-US"/>
        </w:rPr>
        <w:t xml:space="preserve"> </w:t>
      </w:r>
      <w:r w:rsidRPr="00D37FF9">
        <w:rPr>
          <w:b/>
          <w:sz w:val="28"/>
          <w:szCs w:val="28"/>
        </w:rPr>
        <w:t>які</w:t>
      </w:r>
      <w:r w:rsidR="00D25DD1">
        <w:rPr>
          <w:b/>
          <w:sz w:val="28"/>
          <w:szCs w:val="28"/>
          <w:lang w:val="en-US"/>
        </w:rPr>
        <w:t xml:space="preserve"> </w:t>
      </w:r>
      <w:r w:rsidRPr="00D37FF9">
        <w:rPr>
          <w:b/>
          <w:sz w:val="28"/>
          <w:szCs w:val="28"/>
        </w:rPr>
        <w:t>можуть</w:t>
      </w:r>
      <w:r w:rsidR="00D25DD1">
        <w:rPr>
          <w:b/>
          <w:sz w:val="28"/>
          <w:szCs w:val="28"/>
          <w:lang w:val="en-US"/>
        </w:rPr>
        <w:t xml:space="preserve"> </w:t>
      </w:r>
      <w:r w:rsidRPr="00D37FF9">
        <w:rPr>
          <w:b/>
          <w:sz w:val="28"/>
          <w:szCs w:val="28"/>
        </w:rPr>
        <w:t>розпочати</w:t>
      </w:r>
      <w:r w:rsidR="00D25DD1">
        <w:rPr>
          <w:b/>
          <w:sz w:val="28"/>
          <w:szCs w:val="28"/>
          <w:lang w:val="en-US"/>
        </w:rPr>
        <w:t xml:space="preserve"> </w:t>
      </w:r>
      <w:r w:rsidRPr="00D37FF9">
        <w:rPr>
          <w:b/>
          <w:sz w:val="28"/>
          <w:szCs w:val="28"/>
        </w:rPr>
        <w:t>навчання</w:t>
      </w:r>
      <w:r w:rsidR="00D25DD1">
        <w:rPr>
          <w:b/>
          <w:sz w:val="28"/>
          <w:szCs w:val="28"/>
          <w:lang w:val="en-US"/>
        </w:rPr>
        <w:t xml:space="preserve"> </w:t>
      </w:r>
      <w:r w:rsidRPr="00D37FF9">
        <w:rPr>
          <w:b/>
          <w:sz w:val="28"/>
          <w:szCs w:val="28"/>
        </w:rPr>
        <w:t>за</w:t>
      </w:r>
      <w:r w:rsidR="00D25DD1">
        <w:rPr>
          <w:b/>
          <w:sz w:val="28"/>
          <w:szCs w:val="28"/>
          <w:lang w:val="en-US"/>
        </w:rPr>
        <w:t xml:space="preserve"> </w:t>
      </w:r>
      <w:r w:rsidRPr="00D37FF9">
        <w:rPr>
          <w:b/>
          <w:sz w:val="28"/>
          <w:szCs w:val="28"/>
        </w:rPr>
        <w:t>освітньою</w:t>
      </w:r>
      <w:r w:rsidR="00D25DD1">
        <w:rPr>
          <w:b/>
          <w:sz w:val="28"/>
          <w:szCs w:val="28"/>
          <w:lang w:val="en-US"/>
        </w:rPr>
        <w:t xml:space="preserve"> </w:t>
      </w:r>
      <w:r w:rsidRPr="00D37FF9">
        <w:rPr>
          <w:b/>
          <w:sz w:val="28"/>
          <w:szCs w:val="28"/>
        </w:rPr>
        <w:t>програмою або продовжити навчання за цією Програмою, якщо вони навчалися за іншою освітньою програмою</w:t>
      </w:r>
    </w:p>
    <w:p w:rsidR="00E07154" w:rsidRPr="00D37FF9" w:rsidRDefault="009268F3">
      <w:pPr>
        <w:pStyle w:val="a4"/>
        <w:spacing w:before="320"/>
        <w:ind w:right="106"/>
      </w:pPr>
      <w:r w:rsidRPr="00D37FF9">
        <w:t>Навчання за Програмою можуть розпочинати/продовжувати учні, які на момент зарахування (переведення) до гімназії, що забезпечує здобуття базової середньої освіти і використовує цю Програму, досягли результатів навчання, визначених освітніми програмами для адаптаційного циклу (5-6 класи) базової середньої освіти або відповідними навчальними програмами того чи іншого року навчання, що підтверджується наявністю річного оцінювання (свідоцтво досягнень).</w:t>
      </w:r>
    </w:p>
    <w:p w:rsidR="00E07154" w:rsidRPr="00D37FF9" w:rsidRDefault="009268F3">
      <w:pPr>
        <w:pStyle w:val="a4"/>
        <w:spacing w:before="2" w:line="264" w:lineRule="auto"/>
        <w:ind w:right="108"/>
      </w:pPr>
      <w:r w:rsidRPr="00D37FF9">
        <w:t>У разі відсутності результатів річного оцінювання з будь-яких предметів учні повинні до початку нового навчального року або упродовж першого семестру навчального року пройти відповідне оцінювання в порядку, визначеному абзацом другим пункту 4 розділу ІІ Положення про індивідуальну форму здобуття повної загальної середньої освіти, затвердженим наказом Міністерства</w:t>
      </w:r>
      <w:r w:rsidR="00D25DD1">
        <w:rPr>
          <w:lang w:val="en-US"/>
        </w:rPr>
        <w:t xml:space="preserve"> </w:t>
      </w:r>
      <w:r w:rsidRPr="00D37FF9">
        <w:t>освіти</w:t>
      </w:r>
      <w:r w:rsidR="00D25DD1">
        <w:rPr>
          <w:lang w:val="en-US"/>
        </w:rPr>
        <w:t xml:space="preserve"> </w:t>
      </w:r>
      <w:r w:rsidRPr="00D37FF9">
        <w:t>і</w:t>
      </w:r>
      <w:r w:rsidR="00D25DD1">
        <w:rPr>
          <w:lang w:val="en-US"/>
        </w:rPr>
        <w:t xml:space="preserve"> </w:t>
      </w:r>
      <w:r w:rsidRPr="00D37FF9">
        <w:t>науки</w:t>
      </w:r>
      <w:r w:rsidR="00D25DD1">
        <w:rPr>
          <w:lang w:val="en-US"/>
        </w:rPr>
        <w:t xml:space="preserve"> </w:t>
      </w:r>
      <w:r w:rsidRPr="00D37FF9">
        <w:t>України</w:t>
      </w:r>
      <w:r w:rsidR="00D25DD1">
        <w:rPr>
          <w:lang w:val="en-US"/>
        </w:rPr>
        <w:t xml:space="preserve"> </w:t>
      </w:r>
      <w:r w:rsidRPr="00D37FF9">
        <w:t>від</w:t>
      </w:r>
      <w:r w:rsidR="00D25DD1">
        <w:rPr>
          <w:lang w:val="en-US"/>
        </w:rPr>
        <w:t xml:space="preserve"> </w:t>
      </w:r>
      <w:r w:rsidRPr="00D37FF9">
        <w:t>12</w:t>
      </w:r>
      <w:r w:rsidR="00D25DD1">
        <w:rPr>
          <w:lang w:val="en-US"/>
        </w:rPr>
        <w:t xml:space="preserve"> </w:t>
      </w:r>
      <w:r w:rsidRPr="00D37FF9">
        <w:t>січня</w:t>
      </w:r>
      <w:r w:rsidR="00D25DD1">
        <w:rPr>
          <w:lang w:val="en-US"/>
        </w:rPr>
        <w:t xml:space="preserve"> </w:t>
      </w:r>
      <w:r w:rsidRPr="00D37FF9">
        <w:t>2016</w:t>
      </w:r>
      <w:r w:rsidR="00D25DD1">
        <w:rPr>
          <w:lang w:val="en-US"/>
        </w:rPr>
        <w:t xml:space="preserve"> </w:t>
      </w:r>
      <w:r w:rsidRPr="00D37FF9">
        <w:t>року</w:t>
      </w:r>
      <w:r w:rsidR="00D25DD1">
        <w:rPr>
          <w:lang w:val="en-US"/>
        </w:rPr>
        <w:t xml:space="preserve"> </w:t>
      </w:r>
      <w:r w:rsidRPr="00D37FF9">
        <w:t>№</w:t>
      </w:r>
      <w:r w:rsidR="00D25DD1">
        <w:rPr>
          <w:lang w:val="en-US"/>
        </w:rPr>
        <w:t xml:space="preserve"> </w:t>
      </w:r>
      <w:r w:rsidRPr="00D37FF9">
        <w:t>8</w:t>
      </w:r>
      <w:r w:rsidR="00D25DD1">
        <w:rPr>
          <w:lang w:val="en-US"/>
        </w:rPr>
        <w:t xml:space="preserve"> </w:t>
      </w:r>
      <w:r w:rsidRPr="00D37FF9">
        <w:t>(у</w:t>
      </w:r>
      <w:r w:rsidR="00D25DD1">
        <w:rPr>
          <w:lang w:val="en-US"/>
        </w:rPr>
        <w:t xml:space="preserve"> </w:t>
      </w:r>
      <w:r w:rsidRPr="00D37FF9">
        <w:t>редакції</w:t>
      </w:r>
      <w:r w:rsidR="00D25DD1">
        <w:rPr>
          <w:lang w:val="en-US"/>
        </w:rPr>
        <w:t xml:space="preserve"> </w:t>
      </w:r>
      <w:r w:rsidRPr="00D37FF9">
        <w:t>наказу Міністерства освіти і науки України від 10 лютого 2021 року № 160).</w:t>
      </w:r>
    </w:p>
    <w:p w:rsidR="00E07154" w:rsidRPr="00D37FF9" w:rsidRDefault="009268F3">
      <w:pPr>
        <w:ind w:firstLine="708"/>
        <w:jc w:val="both"/>
        <w:rPr>
          <w:color w:val="000000" w:themeColor="text1"/>
          <w:sz w:val="28"/>
          <w:szCs w:val="28"/>
          <w:lang w:eastAsia="ru-RU"/>
        </w:rPr>
      </w:pPr>
      <w:r w:rsidRPr="00D37FF9">
        <w:rPr>
          <w:color w:val="000000" w:themeColor="text1"/>
          <w:sz w:val="28"/>
          <w:szCs w:val="28"/>
          <w:shd w:val="clear" w:color="auto" w:fill="FFFFFF"/>
        </w:rPr>
        <w:t xml:space="preserve">У зв’язку із введенням в Україні воєнного стану з 24 лютого 2022 року, </w:t>
      </w:r>
      <w:r w:rsidRPr="00D37FF9">
        <w:rPr>
          <w:color w:val="000000" w:themeColor="text1"/>
          <w:sz w:val="28"/>
          <w:szCs w:val="28"/>
        </w:rPr>
        <w:t>відповідно до Положення про дистанційне навчання для</w:t>
      </w:r>
      <w:r w:rsidRPr="00D37FF9">
        <w:rPr>
          <w:color w:val="000000" w:themeColor="text1"/>
          <w:sz w:val="28"/>
          <w:szCs w:val="28"/>
          <w:shd w:val="clear" w:color="auto" w:fill="FFFFFF"/>
        </w:rPr>
        <w:t xml:space="preserve"> забезпечення якісного </w:t>
      </w:r>
      <w:r w:rsidRPr="00D37FF9">
        <w:rPr>
          <w:color w:val="000000" w:themeColor="text1"/>
          <w:sz w:val="28"/>
          <w:szCs w:val="28"/>
          <w:shd w:val="clear" w:color="auto" w:fill="FFFFFF"/>
        </w:rPr>
        <w:lastRenderedPageBreak/>
        <w:t>вик</w:t>
      </w:r>
      <w:r w:rsidR="00D25DD1">
        <w:rPr>
          <w:color w:val="000000" w:themeColor="text1"/>
          <w:sz w:val="28"/>
          <w:szCs w:val="28"/>
          <w:shd w:val="clear" w:color="auto" w:fill="FFFFFF"/>
        </w:rPr>
        <w:t>онання освітньої програми у 202</w:t>
      </w:r>
      <w:r w:rsidR="00D25DD1">
        <w:rPr>
          <w:color w:val="000000" w:themeColor="text1"/>
          <w:sz w:val="28"/>
          <w:szCs w:val="28"/>
          <w:shd w:val="clear" w:color="auto" w:fill="FFFFFF"/>
          <w:lang w:val="en-US"/>
        </w:rPr>
        <w:t>5</w:t>
      </w:r>
      <w:r w:rsidR="00D25DD1">
        <w:rPr>
          <w:color w:val="000000" w:themeColor="text1"/>
          <w:sz w:val="28"/>
          <w:szCs w:val="28"/>
          <w:shd w:val="clear" w:color="auto" w:fill="FFFFFF"/>
        </w:rPr>
        <w:t>/202</w:t>
      </w:r>
      <w:r w:rsidR="00D25DD1">
        <w:rPr>
          <w:color w:val="000000" w:themeColor="text1"/>
          <w:sz w:val="28"/>
          <w:szCs w:val="28"/>
          <w:shd w:val="clear" w:color="auto" w:fill="FFFFFF"/>
          <w:lang w:val="en-US"/>
        </w:rPr>
        <w:t>6</w:t>
      </w:r>
      <w:r w:rsidRPr="00D37FF9">
        <w:rPr>
          <w:color w:val="000000" w:themeColor="text1"/>
          <w:sz w:val="28"/>
          <w:szCs w:val="28"/>
          <w:shd w:val="clear" w:color="auto" w:fill="FFFFFF"/>
        </w:rPr>
        <w:t xml:space="preserve"> навчальному році в гімназії при потребі </w:t>
      </w:r>
      <w:r w:rsidRPr="00D37FF9">
        <w:rPr>
          <w:color w:val="000000" w:themeColor="text1"/>
          <w:sz w:val="28"/>
          <w:szCs w:val="28"/>
        </w:rPr>
        <w:t>освітній  процес  здійснюватиметься    з  використанням  технологій  дистанційного  навчання, сучасної</w:t>
      </w:r>
      <w:r w:rsidRPr="00D37FF9">
        <w:rPr>
          <w:color w:val="000000" w:themeColor="text1"/>
          <w:sz w:val="28"/>
          <w:szCs w:val="28"/>
          <w:shd w:val="clear" w:color="auto" w:fill="FFFFFF"/>
        </w:rPr>
        <w:t xml:space="preserve"> освітньої  платформи “Нові знання”</w:t>
      </w:r>
      <w:r w:rsidRPr="00D37FF9">
        <w:rPr>
          <w:color w:val="000000" w:themeColor="text1"/>
          <w:sz w:val="28"/>
          <w:szCs w:val="28"/>
        </w:rPr>
        <w:t xml:space="preserve">у двох режимах: синхронному (всі учасники освітнього процесу одночасно перебувають у веб-середовищі) та асинхронному (освітній процес здійснюється за зручним для вчителів та учнів графіком). </w:t>
      </w:r>
      <w:r w:rsidRPr="00D37FF9">
        <w:rPr>
          <w:color w:val="000000" w:themeColor="text1"/>
          <w:sz w:val="28"/>
          <w:szCs w:val="28"/>
          <w:lang w:eastAsia="uk-UA"/>
        </w:rPr>
        <w:t xml:space="preserve">Не менше 30% навчального часу буде організовано у синхронному режимі. </w:t>
      </w:r>
      <w:r w:rsidRPr="00D37FF9">
        <w:rPr>
          <w:color w:val="000000" w:themeColor="text1"/>
          <w:sz w:val="28"/>
          <w:szCs w:val="28"/>
          <w:lang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00D25DD1">
        <w:rPr>
          <w:color w:val="000000" w:themeColor="text1"/>
          <w:sz w:val="28"/>
          <w:szCs w:val="28"/>
          <w:lang w:val="en-US" w:eastAsia="ru-RU"/>
        </w:rPr>
        <w:t>.</w:t>
      </w:r>
      <w:r w:rsidRPr="00D37FF9">
        <w:rPr>
          <w:color w:val="000000" w:themeColor="text1"/>
          <w:sz w:val="28"/>
          <w:szCs w:val="28"/>
        </w:rPr>
        <w:t xml:space="preserve">  </w:t>
      </w:r>
    </w:p>
    <w:p w:rsidR="00E07154" w:rsidRPr="00D37FF9" w:rsidRDefault="00E07154">
      <w:pPr>
        <w:spacing w:line="264" w:lineRule="auto"/>
        <w:rPr>
          <w:sz w:val="28"/>
          <w:szCs w:val="28"/>
        </w:rPr>
        <w:sectPr w:rsidR="00E07154" w:rsidRPr="00D37FF9">
          <w:pgSz w:w="12240" w:h="15840"/>
          <w:pgMar w:top="1060" w:right="740" w:bottom="1240" w:left="1580" w:header="0" w:footer="1004" w:gutter="0"/>
          <w:cols w:space="720"/>
        </w:sectPr>
      </w:pPr>
    </w:p>
    <w:p w:rsidR="00E07154" w:rsidRPr="00D37FF9" w:rsidRDefault="00E07154">
      <w:pPr>
        <w:jc w:val="both"/>
        <w:rPr>
          <w:iCs/>
          <w:sz w:val="28"/>
          <w:szCs w:val="28"/>
        </w:rPr>
        <w:sectPr w:rsidR="00E07154" w:rsidRPr="00D37FF9">
          <w:pgSz w:w="12240" w:h="15840"/>
          <w:pgMar w:top="1060" w:right="740" w:bottom="1240" w:left="1580" w:header="0" w:footer="1004" w:gutter="0"/>
          <w:cols w:space="720"/>
        </w:sectPr>
      </w:pPr>
    </w:p>
    <w:p w:rsidR="00E07154" w:rsidRDefault="00E07154">
      <w:pPr>
        <w:pStyle w:val="a4"/>
        <w:ind w:right="106"/>
        <w:sectPr w:rsidR="00E07154">
          <w:pgSz w:w="12240" w:h="15840"/>
          <w:pgMar w:top="1060" w:right="740" w:bottom="1240" w:left="1580" w:header="0" w:footer="1004" w:gutter="0"/>
          <w:cols w:space="720"/>
        </w:sectPr>
      </w:pPr>
    </w:p>
    <w:p w:rsidR="00E07154" w:rsidRDefault="00E07154">
      <w:pPr>
        <w:sectPr w:rsidR="00E07154">
          <w:pgSz w:w="12240" w:h="15840"/>
          <w:pgMar w:top="1060" w:right="740" w:bottom="1240" w:left="1580" w:header="0" w:footer="1004" w:gutter="0"/>
          <w:cols w:space="720"/>
        </w:sectPr>
      </w:pPr>
    </w:p>
    <w:p w:rsidR="00E07154" w:rsidRDefault="009268F3">
      <w:pPr>
        <w:spacing w:before="72"/>
        <w:ind w:left="8435"/>
        <w:jc w:val="center"/>
        <w:rPr>
          <w:b/>
          <w:i/>
          <w:sz w:val="28"/>
        </w:rPr>
      </w:pPr>
      <w:r>
        <w:rPr>
          <w:b/>
          <w:i/>
          <w:sz w:val="28"/>
        </w:rPr>
        <w:lastRenderedPageBreak/>
        <w:t>Таблиця</w:t>
      </w:r>
      <w:r>
        <w:rPr>
          <w:b/>
          <w:i/>
          <w:spacing w:val="-10"/>
          <w:sz w:val="28"/>
        </w:rPr>
        <w:t>1</w:t>
      </w:r>
    </w:p>
    <w:p w:rsidR="00E07154" w:rsidRDefault="009268F3">
      <w:pPr>
        <w:spacing w:before="115"/>
        <w:ind w:left="155" w:right="145"/>
        <w:jc w:val="center"/>
        <w:rPr>
          <w:b/>
          <w:sz w:val="28"/>
        </w:rPr>
      </w:pPr>
      <w:r>
        <w:rPr>
          <w:b/>
          <w:sz w:val="28"/>
        </w:rPr>
        <w:t>Загальнийобсягнавчальногонавантаженнядлякласівзакладівзагальної середньої освіти, що працюють за освітньою програмою</w:t>
      </w:r>
    </w:p>
    <w:p w:rsidR="00E07154" w:rsidRDefault="009268F3">
      <w:pPr>
        <w:spacing w:before="4"/>
        <w:ind w:left="6"/>
        <w:jc w:val="center"/>
        <w:rPr>
          <w:b/>
          <w:sz w:val="28"/>
        </w:rPr>
      </w:pPr>
      <w:r>
        <w:rPr>
          <w:b/>
          <w:sz w:val="28"/>
        </w:rPr>
        <w:t>науково-педагогічногопроєкту«Інтелект</w:t>
      </w:r>
      <w:r>
        <w:rPr>
          <w:b/>
          <w:spacing w:val="-2"/>
          <w:sz w:val="28"/>
        </w:rPr>
        <w:t>України»</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86"/>
        <w:gridCol w:w="1540"/>
        <w:gridCol w:w="1516"/>
        <w:gridCol w:w="1847"/>
        <w:gridCol w:w="1689"/>
      </w:tblGrid>
      <w:tr w:rsidR="00E07154">
        <w:trPr>
          <w:trHeight w:val="273"/>
        </w:trPr>
        <w:tc>
          <w:tcPr>
            <w:tcW w:w="3086" w:type="dxa"/>
            <w:vMerge w:val="restart"/>
          </w:tcPr>
          <w:p w:rsidR="00E07154" w:rsidRDefault="009268F3">
            <w:pPr>
              <w:pStyle w:val="TableParagraph"/>
              <w:spacing w:before="135"/>
              <w:ind w:left="339"/>
              <w:rPr>
                <w:b/>
                <w:sz w:val="24"/>
              </w:rPr>
            </w:pPr>
            <w:r>
              <w:rPr>
                <w:b/>
                <w:sz w:val="24"/>
              </w:rPr>
              <w:t xml:space="preserve">Назваосвітньої </w:t>
            </w:r>
            <w:r>
              <w:rPr>
                <w:b/>
                <w:spacing w:val="-2"/>
                <w:sz w:val="24"/>
              </w:rPr>
              <w:t>галузі</w:t>
            </w:r>
          </w:p>
        </w:tc>
        <w:tc>
          <w:tcPr>
            <w:tcW w:w="6592" w:type="dxa"/>
            <w:gridSpan w:val="4"/>
          </w:tcPr>
          <w:p w:rsidR="00E07154" w:rsidRDefault="009268F3">
            <w:pPr>
              <w:pStyle w:val="TableParagraph"/>
              <w:spacing w:line="253" w:lineRule="exact"/>
              <w:ind w:left="1512"/>
              <w:rPr>
                <w:b/>
                <w:sz w:val="24"/>
              </w:rPr>
            </w:pPr>
            <w:r>
              <w:rPr>
                <w:b/>
                <w:sz w:val="24"/>
              </w:rPr>
              <w:t xml:space="preserve">Кількістьгодин натиждень і </w:t>
            </w:r>
            <w:r>
              <w:rPr>
                <w:b/>
                <w:spacing w:val="-5"/>
                <w:sz w:val="24"/>
              </w:rPr>
              <w:t>рік</w:t>
            </w:r>
          </w:p>
        </w:tc>
      </w:tr>
      <w:tr w:rsidR="00E07154">
        <w:trPr>
          <w:trHeight w:val="277"/>
        </w:trPr>
        <w:tc>
          <w:tcPr>
            <w:tcW w:w="3086" w:type="dxa"/>
            <w:vMerge/>
            <w:tcBorders>
              <w:top w:val="nil"/>
            </w:tcBorders>
          </w:tcPr>
          <w:p w:rsidR="00E07154" w:rsidRDefault="00E07154">
            <w:pPr>
              <w:rPr>
                <w:sz w:val="2"/>
                <w:szCs w:val="2"/>
              </w:rPr>
            </w:pPr>
          </w:p>
        </w:tc>
        <w:tc>
          <w:tcPr>
            <w:tcW w:w="1540" w:type="dxa"/>
          </w:tcPr>
          <w:p w:rsidR="00E07154" w:rsidRDefault="00E07154">
            <w:pPr>
              <w:pStyle w:val="TableParagraph"/>
              <w:ind w:left="0"/>
              <w:rPr>
                <w:sz w:val="20"/>
              </w:rPr>
            </w:pPr>
          </w:p>
        </w:tc>
        <w:tc>
          <w:tcPr>
            <w:tcW w:w="1516" w:type="dxa"/>
          </w:tcPr>
          <w:p w:rsidR="00E07154" w:rsidRDefault="009268F3">
            <w:pPr>
              <w:pStyle w:val="TableParagraph"/>
              <w:spacing w:line="258" w:lineRule="exact"/>
              <w:ind w:left="16"/>
              <w:jc w:val="center"/>
              <w:rPr>
                <w:b/>
                <w:sz w:val="24"/>
              </w:rPr>
            </w:pPr>
            <w:r>
              <w:rPr>
                <w:b/>
                <w:sz w:val="24"/>
              </w:rPr>
              <w:t xml:space="preserve">7-й </w:t>
            </w:r>
            <w:r>
              <w:rPr>
                <w:b/>
                <w:spacing w:val="-4"/>
                <w:sz w:val="24"/>
              </w:rPr>
              <w:t>клас</w:t>
            </w:r>
          </w:p>
        </w:tc>
        <w:tc>
          <w:tcPr>
            <w:tcW w:w="1847" w:type="dxa"/>
          </w:tcPr>
          <w:p w:rsidR="00E07154" w:rsidRDefault="009268F3">
            <w:pPr>
              <w:pStyle w:val="TableParagraph"/>
              <w:spacing w:line="258" w:lineRule="exact"/>
              <w:ind w:left="17"/>
              <w:jc w:val="center"/>
              <w:rPr>
                <w:b/>
                <w:sz w:val="24"/>
              </w:rPr>
            </w:pPr>
            <w:r>
              <w:rPr>
                <w:b/>
                <w:sz w:val="24"/>
              </w:rPr>
              <w:t xml:space="preserve">8-й </w:t>
            </w:r>
            <w:r>
              <w:rPr>
                <w:b/>
                <w:spacing w:val="-4"/>
                <w:sz w:val="24"/>
              </w:rPr>
              <w:t>клас</w:t>
            </w:r>
          </w:p>
        </w:tc>
        <w:tc>
          <w:tcPr>
            <w:tcW w:w="1689" w:type="dxa"/>
          </w:tcPr>
          <w:p w:rsidR="00E07154" w:rsidRDefault="009268F3">
            <w:pPr>
              <w:pStyle w:val="TableParagraph"/>
              <w:spacing w:line="258" w:lineRule="exact"/>
              <w:ind w:left="19"/>
              <w:jc w:val="center"/>
              <w:rPr>
                <w:b/>
                <w:sz w:val="24"/>
              </w:rPr>
            </w:pPr>
            <w:r>
              <w:rPr>
                <w:b/>
                <w:sz w:val="24"/>
              </w:rPr>
              <w:t xml:space="preserve">9-й </w:t>
            </w:r>
            <w:r>
              <w:rPr>
                <w:b/>
                <w:spacing w:val="-4"/>
                <w:sz w:val="24"/>
              </w:rPr>
              <w:t>клас</w:t>
            </w:r>
          </w:p>
        </w:tc>
      </w:tr>
      <w:tr w:rsidR="00E07154">
        <w:trPr>
          <w:trHeight w:val="273"/>
        </w:trPr>
        <w:tc>
          <w:tcPr>
            <w:tcW w:w="3086" w:type="dxa"/>
            <w:vMerge w:val="restart"/>
          </w:tcPr>
          <w:p w:rsidR="00E07154" w:rsidRDefault="009268F3">
            <w:pPr>
              <w:pStyle w:val="TableParagraph"/>
              <w:spacing w:before="140"/>
              <w:rPr>
                <w:sz w:val="24"/>
              </w:rPr>
            </w:pPr>
            <w:r>
              <w:rPr>
                <w:spacing w:val="-2"/>
                <w:sz w:val="24"/>
              </w:rPr>
              <w:t>Мовно-літературна</w:t>
            </w:r>
            <w:r>
              <w:rPr>
                <w:spacing w:val="-2"/>
                <w:sz w:val="24"/>
                <w:vertAlign w:val="superscript"/>
              </w:rPr>
              <w:t>*</w:t>
            </w:r>
          </w:p>
        </w:tc>
        <w:tc>
          <w:tcPr>
            <w:tcW w:w="1540" w:type="dxa"/>
          </w:tcPr>
          <w:p w:rsidR="00E07154" w:rsidRDefault="009268F3">
            <w:pPr>
              <w:pStyle w:val="TableParagraph"/>
              <w:spacing w:line="253" w:lineRule="exact"/>
              <w:rPr>
                <w:sz w:val="24"/>
              </w:rPr>
            </w:pPr>
            <w:r>
              <w:rPr>
                <w:sz w:val="24"/>
              </w:rPr>
              <w:t>на</w:t>
            </w:r>
            <w:r>
              <w:rPr>
                <w:spacing w:val="-2"/>
                <w:sz w:val="24"/>
              </w:rPr>
              <w:t>тиждень</w:t>
            </w:r>
          </w:p>
        </w:tc>
        <w:tc>
          <w:tcPr>
            <w:tcW w:w="1516" w:type="dxa"/>
          </w:tcPr>
          <w:p w:rsidR="00E07154" w:rsidRDefault="009268F3">
            <w:pPr>
              <w:pStyle w:val="TableParagraph"/>
              <w:spacing w:line="253" w:lineRule="exact"/>
              <w:ind w:left="16"/>
              <w:jc w:val="center"/>
              <w:rPr>
                <w:b/>
                <w:sz w:val="24"/>
              </w:rPr>
            </w:pPr>
            <w:r>
              <w:rPr>
                <w:b/>
                <w:spacing w:val="-2"/>
                <w:sz w:val="24"/>
              </w:rPr>
              <w:t>11</w:t>
            </w:r>
          </w:p>
        </w:tc>
        <w:tc>
          <w:tcPr>
            <w:tcW w:w="1847" w:type="dxa"/>
          </w:tcPr>
          <w:p w:rsidR="00E07154" w:rsidRDefault="009268F3">
            <w:pPr>
              <w:pStyle w:val="TableParagraph"/>
              <w:spacing w:line="253" w:lineRule="exact"/>
              <w:ind w:left="17"/>
              <w:jc w:val="center"/>
              <w:rPr>
                <w:b/>
                <w:sz w:val="24"/>
              </w:rPr>
            </w:pPr>
            <w:r>
              <w:rPr>
                <w:b/>
                <w:spacing w:val="-2"/>
                <w:sz w:val="24"/>
              </w:rPr>
              <w:t>11</w:t>
            </w:r>
          </w:p>
        </w:tc>
        <w:tc>
          <w:tcPr>
            <w:tcW w:w="1689" w:type="dxa"/>
          </w:tcPr>
          <w:p w:rsidR="00E07154" w:rsidRDefault="009268F3">
            <w:pPr>
              <w:pStyle w:val="TableParagraph"/>
              <w:spacing w:line="253" w:lineRule="exact"/>
              <w:ind w:left="19"/>
              <w:jc w:val="center"/>
              <w:rPr>
                <w:b/>
                <w:sz w:val="24"/>
              </w:rPr>
            </w:pPr>
            <w:r>
              <w:rPr>
                <w:b/>
                <w:spacing w:val="-5"/>
                <w:sz w:val="24"/>
              </w:rPr>
              <w:t>11</w:t>
            </w:r>
          </w:p>
        </w:tc>
      </w:tr>
      <w:tr w:rsidR="00E07154">
        <w:trPr>
          <w:trHeight w:val="277"/>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line="258" w:lineRule="exact"/>
              <w:rPr>
                <w:sz w:val="24"/>
              </w:rPr>
            </w:pPr>
            <w:r>
              <w:rPr>
                <w:sz w:val="24"/>
              </w:rPr>
              <w:t>на</w:t>
            </w:r>
            <w:r>
              <w:rPr>
                <w:spacing w:val="-5"/>
                <w:sz w:val="24"/>
              </w:rPr>
              <w:t>рік</w:t>
            </w:r>
          </w:p>
        </w:tc>
        <w:tc>
          <w:tcPr>
            <w:tcW w:w="1516" w:type="dxa"/>
          </w:tcPr>
          <w:p w:rsidR="00E07154" w:rsidRDefault="009268F3">
            <w:pPr>
              <w:pStyle w:val="TableParagraph"/>
              <w:spacing w:line="258" w:lineRule="exact"/>
              <w:ind w:left="16"/>
              <w:jc w:val="center"/>
              <w:rPr>
                <w:b/>
                <w:sz w:val="24"/>
              </w:rPr>
            </w:pPr>
            <w:r>
              <w:rPr>
                <w:b/>
                <w:spacing w:val="-2"/>
                <w:sz w:val="24"/>
              </w:rPr>
              <w:t>385</w:t>
            </w:r>
          </w:p>
        </w:tc>
        <w:tc>
          <w:tcPr>
            <w:tcW w:w="1847" w:type="dxa"/>
          </w:tcPr>
          <w:p w:rsidR="00E07154" w:rsidRDefault="009268F3">
            <w:pPr>
              <w:pStyle w:val="TableParagraph"/>
              <w:spacing w:line="258" w:lineRule="exact"/>
              <w:ind w:left="17"/>
              <w:jc w:val="center"/>
              <w:rPr>
                <w:b/>
                <w:sz w:val="24"/>
              </w:rPr>
            </w:pPr>
            <w:r>
              <w:rPr>
                <w:b/>
                <w:spacing w:val="-2"/>
                <w:sz w:val="24"/>
              </w:rPr>
              <w:t>385</w:t>
            </w:r>
          </w:p>
        </w:tc>
        <w:tc>
          <w:tcPr>
            <w:tcW w:w="1689" w:type="dxa"/>
          </w:tcPr>
          <w:p w:rsidR="00E07154" w:rsidRDefault="009268F3">
            <w:pPr>
              <w:pStyle w:val="TableParagraph"/>
              <w:spacing w:line="258" w:lineRule="exact"/>
              <w:ind w:left="19"/>
              <w:jc w:val="center"/>
              <w:rPr>
                <w:b/>
                <w:sz w:val="24"/>
              </w:rPr>
            </w:pPr>
            <w:r>
              <w:rPr>
                <w:b/>
                <w:spacing w:val="-5"/>
                <w:sz w:val="24"/>
              </w:rPr>
              <w:t>385</w:t>
            </w:r>
          </w:p>
        </w:tc>
      </w:tr>
      <w:tr w:rsidR="00E07154">
        <w:trPr>
          <w:trHeight w:val="273"/>
        </w:trPr>
        <w:tc>
          <w:tcPr>
            <w:tcW w:w="3086" w:type="dxa"/>
            <w:vMerge w:val="restart"/>
          </w:tcPr>
          <w:p w:rsidR="00E07154" w:rsidRDefault="009268F3">
            <w:pPr>
              <w:pStyle w:val="TableParagraph"/>
              <w:spacing w:before="140"/>
              <w:rPr>
                <w:sz w:val="24"/>
              </w:rPr>
            </w:pPr>
            <w:r>
              <w:rPr>
                <w:spacing w:val="-2"/>
                <w:sz w:val="24"/>
              </w:rPr>
              <w:t>Математична</w:t>
            </w:r>
          </w:p>
        </w:tc>
        <w:tc>
          <w:tcPr>
            <w:tcW w:w="1540" w:type="dxa"/>
          </w:tcPr>
          <w:p w:rsidR="00E07154" w:rsidRDefault="009268F3">
            <w:pPr>
              <w:pStyle w:val="TableParagraph"/>
              <w:spacing w:line="253" w:lineRule="exact"/>
              <w:rPr>
                <w:sz w:val="24"/>
              </w:rPr>
            </w:pPr>
            <w:r>
              <w:rPr>
                <w:sz w:val="24"/>
              </w:rPr>
              <w:t>на</w:t>
            </w:r>
            <w:r>
              <w:rPr>
                <w:spacing w:val="-2"/>
                <w:sz w:val="24"/>
              </w:rPr>
              <w:t>тиждень</w:t>
            </w:r>
          </w:p>
        </w:tc>
        <w:tc>
          <w:tcPr>
            <w:tcW w:w="1516" w:type="dxa"/>
          </w:tcPr>
          <w:p w:rsidR="00E07154" w:rsidRDefault="009268F3">
            <w:pPr>
              <w:pStyle w:val="TableParagraph"/>
              <w:spacing w:line="253" w:lineRule="exact"/>
              <w:ind w:left="16"/>
              <w:jc w:val="center"/>
              <w:rPr>
                <w:b/>
                <w:sz w:val="24"/>
              </w:rPr>
            </w:pPr>
            <w:r>
              <w:rPr>
                <w:b/>
                <w:spacing w:val="-10"/>
                <w:sz w:val="24"/>
              </w:rPr>
              <w:t>6</w:t>
            </w:r>
          </w:p>
        </w:tc>
        <w:tc>
          <w:tcPr>
            <w:tcW w:w="1847" w:type="dxa"/>
          </w:tcPr>
          <w:p w:rsidR="00E07154" w:rsidRDefault="009268F3">
            <w:pPr>
              <w:pStyle w:val="TableParagraph"/>
              <w:spacing w:line="253" w:lineRule="exact"/>
              <w:ind w:left="17"/>
              <w:jc w:val="center"/>
              <w:rPr>
                <w:b/>
                <w:sz w:val="24"/>
              </w:rPr>
            </w:pPr>
            <w:r>
              <w:rPr>
                <w:b/>
                <w:spacing w:val="-10"/>
                <w:sz w:val="24"/>
              </w:rPr>
              <w:t>6</w:t>
            </w:r>
          </w:p>
        </w:tc>
        <w:tc>
          <w:tcPr>
            <w:tcW w:w="1689" w:type="dxa"/>
          </w:tcPr>
          <w:p w:rsidR="00E07154" w:rsidRDefault="009268F3">
            <w:pPr>
              <w:pStyle w:val="TableParagraph"/>
              <w:spacing w:line="253" w:lineRule="exact"/>
              <w:ind w:left="19"/>
              <w:jc w:val="center"/>
              <w:rPr>
                <w:b/>
                <w:sz w:val="24"/>
              </w:rPr>
            </w:pPr>
            <w:r>
              <w:rPr>
                <w:b/>
                <w:spacing w:val="-10"/>
                <w:sz w:val="24"/>
              </w:rPr>
              <w:t>6</w:t>
            </w:r>
          </w:p>
        </w:tc>
      </w:tr>
      <w:tr w:rsidR="00E07154">
        <w:trPr>
          <w:trHeight w:val="278"/>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before="1" w:line="257" w:lineRule="exact"/>
              <w:rPr>
                <w:sz w:val="24"/>
              </w:rPr>
            </w:pPr>
            <w:r>
              <w:rPr>
                <w:sz w:val="24"/>
              </w:rPr>
              <w:t>на</w:t>
            </w:r>
            <w:r>
              <w:rPr>
                <w:spacing w:val="-5"/>
                <w:sz w:val="24"/>
              </w:rPr>
              <w:t>рік</w:t>
            </w:r>
          </w:p>
        </w:tc>
        <w:tc>
          <w:tcPr>
            <w:tcW w:w="1516" w:type="dxa"/>
          </w:tcPr>
          <w:p w:rsidR="00E07154" w:rsidRDefault="009268F3">
            <w:pPr>
              <w:pStyle w:val="TableParagraph"/>
              <w:spacing w:before="1" w:line="257" w:lineRule="exact"/>
              <w:ind w:left="16"/>
              <w:jc w:val="center"/>
              <w:rPr>
                <w:b/>
                <w:sz w:val="24"/>
              </w:rPr>
            </w:pPr>
            <w:r>
              <w:rPr>
                <w:b/>
                <w:spacing w:val="-5"/>
                <w:sz w:val="24"/>
              </w:rPr>
              <w:t>210</w:t>
            </w:r>
          </w:p>
        </w:tc>
        <w:tc>
          <w:tcPr>
            <w:tcW w:w="1847" w:type="dxa"/>
          </w:tcPr>
          <w:p w:rsidR="00E07154" w:rsidRDefault="009268F3">
            <w:pPr>
              <w:pStyle w:val="TableParagraph"/>
              <w:spacing w:before="1" w:line="257" w:lineRule="exact"/>
              <w:ind w:left="17"/>
              <w:jc w:val="center"/>
              <w:rPr>
                <w:b/>
                <w:sz w:val="24"/>
              </w:rPr>
            </w:pPr>
            <w:r>
              <w:rPr>
                <w:b/>
                <w:spacing w:val="-5"/>
                <w:sz w:val="24"/>
              </w:rPr>
              <w:t>210</w:t>
            </w:r>
          </w:p>
        </w:tc>
        <w:tc>
          <w:tcPr>
            <w:tcW w:w="1689" w:type="dxa"/>
          </w:tcPr>
          <w:p w:rsidR="00E07154" w:rsidRDefault="009268F3">
            <w:pPr>
              <w:pStyle w:val="TableParagraph"/>
              <w:spacing w:before="1" w:line="257" w:lineRule="exact"/>
              <w:ind w:left="19"/>
              <w:jc w:val="center"/>
              <w:rPr>
                <w:b/>
                <w:sz w:val="24"/>
              </w:rPr>
            </w:pPr>
            <w:r>
              <w:rPr>
                <w:b/>
                <w:spacing w:val="-5"/>
                <w:sz w:val="24"/>
              </w:rPr>
              <w:t>210</w:t>
            </w:r>
          </w:p>
        </w:tc>
      </w:tr>
      <w:tr w:rsidR="00E07154">
        <w:trPr>
          <w:trHeight w:val="277"/>
        </w:trPr>
        <w:tc>
          <w:tcPr>
            <w:tcW w:w="3086" w:type="dxa"/>
            <w:vMerge w:val="restart"/>
          </w:tcPr>
          <w:p w:rsidR="00E07154" w:rsidRDefault="009268F3">
            <w:pPr>
              <w:pStyle w:val="TableParagraph"/>
              <w:spacing w:before="140"/>
              <w:rPr>
                <w:sz w:val="24"/>
              </w:rPr>
            </w:pPr>
            <w:r>
              <w:rPr>
                <w:spacing w:val="-2"/>
                <w:sz w:val="24"/>
              </w:rPr>
              <w:t>Природнича</w:t>
            </w:r>
          </w:p>
        </w:tc>
        <w:tc>
          <w:tcPr>
            <w:tcW w:w="1540" w:type="dxa"/>
          </w:tcPr>
          <w:p w:rsidR="00E07154" w:rsidRDefault="009268F3">
            <w:pPr>
              <w:pStyle w:val="TableParagraph"/>
              <w:spacing w:line="258" w:lineRule="exact"/>
              <w:rPr>
                <w:sz w:val="24"/>
              </w:rPr>
            </w:pPr>
            <w:r>
              <w:rPr>
                <w:sz w:val="24"/>
              </w:rPr>
              <w:t>на</w:t>
            </w:r>
            <w:r>
              <w:rPr>
                <w:spacing w:val="-2"/>
                <w:sz w:val="24"/>
              </w:rPr>
              <w:t>тиждень</w:t>
            </w:r>
          </w:p>
        </w:tc>
        <w:tc>
          <w:tcPr>
            <w:tcW w:w="1516" w:type="dxa"/>
          </w:tcPr>
          <w:p w:rsidR="00E07154" w:rsidRDefault="009268F3">
            <w:pPr>
              <w:pStyle w:val="TableParagraph"/>
              <w:spacing w:line="258" w:lineRule="exact"/>
              <w:ind w:left="16"/>
              <w:jc w:val="center"/>
              <w:rPr>
                <w:b/>
                <w:sz w:val="24"/>
              </w:rPr>
            </w:pPr>
            <w:r>
              <w:rPr>
                <w:b/>
                <w:spacing w:val="-10"/>
                <w:sz w:val="24"/>
              </w:rPr>
              <w:t>8</w:t>
            </w:r>
          </w:p>
        </w:tc>
        <w:tc>
          <w:tcPr>
            <w:tcW w:w="1847" w:type="dxa"/>
          </w:tcPr>
          <w:p w:rsidR="00E07154" w:rsidRDefault="009268F3">
            <w:pPr>
              <w:pStyle w:val="TableParagraph"/>
              <w:spacing w:line="258" w:lineRule="exact"/>
              <w:ind w:left="17"/>
              <w:jc w:val="center"/>
              <w:rPr>
                <w:b/>
                <w:sz w:val="24"/>
              </w:rPr>
            </w:pPr>
            <w:r>
              <w:rPr>
                <w:b/>
                <w:spacing w:val="-10"/>
                <w:sz w:val="24"/>
              </w:rPr>
              <w:t>8</w:t>
            </w:r>
          </w:p>
        </w:tc>
        <w:tc>
          <w:tcPr>
            <w:tcW w:w="1689" w:type="dxa"/>
          </w:tcPr>
          <w:p w:rsidR="00E07154" w:rsidRDefault="009268F3">
            <w:pPr>
              <w:pStyle w:val="TableParagraph"/>
              <w:spacing w:line="258" w:lineRule="exact"/>
              <w:ind w:left="19"/>
              <w:jc w:val="center"/>
              <w:rPr>
                <w:b/>
                <w:sz w:val="24"/>
              </w:rPr>
            </w:pPr>
            <w:r>
              <w:rPr>
                <w:b/>
                <w:spacing w:val="-5"/>
                <w:sz w:val="24"/>
              </w:rPr>
              <w:t>8,5</w:t>
            </w:r>
          </w:p>
        </w:tc>
      </w:tr>
      <w:tr w:rsidR="00E07154">
        <w:trPr>
          <w:trHeight w:val="273"/>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line="253" w:lineRule="exact"/>
              <w:rPr>
                <w:sz w:val="24"/>
              </w:rPr>
            </w:pPr>
            <w:r>
              <w:rPr>
                <w:sz w:val="24"/>
              </w:rPr>
              <w:t>на</w:t>
            </w:r>
            <w:r>
              <w:rPr>
                <w:spacing w:val="-5"/>
                <w:sz w:val="24"/>
              </w:rPr>
              <w:t>рік</w:t>
            </w:r>
          </w:p>
        </w:tc>
        <w:tc>
          <w:tcPr>
            <w:tcW w:w="1516" w:type="dxa"/>
          </w:tcPr>
          <w:p w:rsidR="00E07154" w:rsidRDefault="009268F3">
            <w:pPr>
              <w:pStyle w:val="TableParagraph"/>
              <w:spacing w:line="253" w:lineRule="exact"/>
              <w:ind w:left="16"/>
              <w:jc w:val="center"/>
              <w:rPr>
                <w:b/>
                <w:sz w:val="24"/>
              </w:rPr>
            </w:pPr>
            <w:r>
              <w:rPr>
                <w:b/>
                <w:spacing w:val="-5"/>
                <w:sz w:val="24"/>
              </w:rPr>
              <w:t>280</w:t>
            </w:r>
          </w:p>
        </w:tc>
        <w:tc>
          <w:tcPr>
            <w:tcW w:w="1847" w:type="dxa"/>
          </w:tcPr>
          <w:p w:rsidR="00E07154" w:rsidRDefault="009268F3">
            <w:pPr>
              <w:pStyle w:val="TableParagraph"/>
              <w:spacing w:line="253" w:lineRule="exact"/>
              <w:ind w:left="17"/>
              <w:jc w:val="center"/>
              <w:rPr>
                <w:b/>
                <w:sz w:val="24"/>
              </w:rPr>
            </w:pPr>
            <w:r>
              <w:rPr>
                <w:b/>
                <w:spacing w:val="-5"/>
                <w:sz w:val="24"/>
              </w:rPr>
              <w:t>280</w:t>
            </w:r>
          </w:p>
        </w:tc>
        <w:tc>
          <w:tcPr>
            <w:tcW w:w="1689" w:type="dxa"/>
          </w:tcPr>
          <w:p w:rsidR="00E07154" w:rsidRDefault="009268F3">
            <w:pPr>
              <w:pStyle w:val="TableParagraph"/>
              <w:spacing w:line="253" w:lineRule="exact"/>
              <w:ind w:left="19"/>
              <w:jc w:val="center"/>
              <w:rPr>
                <w:b/>
                <w:sz w:val="24"/>
              </w:rPr>
            </w:pPr>
            <w:r>
              <w:rPr>
                <w:b/>
                <w:spacing w:val="-2"/>
                <w:sz w:val="24"/>
              </w:rPr>
              <w:t>297,5</w:t>
            </w:r>
          </w:p>
        </w:tc>
      </w:tr>
      <w:tr w:rsidR="00E07154">
        <w:trPr>
          <w:trHeight w:val="277"/>
        </w:trPr>
        <w:tc>
          <w:tcPr>
            <w:tcW w:w="3086" w:type="dxa"/>
            <w:vMerge w:val="restart"/>
          </w:tcPr>
          <w:p w:rsidR="00E07154" w:rsidRDefault="009268F3">
            <w:pPr>
              <w:pStyle w:val="TableParagraph"/>
              <w:spacing w:before="1"/>
              <w:rPr>
                <w:sz w:val="24"/>
              </w:rPr>
            </w:pPr>
            <w:r>
              <w:rPr>
                <w:spacing w:val="-2"/>
                <w:sz w:val="24"/>
              </w:rPr>
              <w:t>Соціальна</w:t>
            </w:r>
          </w:p>
          <w:p w:rsidR="00E07154" w:rsidRDefault="009268F3">
            <w:pPr>
              <w:pStyle w:val="TableParagraph"/>
              <w:spacing w:before="2" w:line="261" w:lineRule="exact"/>
              <w:rPr>
                <w:sz w:val="24"/>
              </w:rPr>
            </w:pPr>
            <w:r>
              <w:rPr>
                <w:sz w:val="24"/>
              </w:rPr>
              <w:t>і</w:t>
            </w:r>
            <w:r>
              <w:rPr>
                <w:spacing w:val="-2"/>
                <w:sz w:val="24"/>
              </w:rPr>
              <w:t>здоров’язбережувальна</w:t>
            </w:r>
          </w:p>
        </w:tc>
        <w:tc>
          <w:tcPr>
            <w:tcW w:w="1540" w:type="dxa"/>
          </w:tcPr>
          <w:p w:rsidR="00E07154" w:rsidRDefault="009268F3">
            <w:pPr>
              <w:pStyle w:val="TableParagraph"/>
              <w:spacing w:line="258" w:lineRule="exact"/>
              <w:rPr>
                <w:sz w:val="24"/>
              </w:rPr>
            </w:pPr>
            <w:r>
              <w:rPr>
                <w:sz w:val="24"/>
              </w:rPr>
              <w:t>на</w:t>
            </w:r>
            <w:r>
              <w:rPr>
                <w:spacing w:val="-2"/>
                <w:sz w:val="24"/>
              </w:rPr>
              <w:t>тиждень</w:t>
            </w:r>
          </w:p>
        </w:tc>
        <w:tc>
          <w:tcPr>
            <w:tcW w:w="1516" w:type="dxa"/>
          </w:tcPr>
          <w:p w:rsidR="00E07154" w:rsidRDefault="009268F3">
            <w:pPr>
              <w:pStyle w:val="TableParagraph"/>
              <w:spacing w:line="258" w:lineRule="exact"/>
              <w:ind w:left="16"/>
              <w:jc w:val="center"/>
              <w:rPr>
                <w:b/>
                <w:sz w:val="24"/>
              </w:rPr>
            </w:pPr>
            <w:r>
              <w:rPr>
                <w:b/>
                <w:spacing w:val="-10"/>
                <w:sz w:val="24"/>
              </w:rPr>
              <w:t>1</w:t>
            </w:r>
          </w:p>
        </w:tc>
        <w:tc>
          <w:tcPr>
            <w:tcW w:w="1847" w:type="dxa"/>
          </w:tcPr>
          <w:p w:rsidR="00E07154" w:rsidRDefault="009268F3">
            <w:pPr>
              <w:pStyle w:val="TableParagraph"/>
              <w:spacing w:line="258" w:lineRule="exact"/>
              <w:ind w:left="17"/>
              <w:jc w:val="center"/>
              <w:rPr>
                <w:b/>
                <w:sz w:val="24"/>
              </w:rPr>
            </w:pPr>
            <w:r>
              <w:rPr>
                <w:b/>
                <w:spacing w:val="-10"/>
                <w:sz w:val="24"/>
              </w:rPr>
              <w:t>1</w:t>
            </w:r>
          </w:p>
        </w:tc>
        <w:tc>
          <w:tcPr>
            <w:tcW w:w="1689" w:type="dxa"/>
          </w:tcPr>
          <w:p w:rsidR="00E07154" w:rsidRDefault="009268F3">
            <w:pPr>
              <w:pStyle w:val="TableParagraph"/>
              <w:spacing w:line="258" w:lineRule="exact"/>
              <w:ind w:left="19"/>
              <w:jc w:val="center"/>
              <w:rPr>
                <w:b/>
                <w:sz w:val="24"/>
              </w:rPr>
            </w:pPr>
            <w:r>
              <w:rPr>
                <w:b/>
                <w:spacing w:val="-10"/>
                <w:sz w:val="24"/>
              </w:rPr>
              <w:t>1</w:t>
            </w:r>
          </w:p>
        </w:tc>
      </w:tr>
      <w:tr w:rsidR="00E07154">
        <w:trPr>
          <w:trHeight w:val="273"/>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line="253" w:lineRule="exact"/>
              <w:rPr>
                <w:sz w:val="24"/>
              </w:rPr>
            </w:pPr>
            <w:r>
              <w:rPr>
                <w:sz w:val="24"/>
              </w:rPr>
              <w:t>на</w:t>
            </w:r>
            <w:r>
              <w:rPr>
                <w:spacing w:val="-5"/>
                <w:sz w:val="24"/>
              </w:rPr>
              <w:t>рік</w:t>
            </w:r>
          </w:p>
        </w:tc>
        <w:tc>
          <w:tcPr>
            <w:tcW w:w="1516" w:type="dxa"/>
          </w:tcPr>
          <w:p w:rsidR="00E07154" w:rsidRDefault="009268F3">
            <w:pPr>
              <w:pStyle w:val="TableParagraph"/>
              <w:spacing w:line="253" w:lineRule="exact"/>
              <w:ind w:left="16"/>
              <w:jc w:val="center"/>
              <w:rPr>
                <w:b/>
                <w:sz w:val="24"/>
              </w:rPr>
            </w:pPr>
            <w:r>
              <w:rPr>
                <w:b/>
                <w:spacing w:val="-5"/>
                <w:sz w:val="24"/>
              </w:rPr>
              <w:t>35</w:t>
            </w:r>
          </w:p>
        </w:tc>
        <w:tc>
          <w:tcPr>
            <w:tcW w:w="1847" w:type="dxa"/>
          </w:tcPr>
          <w:p w:rsidR="00E07154" w:rsidRDefault="009268F3">
            <w:pPr>
              <w:pStyle w:val="TableParagraph"/>
              <w:spacing w:line="253" w:lineRule="exact"/>
              <w:ind w:left="17"/>
              <w:jc w:val="center"/>
              <w:rPr>
                <w:b/>
                <w:sz w:val="24"/>
              </w:rPr>
            </w:pPr>
            <w:r>
              <w:rPr>
                <w:b/>
                <w:spacing w:val="-5"/>
                <w:sz w:val="24"/>
              </w:rPr>
              <w:t>35</w:t>
            </w:r>
          </w:p>
        </w:tc>
        <w:tc>
          <w:tcPr>
            <w:tcW w:w="1689" w:type="dxa"/>
          </w:tcPr>
          <w:p w:rsidR="00E07154" w:rsidRDefault="009268F3">
            <w:pPr>
              <w:pStyle w:val="TableParagraph"/>
              <w:spacing w:line="253" w:lineRule="exact"/>
              <w:ind w:left="19"/>
              <w:jc w:val="center"/>
              <w:rPr>
                <w:b/>
                <w:sz w:val="24"/>
              </w:rPr>
            </w:pPr>
            <w:r>
              <w:rPr>
                <w:b/>
                <w:spacing w:val="-5"/>
                <w:sz w:val="24"/>
              </w:rPr>
              <w:t>35</w:t>
            </w:r>
          </w:p>
        </w:tc>
      </w:tr>
      <w:tr w:rsidR="00E07154">
        <w:trPr>
          <w:trHeight w:val="278"/>
        </w:trPr>
        <w:tc>
          <w:tcPr>
            <w:tcW w:w="3086" w:type="dxa"/>
            <w:vMerge w:val="restart"/>
          </w:tcPr>
          <w:p w:rsidR="00E07154" w:rsidRDefault="009268F3">
            <w:pPr>
              <w:pStyle w:val="TableParagraph"/>
              <w:spacing w:before="140"/>
              <w:rPr>
                <w:sz w:val="24"/>
              </w:rPr>
            </w:pPr>
            <w:r>
              <w:rPr>
                <w:sz w:val="24"/>
              </w:rPr>
              <w:t>Громадянськата</w:t>
            </w:r>
            <w:r>
              <w:rPr>
                <w:spacing w:val="-2"/>
                <w:sz w:val="24"/>
              </w:rPr>
              <w:t xml:space="preserve"> історична</w:t>
            </w:r>
          </w:p>
        </w:tc>
        <w:tc>
          <w:tcPr>
            <w:tcW w:w="1540" w:type="dxa"/>
          </w:tcPr>
          <w:p w:rsidR="00E07154" w:rsidRDefault="009268F3">
            <w:pPr>
              <w:pStyle w:val="TableParagraph"/>
              <w:spacing w:line="258" w:lineRule="exact"/>
              <w:rPr>
                <w:sz w:val="24"/>
              </w:rPr>
            </w:pPr>
            <w:r>
              <w:rPr>
                <w:sz w:val="24"/>
              </w:rPr>
              <w:t>на</w:t>
            </w:r>
            <w:r>
              <w:rPr>
                <w:spacing w:val="-2"/>
                <w:sz w:val="24"/>
              </w:rPr>
              <w:t>тиждень</w:t>
            </w:r>
          </w:p>
        </w:tc>
        <w:tc>
          <w:tcPr>
            <w:tcW w:w="1516" w:type="dxa"/>
          </w:tcPr>
          <w:p w:rsidR="00E07154" w:rsidRDefault="009268F3">
            <w:pPr>
              <w:pStyle w:val="TableParagraph"/>
              <w:spacing w:line="258" w:lineRule="exact"/>
              <w:ind w:left="16"/>
              <w:jc w:val="center"/>
              <w:rPr>
                <w:b/>
                <w:sz w:val="24"/>
              </w:rPr>
            </w:pPr>
            <w:r>
              <w:rPr>
                <w:b/>
                <w:spacing w:val="-10"/>
                <w:sz w:val="24"/>
              </w:rPr>
              <w:t>2</w:t>
            </w:r>
          </w:p>
        </w:tc>
        <w:tc>
          <w:tcPr>
            <w:tcW w:w="1847" w:type="dxa"/>
          </w:tcPr>
          <w:p w:rsidR="00E07154" w:rsidRDefault="009268F3">
            <w:pPr>
              <w:pStyle w:val="TableParagraph"/>
              <w:spacing w:line="258" w:lineRule="exact"/>
              <w:ind w:left="17"/>
              <w:jc w:val="center"/>
              <w:rPr>
                <w:b/>
                <w:sz w:val="24"/>
              </w:rPr>
            </w:pPr>
            <w:r>
              <w:rPr>
                <w:b/>
                <w:spacing w:val="-5"/>
                <w:sz w:val="24"/>
              </w:rPr>
              <w:t>2,5</w:t>
            </w:r>
          </w:p>
        </w:tc>
        <w:tc>
          <w:tcPr>
            <w:tcW w:w="1689" w:type="dxa"/>
          </w:tcPr>
          <w:p w:rsidR="00E07154" w:rsidRDefault="009268F3">
            <w:pPr>
              <w:pStyle w:val="TableParagraph"/>
              <w:spacing w:line="258" w:lineRule="exact"/>
              <w:ind w:left="19"/>
              <w:jc w:val="center"/>
              <w:rPr>
                <w:b/>
                <w:sz w:val="24"/>
              </w:rPr>
            </w:pPr>
            <w:r>
              <w:rPr>
                <w:b/>
                <w:spacing w:val="-5"/>
                <w:sz w:val="24"/>
              </w:rPr>
              <w:t>3,5</w:t>
            </w:r>
          </w:p>
        </w:tc>
      </w:tr>
      <w:tr w:rsidR="00E07154">
        <w:trPr>
          <w:trHeight w:val="277"/>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line="258" w:lineRule="exact"/>
              <w:rPr>
                <w:sz w:val="24"/>
              </w:rPr>
            </w:pPr>
            <w:r>
              <w:rPr>
                <w:sz w:val="24"/>
              </w:rPr>
              <w:t>на</w:t>
            </w:r>
            <w:r>
              <w:rPr>
                <w:spacing w:val="-5"/>
                <w:sz w:val="24"/>
              </w:rPr>
              <w:t>рік</w:t>
            </w:r>
          </w:p>
        </w:tc>
        <w:tc>
          <w:tcPr>
            <w:tcW w:w="1516" w:type="dxa"/>
          </w:tcPr>
          <w:p w:rsidR="00E07154" w:rsidRDefault="009268F3">
            <w:pPr>
              <w:pStyle w:val="TableParagraph"/>
              <w:spacing w:line="258" w:lineRule="exact"/>
              <w:ind w:left="16"/>
              <w:jc w:val="center"/>
              <w:rPr>
                <w:b/>
                <w:sz w:val="24"/>
              </w:rPr>
            </w:pPr>
            <w:r>
              <w:rPr>
                <w:b/>
                <w:spacing w:val="-5"/>
                <w:sz w:val="24"/>
              </w:rPr>
              <w:t>70</w:t>
            </w:r>
          </w:p>
        </w:tc>
        <w:tc>
          <w:tcPr>
            <w:tcW w:w="1847" w:type="dxa"/>
          </w:tcPr>
          <w:p w:rsidR="00E07154" w:rsidRDefault="009268F3">
            <w:pPr>
              <w:pStyle w:val="TableParagraph"/>
              <w:spacing w:line="258" w:lineRule="exact"/>
              <w:ind w:left="17"/>
              <w:jc w:val="center"/>
              <w:rPr>
                <w:b/>
                <w:sz w:val="24"/>
              </w:rPr>
            </w:pPr>
            <w:r>
              <w:rPr>
                <w:b/>
                <w:spacing w:val="-4"/>
                <w:sz w:val="24"/>
              </w:rPr>
              <w:t>87,5</w:t>
            </w:r>
          </w:p>
        </w:tc>
        <w:tc>
          <w:tcPr>
            <w:tcW w:w="1689" w:type="dxa"/>
          </w:tcPr>
          <w:p w:rsidR="00E07154" w:rsidRDefault="009268F3">
            <w:pPr>
              <w:pStyle w:val="TableParagraph"/>
              <w:spacing w:line="258" w:lineRule="exact"/>
              <w:ind w:left="19"/>
              <w:jc w:val="center"/>
              <w:rPr>
                <w:b/>
                <w:sz w:val="24"/>
              </w:rPr>
            </w:pPr>
            <w:r>
              <w:rPr>
                <w:b/>
                <w:spacing w:val="-2"/>
                <w:sz w:val="24"/>
              </w:rPr>
              <w:t>122,5</w:t>
            </w:r>
          </w:p>
        </w:tc>
      </w:tr>
      <w:tr w:rsidR="00E07154">
        <w:trPr>
          <w:trHeight w:val="273"/>
        </w:trPr>
        <w:tc>
          <w:tcPr>
            <w:tcW w:w="3086" w:type="dxa"/>
            <w:vMerge w:val="restart"/>
          </w:tcPr>
          <w:p w:rsidR="00E07154" w:rsidRDefault="009268F3">
            <w:pPr>
              <w:pStyle w:val="TableParagraph"/>
              <w:spacing w:before="135"/>
              <w:rPr>
                <w:sz w:val="24"/>
              </w:rPr>
            </w:pPr>
            <w:r>
              <w:rPr>
                <w:spacing w:val="-2"/>
                <w:sz w:val="24"/>
              </w:rPr>
              <w:t>Технологічна</w:t>
            </w:r>
          </w:p>
        </w:tc>
        <w:tc>
          <w:tcPr>
            <w:tcW w:w="1540" w:type="dxa"/>
          </w:tcPr>
          <w:p w:rsidR="00E07154" w:rsidRDefault="009268F3">
            <w:pPr>
              <w:pStyle w:val="TableParagraph"/>
              <w:spacing w:line="253" w:lineRule="exact"/>
              <w:rPr>
                <w:sz w:val="24"/>
              </w:rPr>
            </w:pPr>
            <w:r>
              <w:rPr>
                <w:sz w:val="24"/>
              </w:rPr>
              <w:t>на</w:t>
            </w:r>
            <w:r>
              <w:rPr>
                <w:spacing w:val="-2"/>
                <w:sz w:val="24"/>
              </w:rPr>
              <w:t>тиждень</w:t>
            </w:r>
          </w:p>
        </w:tc>
        <w:tc>
          <w:tcPr>
            <w:tcW w:w="1516" w:type="dxa"/>
          </w:tcPr>
          <w:p w:rsidR="00E07154" w:rsidRDefault="009268F3">
            <w:pPr>
              <w:pStyle w:val="TableParagraph"/>
              <w:spacing w:line="253" w:lineRule="exact"/>
              <w:ind w:left="16"/>
              <w:jc w:val="center"/>
              <w:rPr>
                <w:b/>
                <w:sz w:val="24"/>
              </w:rPr>
            </w:pPr>
            <w:r>
              <w:rPr>
                <w:b/>
                <w:spacing w:val="-10"/>
                <w:sz w:val="24"/>
              </w:rPr>
              <w:t>1</w:t>
            </w:r>
          </w:p>
        </w:tc>
        <w:tc>
          <w:tcPr>
            <w:tcW w:w="1847" w:type="dxa"/>
          </w:tcPr>
          <w:p w:rsidR="00E07154" w:rsidRDefault="009268F3">
            <w:pPr>
              <w:pStyle w:val="TableParagraph"/>
              <w:spacing w:line="253" w:lineRule="exact"/>
              <w:ind w:left="17"/>
              <w:jc w:val="center"/>
              <w:rPr>
                <w:b/>
                <w:sz w:val="24"/>
              </w:rPr>
            </w:pPr>
            <w:r>
              <w:rPr>
                <w:b/>
                <w:spacing w:val="-10"/>
                <w:sz w:val="24"/>
              </w:rPr>
              <w:t>1</w:t>
            </w:r>
          </w:p>
        </w:tc>
        <w:tc>
          <w:tcPr>
            <w:tcW w:w="1689" w:type="dxa"/>
          </w:tcPr>
          <w:p w:rsidR="00E07154" w:rsidRDefault="009268F3">
            <w:pPr>
              <w:pStyle w:val="TableParagraph"/>
              <w:spacing w:line="253" w:lineRule="exact"/>
              <w:ind w:left="19"/>
              <w:jc w:val="center"/>
              <w:rPr>
                <w:b/>
                <w:sz w:val="24"/>
              </w:rPr>
            </w:pPr>
            <w:r>
              <w:rPr>
                <w:b/>
                <w:spacing w:val="-10"/>
                <w:sz w:val="24"/>
              </w:rPr>
              <w:t>1</w:t>
            </w:r>
          </w:p>
        </w:tc>
      </w:tr>
      <w:tr w:rsidR="00E07154">
        <w:trPr>
          <w:trHeight w:val="278"/>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line="258" w:lineRule="exact"/>
              <w:rPr>
                <w:sz w:val="24"/>
              </w:rPr>
            </w:pPr>
            <w:r>
              <w:rPr>
                <w:sz w:val="24"/>
              </w:rPr>
              <w:t>на</w:t>
            </w:r>
            <w:r>
              <w:rPr>
                <w:spacing w:val="-5"/>
                <w:sz w:val="24"/>
              </w:rPr>
              <w:t>рік</w:t>
            </w:r>
          </w:p>
        </w:tc>
        <w:tc>
          <w:tcPr>
            <w:tcW w:w="1516" w:type="dxa"/>
          </w:tcPr>
          <w:p w:rsidR="00E07154" w:rsidRDefault="009268F3">
            <w:pPr>
              <w:pStyle w:val="TableParagraph"/>
              <w:spacing w:line="258" w:lineRule="exact"/>
              <w:ind w:left="16"/>
              <w:jc w:val="center"/>
              <w:rPr>
                <w:b/>
                <w:sz w:val="24"/>
              </w:rPr>
            </w:pPr>
            <w:r>
              <w:rPr>
                <w:b/>
                <w:spacing w:val="-5"/>
                <w:sz w:val="24"/>
              </w:rPr>
              <w:t>35</w:t>
            </w:r>
          </w:p>
        </w:tc>
        <w:tc>
          <w:tcPr>
            <w:tcW w:w="1847" w:type="dxa"/>
          </w:tcPr>
          <w:p w:rsidR="00E07154" w:rsidRDefault="009268F3">
            <w:pPr>
              <w:pStyle w:val="TableParagraph"/>
              <w:spacing w:line="258" w:lineRule="exact"/>
              <w:ind w:left="17"/>
              <w:jc w:val="center"/>
              <w:rPr>
                <w:b/>
                <w:sz w:val="24"/>
              </w:rPr>
            </w:pPr>
            <w:r>
              <w:rPr>
                <w:b/>
                <w:spacing w:val="-5"/>
                <w:sz w:val="24"/>
              </w:rPr>
              <w:t>35</w:t>
            </w:r>
          </w:p>
        </w:tc>
        <w:tc>
          <w:tcPr>
            <w:tcW w:w="1689" w:type="dxa"/>
          </w:tcPr>
          <w:p w:rsidR="00E07154" w:rsidRDefault="009268F3">
            <w:pPr>
              <w:pStyle w:val="TableParagraph"/>
              <w:spacing w:line="258" w:lineRule="exact"/>
              <w:ind w:left="19"/>
              <w:jc w:val="center"/>
              <w:rPr>
                <w:b/>
                <w:sz w:val="24"/>
              </w:rPr>
            </w:pPr>
            <w:r>
              <w:rPr>
                <w:b/>
                <w:spacing w:val="-5"/>
                <w:sz w:val="24"/>
              </w:rPr>
              <w:t>35</w:t>
            </w:r>
          </w:p>
        </w:tc>
      </w:tr>
      <w:tr w:rsidR="00E07154">
        <w:trPr>
          <w:trHeight w:val="273"/>
        </w:trPr>
        <w:tc>
          <w:tcPr>
            <w:tcW w:w="3086" w:type="dxa"/>
            <w:vMerge w:val="restart"/>
          </w:tcPr>
          <w:p w:rsidR="00E07154" w:rsidRDefault="009268F3">
            <w:pPr>
              <w:pStyle w:val="TableParagraph"/>
              <w:spacing w:before="140"/>
              <w:rPr>
                <w:sz w:val="24"/>
              </w:rPr>
            </w:pPr>
            <w:r>
              <w:rPr>
                <w:spacing w:val="-2"/>
                <w:sz w:val="24"/>
              </w:rPr>
              <w:t>Інформатична</w:t>
            </w:r>
          </w:p>
        </w:tc>
        <w:tc>
          <w:tcPr>
            <w:tcW w:w="1540" w:type="dxa"/>
          </w:tcPr>
          <w:p w:rsidR="00E07154" w:rsidRDefault="009268F3">
            <w:pPr>
              <w:pStyle w:val="TableParagraph"/>
              <w:spacing w:line="253" w:lineRule="exact"/>
              <w:rPr>
                <w:sz w:val="24"/>
              </w:rPr>
            </w:pPr>
            <w:r>
              <w:rPr>
                <w:sz w:val="24"/>
              </w:rPr>
              <w:t>на</w:t>
            </w:r>
            <w:r>
              <w:rPr>
                <w:spacing w:val="-2"/>
                <w:sz w:val="24"/>
              </w:rPr>
              <w:t>тиждень</w:t>
            </w:r>
          </w:p>
        </w:tc>
        <w:tc>
          <w:tcPr>
            <w:tcW w:w="1516" w:type="dxa"/>
          </w:tcPr>
          <w:p w:rsidR="00E07154" w:rsidRDefault="009268F3">
            <w:pPr>
              <w:pStyle w:val="TableParagraph"/>
              <w:spacing w:line="253" w:lineRule="exact"/>
              <w:ind w:left="16"/>
              <w:jc w:val="center"/>
              <w:rPr>
                <w:b/>
                <w:sz w:val="24"/>
              </w:rPr>
            </w:pPr>
            <w:r>
              <w:rPr>
                <w:b/>
                <w:spacing w:val="-10"/>
                <w:sz w:val="24"/>
              </w:rPr>
              <w:t>1</w:t>
            </w:r>
          </w:p>
        </w:tc>
        <w:tc>
          <w:tcPr>
            <w:tcW w:w="1847" w:type="dxa"/>
          </w:tcPr>
          <w:p w:rsidR="00E07154" w:rsidRDefault="009268F3">
            <w:pPr>
              <w:pStyle w:val="TableParagraph"/>
              <w:spacing w:line="253" w:lineRule="exact"/>
              <w:ind w:left="17"/>
              <w:jc w:val="center"/>
              <w:rPr>
                <w:b/>
                <w:sz w:val="24"/>
              </w:rPr>
            </w:pPr>
            <w:r>
              <w:rPr>
                <w:b/>
                <w:spacing w:val="-5"/>
                <w:sz w:val="24"/>
              </w:rPr>
              <w:t>1,5</w:t>
            </w:r>
          </w:p>
        </w:tc>
        <w:tc>
          <w:tcPr>
            <w:tcW w:w="1689" w:type="dxa"/>
          </w:tcPr>
          <w:p w:rsidR="00E07154" w:rsidRDefault="009268F3">
            <w:pPr>
              <w:pStyle w:val="TableParagraph"/>
              <w:spacing w:line="253" w:lineRule="exact"/>
              <w:ind w:left="19"/>
              <w:jc w:val="center"/>
              <w:rPr>
                <w:b/>
                <w:sz w:val="24"/>
              </w:rPr>
            </w:pPr>
            <w:r>
              <w:rPr>
                <w:b/>
                <w:spacing w:val="-5"/>
                <w:sz w:val="24"/>
              </w:rPr>
              <w:t>1,5</w:t>
            </w:r>
          </w:p>
        </w:tc>
      </w:tr>
      <w:tr w:rsidR="00E07154">
        <w:trPr>
          <w:trHeight w:val="277"/>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line="258" w:lineRule="exact"/>
              <w:rPr>
                <w:sz w:val="24"/>
              </w:rPr>
            </w:pPr>
            <w:r>
              <w:rPr>
                <w:sz w:val="24"/>
              </w:rPr>
              <w:t>на</w:t>
            </w:r>
            <w:r>
              <w:rPr>
                <w:spacing w:val="-5"/>
                <w:sz w:val="24"/>
              </w:rPr>
              <w:t>рік</w:t>
            </w:r>
          </w:p>
        </w:tc>
        <w:tc>
          <w:tcPr>
            <w:tcW w:w="1516" w:type="dxa"/>
          </w:tcPr>
          <w:p w:rsidR="00E07154" w:rsidRDefault="009268F3">
            <w:pPr>
              <w:pStyle w:val="TableParagraph"/>
              <w:spacing w:line="258" w:lineRule="exact"/>
              <w:ind w:left="16"/>
              <w:jc w:val="center"/>
              <w:rPr>
                <w:b/>
                <w:sz w:val="24"/>
              </w:rPr>
            </w:pPr>
            <w:r>
              <w:rPr>
                <w:b/>
                <w:spacing w:val="-5"/>
                <w:sz w:val="24"/>
              </w:rPr>
              <w:t>35</w:t>
            </w:r>
          </w:p>
        </w:tc>
        <w:tc>
          <w:tcPr>
            <w:tcW w:w="1847" w:type="dxa"/>
          </w:tcPr>
          <w:p w:rsidR="00E07154" w:rsidRDefault="009268F3">
            <w:pPr>
              <w:pStyle w:val="TableParagraph"/>
              <w:spacing w:line="258" w:lineRule="exact"/>
              <w:ind w:left="17"/>
              <w:jc w:val="center"/>
              <w:rPr>
                <w:b/>
                <w:sz w:val="24"/>
              </w:rPr>
            </w:pPr>
            <w:r>
              <w:rPr>
                <w:b/>
                <w:spacing w:val="-4"/>
                <w:sz w:val="24"/>
              </w:rPr>
              <w:t>52,5</w:t>
            </w:r>
          </w:p>
        </w:tc>
        <w:tc>
          <w:tcPr>
            <w:tcW w:w="1689" w:type="dxa"/>
          </w:tcPr>
          <w:p w:rsidR="00E07154" w:rsidRDefault="009268F3">
            <w:pPr>
              <w:pStyle w:val="TableParagraph"/>
              <w:spacing w:line="258" w:lineRule="exact"/>
              <w:ind w:left="19"/>
              <w:jc w:val="center"/>
              <w:rPr>
                <w:b/>
                <w:sz w:val="24"/>
              </w:rPr>
            </w:pPr>
            <w:r>
              <w:rPr>
                <w:b/>
                <w:spacing w:val="-4"/>
                <w:sz w:val="24"/>
              </w:rPr>
              <w:t>52,5</w:t>
            </w:r>
          </w:p>
        </w:tc>
      </w:tr>
      <w:tr w:rsidR="00E07154">
        <w:trPr>
          <w:trHeight w:val="273"/>
        </w:trPr>
        <w:tc>
          <w:tcPr>
            <w:tcW w:w="3086" w:type="dxa"/>
            <w:vMerge w:val="restart"/>
          </w:tcPr>
          <w:p w:rsidR="00E07154" w:rsidRDefault="009268F3">
            <w:pPr>
              <w:pStyle w:val="TableParagraph"/>
              <w:spacing w:before="140"/>
              <w:rPr>
                <w:sz w:val="24"/>
              </w:rPr>
            </w:pPr>
            <w:r>
              <w:rPr>
                <w:spacing w:val="-2"/>
                <w:sz w:val="24"/>
              </w:rPr>
              <w:t>Мистецька</w:t>
            </w:r>
            <w:r>
              <w:rPr>
                <w:spacing w:val="-2"/>
                <w:sz w:val="24"/>
                <w:vertAlign w:val="superscript"/>
              </w:rPr>
              <w:t>**</w:t>
            </w:r>
          </w:p>
        </w:tc>
        <w:tc>
          <w:tcPr>
            <w:tcW w:w="1540" w:type="dxa"/>
          </w:tcPr>
          <w:p w:rsidR="00E07154" w:rsidRDefault="009268F3">
            <w:pPr>
              <w:pStyle w:val="TableParagraph"/>
              <w:spacing w:line="253" w:lineRule="exact"/>
              <w:rPr>
                <w:sz w:val="24"/>
              </w:rPr>
            </w:pPr>
            <w:r>
              <w:rPr>
                <w:sz w:val="24"/>
              </w:rPr>
              <w:t>на</w:t>
            </w:r>
            <w:r>
              <w:rPr>
                <w:spacing w:val="-2"/>
                <w:sz w:val="24"/>
              </w:rPr>
              <w:t>тиждень</w:t>
            </w:r>
          </w:p>
        </w:tc>
        <w:tc>
          <w:tcPr>
            <w:tcW w:w="1516" w:type="dxa"/>
          </w:tcPr>
          <w:p w:rsidR="00E07154" w:rsidRDefault="009268F3">
            <w:pPr>
              <w:pStyle w:val="TableParagraph"/>
              <w:spacing w:line="253" w:lineRule="exact"/>
              <w:ind w:left="16"/>
              <w:jc w:val="center"/>
              <w:rPr>
                <w:b/>
                <w:sz w:val="24"/>
              </w:rPr>
            </w:pPr>
            <w:r>
              <w:rPr>
                <w:b/>
                <w:spacing w:val="-5"/>
                <w:sz w:val="24"/>
              </w:rPr>
              <w:t>1,5</w:t>
            </w:r>
          </w:p>
        </w:tc>
        <w:tc>
          <w:tcPr>
            <w:tcW w:w="1847" w:type="dxa"/>
          </w:tcPr>
          <w:p w:rsidR="00E07154" w:rsidRDefault="009268F3">
            <w:pPr>
              <w:pStyle w:val="TableParagraph"/>
              <w:spacing w:line="253" w:lineRule="exact"/>
              <w:ind w:left="17"/>
              <w:jc w:val="center"/>
              <w:rPr>
                <w:b/>
                <w:sz w:val="24"/>
              </w:rPr>
            </w:pPr>
            <w:r>
              <w:rPr>
                <w:b/>
                <w:spacing w:val="-5"/>
                <w:sz w:val="24"/>
              </w:rPr>
              <w:t>1,5</w:t>
            </w:r>
          </w:p>
        </w:tc>
        <w:tc>
          <w:tcPr>
            <w:tcW w:w="1689" w:type="dxa"/>
          </w:tcPr>
          <w:p w:rsidR="00E07154" w:rsidRDefault="009268F3">
            <w:pPr>
              <w:pStyle w:val="TableParagraph"/>
              <w:spacing w:line="253" w:lineRule="exact"/>
              <w:ind w:left="19"/>
              <w:jc w:val="center"/>
              <w:rPr>
                <w:b/>
                <w:sz w:val="24"/>
              </w:rPr>
            </w:pPr>
            <w:r>
              <w:rPr>
                <w:b/>
                <w:spacing w:val="-5"/>
                <w:sz w:val="24"/>
              </w:rPr>
              <w:t>0,5</w:t>
            </w:r>
          </w:p>
        </w:tc>
      </w:tr>
      <w:tr w:rsidR="00E07154">
        <w:trPr>
          <w:trHeight w:val="278"/>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before="1" w:line="257" w:lineRule="exact"/>
              <w:rPr>
                <w:sz w:val="24"/>
              </w:rPr>
            </w:pPr>
            <w:r>
              <w:rPr>
                <w:sz w:val="24"/>
              </w:rPr>
              <w:t>на</w:t>
            </w:r>
            <w:r>
              <w:rPr>
                <w:spacing w:val="-5"/>
                <w:sz w:val="24"/>
              </w:rPr>
              <w:t>рік</w:t>
            </w:r>
          </w:p>
        </w:tc>
        <w:tc>
          <w:tcPr>
            <w:tcW w:w="1516" w:type="dxa"/>
          </w:tcPr>
          <w:p w:rsidR="00E07154" w:rsidRDefault="009268F3">
            <w:pPr>
              <w:pStyle w:val="TableParagraph"/>
              <w:spacing w:before="1" w:line="257" w:lineRule="exact"/>
              <w:ind w:left="16"/>
              <w:jc w:val="center"/>
              <w:rPr>
                <w:b/>
                <w:sz w:val="24"/>
              </w:rPr>
            </w:pPr>
            <w:r>
              <w:rPr>
                <w:b/>
                <w:spacing w:val="-4"/>
                <w:sz w:val="24"/>
              </w:rPr>
              <w:t>52,5</w:t>
            </w:r>
          </w:p>
        </w:tc>
        <w:tc>
          <w:tcPr>
            <w:tcW w:w="1847" w:type="dxa"/>
          </w:tcPr>
          <w:p w:rsidR="00E07154" w:rsidRDefault="009268F3">
            <w:pPr>
              <w:pStyle w:val="TableParagraph"/>
              <w:spacing w:before="1" w:line="257" w:lineRule="exact"/>
              <w:ind w:left="17"/>
              <w:jc w:val="center"/>
              <w:rPr>
                <w:b/>
                <w:sz w:val="24"/>
              </w:rPr>
            </w:pPr>
            <w:r>
              <w:rPr>
                <w:b/>
                <w:spacing w:val="-4"/>
                <w:sz w:val="24"/>
              </w:rPr>
              <w:t>52,5</w:t>
            </w:r>
          </w:p>
        </w:tc>
        <w:tc>
          <w:tcPr>
            <w:tcW w:w="1689" w:type="dxa"/>
          </w:tcPr>
          <w:p w:rsidR="00E07154" w:rsidRDefault="009268F3">
            <w:pPr>
              <w:pStyle w:val="TableParagraph"/>
              <w:spacing w:before="1" w:line="257" w:lineRule="exact"/>
              <w:ind w:left="19"/>
              <w:jc w:val="center"/>
              <w:rPr>
                <w:b/>
                <w:sz w:val="24"/>
              </w:rPr>
            </w:pPr>
            <w:r>
              <w:rPr>
                <w:b/>
                <w:spacing w:val="-4"/>
                <w:sz w:val="24"/>
              </w:rPr>
              <w:t>17,5</w:t>
            </w:r>
          </w:p>
        </w:tc>
      </w:tr>
      <w:tr w:rsidR="00E07154">
        <w:trPr>
          <w:trHeight w:val="278"/>
        </w:trPr>
        <w:tc>
          <w:tcPr>
            <w:tcW w:w="3086" w:type="dxa"/>
            <w:vMerge w:val="restart"/>
          </w:tcPr>
          <w:p w:rsidR="00E07154" w:rsidRDefault="009268F3">
            <w:pPr>
              <w:pStyle w:val="TableParagraph"/>
              <w:spacing w:before="140"/>
              <w:rPr>
                <w:sz w:val="24"/>
              </w:rPr>
            </w:pPr>
            <w:r>
              <w:rPr>
                <w:sz w:val="24"/>
              </w:rPr>
              <w:t>Фізична</w:t>
            </w:r>
            <w:r>
              <w:rPr>
                <w:spacing w:val="-2"/>
                <w:sz w:val="24"/>
              </w:rPr>
              <w:t xml:space="preserve"> культура</w:t>
            </w:r>
            <w:r>
              <w:rPr>
                <w:spacing w:val="-2"/>
                <w:sz w:val="24"/>
                <w:vertAlign w:val="superscript"/>
              </w:rPr>
              <w:t>***</w:t>
            </w:r>
          </w:p>
        </w:tc>
        <w:tc>
          <w:tcPr>
            <w:tcW w:w="1540" w:type="dxa"/>
          </w:tcPr>
          <w:p w:rsidR="00E07154" w:rsidRDefault="009268F3">
            <w:pPr>
              <w:pStyle w:val="TableParagraph"/>
              <w:spacing w:line="258" w:lineRule="exact"/>
              <w:rPr>
                <w:sz w:val="24"/>
              </w:rPr>
            </w:pPr>
            <w:r>
              <w:rPr>
                <w:sz w:val="24"/>
              </w:rPr>
              <w:t>на</w:t>
            </w:r>
            <w:r>
              <w:rPr>
                <w:spacing w:val="-2"/>
                <w:sz w:val="24"/>
              </w:rPr>
              <w:t>тиждень</w:t>
            </w:r>
          </w:p>
        </w:tc>
        <w:tc>
          <w:tcPr>
            <w:tcW w:w="1516" w:type="dxa"/>
          </w:tcPr>
          <w:p w:rsidR="00E07154" w:rsidRDefault="009268F3">
            <w:pPr>
              <w:pStyle w:val="TableParagraph"/>
              <w:spacing w:line="258" w:lineRule="exact"/>
              <w:ind w:left="16"/>
              <w:jc w:val="center"/>
              <w:rPr>
                <w:b/>
                <w:sz w:val="24"/>
              </w:rPr>
            </w:pPr>
            <w:r>
              <w:rPr>
                <w:b/>
                <w:spacing w:val="-10"/>
                <w:sz w:val="24"/>
              </w:rPr>
              <w:t>3</w:t>
            </w:r>
          </w:p>
        </w:tc>
        <w:tc>
          <w:tcPr>
            <w:tcW w:w="1847" w:type="dxa"/>
          </w:tcPr>
          <w:p w:rsidR="00E07154" w:rsidRDefault="009268F3">
            <w:pPr>
              <w:pStyle w:val="TableParagraph"/>
              <w:spacing w:line="258" w:lineRule="exact"/>
              <w:ind w:left="17"/>
              <w:jc w:val="center"/>
              <w:rPr>
                <w:b/>
                <w:sz w:val="24"/>
              </w:rPr>
            </w:pPr>
            <w:r>
              <w:rPr>
                <w:b/>
                <w:spacing w:val="-10"/>
                <w:sz w:val="24"/>
              </w:rPr>
              <w:t>3</w:t>
            </w:r>
          </w:p>
        </w:tc>
        <w:tc>
          <w:tcPr>
            <w:tcW w:w="1689" w:type="dxa"/>
          </w:tcPr>
          <w:p w:rsidR="00E07154" w:rsidRDefault="009268F3">
            <w:pPr>
              <w:pStyle w:val="TableParagraph"/>
              <w:spacing w:line="258" w:lineRule="exact"/>
              <w:ind w:left="19"/>
              <w:jc w:val="center"/>
              <w:rPr>
                <w:b/>
                <w:sz w:val="24"/>
              </w:rPr>
            </w:pPr>
            <w:r>
              <w:rPr>
                <w:b/>
                <w:spacing w:val="-10"/>
                <w:sz w:val="24"/>
              </w:rPr>
              <w:t>3</w:t>
            </w:r>
          </w:p>
        </w:tc>
      </w:tr>
      <w:tr w:rsidR="00E07154">
        <w:trPr>
          <w:trHeight w:val="273"/>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line="253" w:lineRule="exact"/>
              <w:rPr>
                <w:sz w:val="24"/>
              </w:rPr>
            </w:pPr>
            <w:r>
              <w:rPr>
                <w:sz w:val="24"/>
              </w:rPr>
              <w:t>на</w:t>
            </w:r>
            <w:r>
              <w:rPr>
                <w:spacing w:val="-5"/>
                <w:sz w:val="24"/>
              </w:rPr>
              <w:t>рік</w:t>
            </w:r>
          </w:p>
        </w:tc>
        <w:tc>
          <w:tcPr>
            <w:tcW w:w="1516" w:type="dxa"/>
          </w:tcPr>
          <w:p w:rsidR="00E07154" w:rsidRDefault="009268F3">
            <w:pPr>
              <w:pStyle w:val="TableParagraph"/>
              <w:spacing w:line="253" w:lineRule="exact"/>
              <w:ind w:left="16"/>
              <w:jc w:val="center"/>
              <w:rPr>
                <w:b/>
                <w:sz w:val="24"/>
              </w:rPr>
            </w:pPr>
            <w:r>
              <w:rPr>
                <w:b/>
                <w:spacing w:val="-5"/>
                <w:sz w:val="24"/>
              </w:rPr>
              <w:t>105</w:t>
            </w:r>
          </w:p>
        </w:tc>
        <w:tc>
          <w:tcPr>
            <w:tcW w:w="1847" w:type="dxa"/>
          </w:tcPr>
          <w:p w:rsidR="00E07154" w:rsidRDefault="009268F3">
            <w:pPr>
              <w:pStyle w:val="TableParagraph"/>
              <w:spacing w:line="253" w:lineRule="exact"/>
              <w:ind w:left="17"/>
              <w:jc w:val="center"/>
              <w:rPr>
                <w:b/>
                <w:sz w:val="24"/>
              </w:rPr>
            </w:pPr>
            <w:r>
              <w:rPr>
                <w:b/>
                <w:spacing w:val="-5"/>
                <w:sz w:val="24"/>
              </w:rPr>
              <w:t>105</w:t>
            </w:r>
          </w:p>
        </w:tc>
        <w:tc>
          <w:tcPr>
            <w:tcW w:w="1689" w:type="dxa"/>
          </w:tcPr>
          <w:p w:rsidR="00E07154" w:rsidRDefault="009268F3">
            <w:pPr>
              <w:pStyle w:val="TableParagraph"/>
              <w:spacing w:line="253" w:lineRule="exact"/>
              <w:ind w:left="19"/>
              <w:jc w:val="center"/>
              <w:rPr>
                <w:b/>
                <w:sz w:val="24"/>
              </w:rPr>
            </w:pPr>
            <w:r>
              <w:rPr>
                <w:b/>
                <w:spacing w:val="-5"/>
                <w:sz w:val="24"/>
              </w:rPr>
              <w:t>105</w:t>
            </w:r>
          </w:p>
        </w:tc>
      </w:tr>
      <w:tr w:rsidR="00E07154">
        <w:trPr>
          <w:trHeight w:val="277"/>
        </w:trPr>
        <w:tc>
          <w:tcPr>
            <w:tcW w:w="3086" w:type="dxa"/>
            <w:vMerge w:val="restart"/>
          </w:tcPr>
          <w:p w:rsidR="00E07154" w:rsidRDefault="009268F3">
            <w:pPr>
              <w:pStyle w:val="TableParagraph"/>
              <w:spacing w:before="140"/>
              <w:rPr>
                <w:b/>
                <w:sz w:val="24"/>
              </w:rPr>
            </w:pPr>
            <w:r>
              <w:rPr>
                <w:b/>
                <w:spacing w:val="-2"/>
                <w:sz w:val="24"/>
              </w:rPr>
              <w:t>Усього</w:t>
            </w:r>
          </w:p>
        </w:tc>
        <w:tc>
          <w:tcPr>
            <w:tcW w:w="1540" w:type="dxa"/>
          </w:tcPr>
          <w:p w:rsidR="00E07154" w:rsidRDefault="009268F3">
            <w:pPr>
              <w:pStyle w:val="TableParagraph"/>
              <w:spacing w:line="258" w:lineRule="exact"/>
              <w:rPr>
                <w:sz w:val="24"/>
              </w:rPr>
            </w:pPr>
            <w:r>
              <w:rPr>
                <w:sz w:val="24"/>
              </w:rPr>
              <w:t>на</w:t>
            </w:r>
            <w:r>
              <w:rPr>
                <w:spacing w:val="-2"/>
                <w:sz w:val="24"/>
              </w:rPr>
              <w:t>тиждень</w:t>
            </w:r>
          </w:p>
        </w:tc>
        <w:tc>
          <w:tcPr>
            <w:tcW w:w="1516" w:type="dxa"/>
          </w:tcPr>
          <w:p w:rsidR="00E07154" w:rsidRDefault="009268F3">
            <w:pPr>
              <w:pStyle w:val="TableParagraph"/>
              <w:spacing w:line="258" w:lineRule="exact"/>
              <w:ind w:left="16"/>
              <w:jc w:val="center"/>
              <w:rPr>
                <w:b/>
                <w:sz w:val="24"/>
              </w:rPr>
            </w:pPr>
            <w:r>
              <w:rPr>
                <w:b/>
                <w:spacing w:val="-4"/>
                <w:sz w:val="24"/>
              </w:rPr>
              <w:t>34,5</w:t>
            </w:r>
          </w:p>
        </w:tc>
        <w:tc>
          <w:tcPr>
            <w:tcW w:w="1847" w:type="dxa"/>
          </w:tcPr>
          <w:p w:rsidR="00E07154" w:rsidRDefault="009268F3">
            <w:pPr>
              <w:pStyle w:val="TableParagraph"/>
              <w:spacing w:line="258" w:lineRule="exact"/>
              <w:ind w:left="17"/>
              <w:jc w:val="center"/>
              <w:rPr>
                <w:b/>
                <w:sz w:val="24"/>
              </w:rPr>
            </w:pPr>
            <w:r>
              <w:rPr>
                <w:b/>
                <w:spacing w:val="-4"/>
                <w:sz w:val="24"/>
              </w:rPr>
              <w:t>35,5</w:t>
            </w:r>
          </w:p>
        </w:tc>
        <w:tc>
          <w:tcPr>
            <w:tcW w:w="1689" w:type="dxa"/>
          </w:tcPr>
          <w:p w:rsidR="00E07154" w:rsidRDefault="009268F3">
            <w:pPr>
              <w:pStyle w:val="TableParagraph"/>
              <w:spacing w:line="258" w:lineRule="exact"/>
              <w:ind w:left="19"/>
              <w:jc w:val="center"/>
              <w:rPr>
                <w:b/>
                <w:sz w:val="24"/>
              </w:rPr>
            </w:pPr>
            <w:r>
              <w:rPr>
                <w:b/>
                <w:spacing w:val="-5"/>
                <w:sz w:val="24"/>
              </w:rPr>
              <w:t>36</w:t>
            </w:r>
          </w:p>
        </w:tc>
      </w:tr>
      <w:tr w:rsidR="00E07154">
        <w:trPr>
          <w:trHeight w:val="273"/>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line="253" w:lineRule="exact"/>
              <w:rPr>
                <w:sz w:val="24"/>
              </w:rPr>
            </w:pPr>
            <w:r>
              <w:rPr>
                <w:sz w:val="24"/>
              </w:rPr>
              <w:t>на</w:t>
            </w:r>
            <w:r>
              <w:rPr>
                <w:spacing w:val="-5"/>
                <w:sz w:val="24"/>
              </w:rPr>
              <w:t>рік</w:t>
            </w:r>
          </w:p>
        </w:tc>
        <w:tc>
          <w:tcPr>
            <w:tcW w:w="1516" w:type="dxa"/>
          </w:tcPr>
          <w:p w:rsidR="00E07154" w:rsidRDefault="009268F3">
            <w:pPr>
              <w:pStyle w:val="TableParagraph"/>
              <w:spacing w:line="253" w:lineRule="exact"/>
              <w:ind w:left="16"/>
              <w:jc w:val="center"/>
              <w:rPr>
                <w:b/>
                <w:sz w:val="24"/>
              </w:rPr>
            </w:pPr>
            <w:r>
              <w:rPr>
                <w:b/>
                <w:spacing w:val="-2"/>
                <w:sz w:val="24"/>
              </w:rPr>
              <w:t>1207,5</w:t>
            </w:r>
          </w:p>
        </w:tc>
        <w:tc>
          <w:tcPr>
            <w:tcW w:w="1847" w:type="dxa"/>
          </w:tcPr>
          <w:p w:rsidR="00E07154" w:rsidRDefault="009268F3">
            <w:pPr>
              <w:pStyle w:val="TableParagraph"/>
              <w:spacing w:line="253" w:lineRule="exact"/>
              <w:ind w:left="17"/>
              <w:jc w:val="center"/>
              <w:rPr>
                <w:b/>
                <w:sz w:val="24"/>
              </w:rPr>
            </w:pPr>
            <w:r>
              <w:rPr>
                <w:b/>
                <w:spacing w:val="-2"/>
                <w:sz w:val="24"/>
              </w:rPr>
              <w:t>1242,5</w:t>
            </w:r>
          </w:p>
        </w:tc>
        <w:tc>
          <w:tcPr>
            <w:tcW w:w="1689" w:type="dxa"/>
          </w:tcPr>
          <w:p w:rsidR="00E07154" w:rsidRDefault="009268F3">
            <w:pPr>
              <w:pStyle w:val="TableParagraph"/>
              <w:spacing w:line="253" w:lineRule="exact"/>
              <w:ind w:left="19"/>
              <w:jc w:val="center"/>
              <w:rPr>
                <w:b/>
                <w:sz w:val="24"/>
              </w:rPr>
            </w:pPr>
            <w:r>
              <w:rPr>
                <w:b/>
                <w:spacing w:val="-4"/>
                <w:sz w:val="24"/>
              </w:rPr>
              <w:t>1260</w:t>
            </w:r>
          </w:p>
        </w:tc>
      </w:tr>
      <w:tr w:rsidR="00E07154">
        <w:trPr>
          <w:trHeight w:val="1161"/>
        </w:trPr>
        <w:tc>
          <w:tcPr>
            <w:tcW w:w="3086" w:type="dxa"/>
            <w:vMerge w:val="restart"/>
          </w:tcPr>
          <w:p w:rsidR="00E07154" w:rsidRDefault="009268F3">
            <w:pPr>
              <w:pStyle w:val="TableParagraph"/>
              <w:spacing w:before="1"/>
              <w:ind w:right="69"/>
            </w:pPr>
            <w:r>
              <w:t>Додаткові години для вивченняпредметівосвітніх галузей, курсів за вибором, проведення індивідуальних консультацій і групових</w:t>
            </w:r>
          </w:p>
          <w:p w:rsidR="00E07154" w:rsidRDefault="009268F3">
            <w:pPr>
              <w:pStyle w:val="TableParagraph"/>
              <w:spacing w:before="2" w:line="233" w:lineRule="exact"/>
            </w:pPr>
            <w:r>
              <w:rPr>
                <w:spacing w:val="-2"/>
              </w:rPr>
              <w:t>занять</w:t>
            </w:r>
          </w:p>
        </w:tc>
        <w:tc>
          <w:tcPr>
            <w:tcW w:w="1540" w:type="dxa"/>
          </w:tcPr>
          <w:p w:rsidR="00E07154" w:rsidRDefault="00E07154">
            <w:pPr>
              <w:pStyle w:val="TableParagraph"/>
              <w:spacing w:before="166"/>
              <w:ind w:left="0"/>
              <w:rPr>
                <w:b/>
                <w:sz w:val="24"/>
              </w:rPr>
            </w:pPr>
          </w:p>
          <w:p w:rsidR="00E07154" w:rsidRDefault="009268F3">
            <w:pPr>
              <w:pStyle w:val="TableParagraph"/>
              <w:spacing w:before="1"/>
              <w:rPr>
                <w:sz w:val="24"/>
              </w:rPr>
            </w:pPr>
            <w:r>
              <w:rPr>
                <w:sz w:val="24"/>
              </w:rPr>
              <w:t>на</w:t>
            </w:r>
            <w:r>
              <w:rPr>
                <w:spacing w:val="-2"/>
                <w:sz w:val="24"/>
              </w:rPr>
              <w:t>тиждень</w:t>
            </w:r>
          </w:p>
        </w:tc>
        <w:tc>
          <w:tcPr>
            <w:tcW w:w="1516" w:type="dxa"/>
          </w:tcPr>
          <w:p w:rsidR="00E07154" w:rsidRDefault="00E07154">
            <w:pPr>
              <w:pStyle w:val="TableParagraph"/>
              <w:spacing w:before="166"/>
              <w:ind w:left="0"/>
              <w:rPr>
                <w:b/>
                <w:sz w:val="24"/>
              </w:rPr>
            </w:pPr>
          </w:p>
          <w:p w:rsidR="00E07154" w:rsidRDefault="009268F3">
            <w:pPr>
              <w:pStyle w:val="TableParagraph"/>
              <w:spacing w:before="1"/>
              <w:ind w:left="16"/>
              <w:jc w:val="center"/>
              <w:rPr>
                <w:b/>
                <w:sz w:val="24"/>
              </w:rPr>
            </w:pPr>
            <w:r>
              <w:rPr>
                <w:b/>
                <w:spacing w:val="-2"/>
                <w:sz w:val="24"/>
              </w:rPr>
              <w:t>0,5</w:t>
            </w:r>
          </w:p>
        </w:tc>
        <w:tc>
          <w:tcPr>
            <w:tcW w:w="1847" w:type="dxa"/>
          </w:tcPr>
          <w:p w:rsidR="00E07154" w:rsidRDefault="00E07154">
            <w:pPr>
              <w:pStyle w:val="TableParagraph"/>
              <w:spacing w:before="166"/>
              <w:ind w:left="0"/>
              <w:rPr>
                <w:b/>
                <w:sz w:val="24"/>
              </w:rPr>
            </w:pPr>
          </w:p>
          <w:p w:rsidR="00E07154" w:rsidRDefault="009268F3">
            <w:pPr>
              <w:pStyle w:val="TableParagraph"/>
              <w:spacing w:before="1"/>
              <w:ind w:left="17"/>
              <w:jc w:val="center"/>
              <w:rPr>
                <w:b/>
                <w:sz w:val="24"/>
              </w:rPr>
            </w:pPr>
            <w:r>
              <w:rPr>
                <w:b/>
                <w:spacing w:val="-2"/>
                <w:sz w:val="24"/>
              </w:rPr>
              <w:t>0,5</w:t>
            </w:r>
          </w:p>
        </w:tc>
        <w:tc>
          <w:tcPr>
            <w:tcW w:w="1689" w:type="dxa"/>
          </w:tcPr>
          <w:p w:rsidR="00E07154" w:rsidRDefault="00E07154">
            <w:pPr>
              <w:pStyle w:val="TableParagraph"/>
              <w:spacing w:before="166"/>
              <w:ind w:left="0"/>
              <w:rPr>
                <w:b/>
                <w:sz w:val="24"/>
              </w:rPr>
            </w:pPr>
          </w:p>
          <w:p w:rsidR="00E07154" w:rsidRDefault="009268F3">
            <w:pPr>
              <w:pStyle w:val="TableParagraph"/>
              <w:spacing w:before="1"/>
              <w:ind w:left="19"/>
              <w:jc w:val="center"/>
              <w:rPr>
                <w:b/>
                <w:sz w:val="24"/>
              </w:rPr>
            </w:pPr>
            <w:r>
              <w:rPr>
                <w:b/>
                <w:spacing w:val="-10"/>
                <w:sz w:val="24"/>
              </w:rPr>
              <w:t>–</w:t>
            </w:r>
          </w:p>
        </w:tc>
      </w:tr>
      <w:tr w:rsidR="00E07154">
        <w:trPr>
          <w:trHeight w:val="350"/>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before="35"/>
              <w:rPr>
                <w:sz w:val="24"/>
              </w:rPr>
            </w:pPr>
            <w:r>
              <w:rPr>
                <w:sz w:val="24"/>
              </w:rPr>
              <w:t>на</w:t>
            </w:r>
            <w:r>
              <w:rPr>
                <w:spacing w:val="-5"/>
                <w:sz w:val="24"/>
              </w:rPr>
              <w:t>рік</w:t>
            </w:r>
          </w:p>
        </w:tc>
        <w:tc>
          <w:tcPr>
            <w:tcW w:w="1516" w:type="dxa"/>
          </w:tcPr>
          <w:p w:rsidR="00E07154" w:rsidRDefault="009268F3">
            <w:pPr>
              <w:pStyle w:val="TableParagraph"/>
              <w:spacing w:before="35"/>
              <w:ind w:left="16"/>
              <w:jc w:val="center"/>
              <w:rPr>
                <w:b/>
                <w:sz w:val="24"/>
              </w:rPr>
            </w:pPr>
            <w:r>
              <w:rPr>
                <w:b/>
                <w:spacing w:val="-2"/>
                <w:sz w:val="24"/>
              </w:rPr>
              <w:t>17,5</w:t>
            </w:r>
          </w:p>
        </w:tc>
        <w:tc>
          <w:tcPr>
            <w:tcW w:w="1847" w:type="dxa"/>
          </w:tcPr>
          <w:p w:rsidR="00E07154" w:rsidRDefault="009268F3">
            <w:pPr>
              <w:pStyle w:val="TableParagraph"/>
              <w:spacing w:before="35"/>
              <w:ind w:left="17"/>
              <w:jc w:val="center"/>
              <w:rPr>
                <w:b/>
                <w:sz w:val="24"/>
              </w:rPr>
            </w:pPr>
            <w:r>
              <w:rPr>
                <w:b/>
                <w:spacing w:val="-2"/>
                <w:sz w:val="24"/>
              </w:rPr>
              <w:t>17,5</w:t>
            </w:r>
          </w:p>
        </w:tc>
        <w:tc>
          <w:tcPr>
            <w:tcW w:w="1689" w:type="dxa"/>
          </w:tcPr>
          <w:p w:rsidR="00E07154" w:rsidRDefault="009268F3">
            <w:pPr>
              <w:pStyle w:val="TableParagraph"/>
              <w:spacing w:before="35"/>
              <w:ind w:left="19"/>
              <w:jc w:val="center"/>
              <w:rPr>
                <w:b/>
                <w:sz w:val="24"/>
              </w:rPr>
            </w:pPr>
            <w:r>
              <w:rPr>
                <w:b/>
                <w:spacing w:val="-10"/>
                <w:sz w:val="24"/>
              </w:rPr>
              <w:t>–</w:t>
            </w:r>
          </w:p>
        </w:tc>
      </w:tr>
      <w:tr w:rsidR="00E07154">
        <w:trPr>
          <w:trHeight w:val="686"/>
        </w:trPr>
        <w:tc>
          <w:tcPr>
            <w:tcW w:w="3086" w:type="dxa"/>
            <w:vMerge w:val="restart"/>
          </w:tcPr>
          <w:p w:rsidR="00E07154" w:rsidRDefault="009268F3">
            <w:pPr>
              <w:pStyle w:val="TableParagraph"/>
              <w:spacing w:line="242" w:lineRule="auto"/>
            </w:pPr>
            <w:r>
              <w:t>Загальнорічна кількість навчальних годин, що фінансуютьсязбюджету(без</w:t>
            </w:r>
          </w:p>
          <w:p w:rsidR="00E07154" w:rsidRDefault="009268F3">
            <w:pPr>
              <w:pStyle w:val="TableParagraph"/>
              <w:spacing w:line="230" w:lineRule="exact"/>
            </w:pPr>
            <w:r>
              <w:t>урахуванняподілуна</w:t>
            </w:r>
            <w:r>
              <w:rPr>
                <w:spacing w:val="-2"/>
              </w:rPr>
              <w:t>групи)</w:t>
            </w:r>
          </w:p>
        </w:tc>
        <w:tc>
          <w:tcPr>
            <w:tcW w:w="1540" w:type="dxa"/>
          </w:tcPr>
          <w:p w:rsidR="00E07154" w:rsidRDefault="009268F3">
            <w:pPr>
              <w:pStyle w:val="TableParagraph"/>
              <w:spacing w:before="203"/>
              <w:rPr>
                <w:sz w:val="24"/>
              </w:rPr>
            </w:pPr>
            <w:r>
              <w:rPr>
                <w:sz w:val="24"/>
              </w:rPr>
              <w:t>на</w:t>
            </w:r>
            <w:r>
              <w:rPr>
                <w:spacing w:val="-2"/>
                <w:sz w:val="24"/>
              </w:rPr>
              <w:t>тиждень</w:t>
            </w:r>
          </w:p>
        </w:tc>
        <w:tc>
          <w:tcPr>
            <w:tcW w:w="1516" w:type="dxa"/>
          </w:tcPr>
          <w:p w:rsidR="00E07154" w:rsidRDefault="009268F3">
            <w:pPr>
              <w:pStyle w:val="TableParagraph"/>
              <w:spacing w:before="203"/>
              <w:ind w:left="16"/>
              <w:jc w:val="center"/>
              <w:rPr>
                <w:b/>
                <w:sz w:val="24"/>
              </w:rPr>
            </w:pPr>
            <w:r>
              <w:rPr>
                <w:b/>
                <w:spacing w:val="-5"/>
                <w:sz w:val="24"/>
              </w:rPr>
              <w:t>35</w:t>
            </w:r>
          </w:p>
        </w:tc>
        <w:tc>
          <w:tcPr>
            <w:tcW w:w="1847" w:type="dxa"/>
          </w:tcPr>
          <w:p w:rsidR="00E07154" w:rsidRDefault="009268F3">
            <w:pPr>
              <w:pStyle w:val="TableParagraph"/>
              <w:spacing w:before="203"/>
              <w:ind w:left="17"/>
              <w:jc w:val="center"/>
              <w:rPr>
                <w:b/>
                <w:sz w:val="24"/>
              </w:rPr>
            </w:pPr>
            <w:r>
              <w:rPr>
                <w:b/>
                <w:spacing w:val="-5"/>
                <w:sz w:val="24"/>
              </w:rPr>
              <w:t>36</w:t>
            </w:r>
          </w:p>
        </w:tc>
        <w:tc>
          <w:tcPr>
            <w:tcW w:w="1689" w:type="dxa"/>
          </w:tcPr>
          <w:p w:rsidR="00E07154" w:rsidRDefault="009268F3">
            <w:pPr>
              <w:pStyle w:val="TableParagraph"/>
              <w:spacing w:before="203"/>
              <w:ind w:left="19"/>
              <w:jc w:val="center"/>
              <w:rPr>
                <w:b/>
                <w:sz w:val="24"/>
              </w:rPr>
            </w:pPr>
            <w:r>
              <w:rPr>
                <w:b/>
                <w:spacing w:val="-5"/>
                <w:sz w:val="24"/>
              </w:rPr>
              <w:t>36</w:t>
            </w:r>
          </w:p>
        </w:tc>
      </w:tr>
      <w:tr w:rsidR="00E07154">
        <w:trPr>
          <w:trHeight w:val="316"/>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before="15"/>
              <w:rPr>
                <w:sz w:val="24"/>
              </w:rPr>
            </w:pPr>
            <w:r>
              <w:rPr>
                <w:sz w:val="24"/>
              </w:rPr>
              <w:t>на</w:t>
            </w:r>
            <w:r>
              <w:rPr>
                <w:spacing w:val="-5"/>
                <w:sz w:val="24"/>
              </w:rPr>
              <w:t>рік</w:t>
            </w:r>
          </w:p>
        </w:tc>
        <w:tc>
          <w:tcPr>
            <w:tcW w:w="1516" w:type="dxa"/>
          </w:tcPr>
          <w:p w:rsidR="00E07154" w:rsidRDefault="009268F3">
            <w:pPr>
              <w:pStyle w:val="TableParagraph"/>
              <w:spacing w:before="15"/>
              <w:ind w:left="16"/>
              <w:jc w:val="center"/>
              <w:rPr>
                <w:b/>
                <w:sz w:val="24"/>
              </w:rPr>
            </w:pPr>
            <w:r>
              <w:rPr>
                <w:b/>
                <w:spacing w:val="-4"/>
                <w:sz w:val="24"/>
              </w:rPr>
              <w:t>1225</w:t>
            </w:r>
          </w:p>
        </w:tc>
        <w:tc>
          <w:tcPr>
            <w:tcW w:w="1847" w:type="dxa"/>
          </w:tcPr>
          <w:p w:rsidR="00E07154" w:rsidRDefault="009268F3">
            <w:pPr>
              <w:pStyle w:val="TableParagraph"/>
              <w:spacing w:before="15"/>
              <w:ind w:left="17"/>
              <w:jc w:val="center"/>
              <w:rPr>
                <w:b/>
                <w:sz w:val="24"/>
              </w:rPr>
            </w:pPr>
            <w:r>
              <w:rPr>
                <w:b/>
                <w:spacing w:val="-4"/>
                <w:sz w:val="24"/>
              </w:rPr>
              <w:t>1260</w:t>
            </w:r>
          </w:p>
        </w:tc>
        <w:tc>
          <w:tcPr>
            <w:tcW w:w="1689" w:type="dxa"/>
          </w:tcPr>
          <w:p w:rsidR="00E07154" w:rsidRDefault="009268F3">
            <w:pPr>
              <w:pStyle w:val="TableParagraph"/>
              <w:spacing w:before="15"/>
              <w:ind w:left="19"/>
              <w:jc w:val="center"/>
              <w:rPr>
                <w:b/>
                <w:sz w:val="24"/>
              </w:rPr>
            </w:pPr>
            <w:r>
              <w:rPr>
                <w:b/>
                <w:spacing w:val="-4"/>
                <w:sz w:val="24"/>
              </w:rPr>
              <w:t>1260</w:t>
            </w:r>
          </w:p>
        </w:tc>
      </w:tr>
      <w:tr w:rsidR="00E07154">
        <w:trPr>
          <w:trHeight w:val="378"/>
        </w:trPr>
        <w:tc>
          <w:tcPr>
            <w:tcW w:w="3086" w:type="dxa"/>
            <w:vMerge w:val="restart"/>
          </w:tcPr>
          <w:p w:rsidR="00E07154" w:rsidRDefault="009268F3">
            <w:pPr>
              <w:pStyle w:val="TableParagraph"/>
              <w:spacing w:line="242" w:lineRule="auto"/>
            </w:pPr>
            <w:r>
              <w:t>Граничнодопустимерічне навчальне навантаження</w:t>
            </w:r>
          </w:p>
          <w:p w:rsidR="00E07154" w:rsidRDefault="009268F3">
            <w:pPr>
              <w:pStyle w:val="TableParagraph"/>
              <w:spacing w:line="231" w:lineRule="exact"/>
            </w:pPr>
            <w:r>
              <w:rPr>
                <w:spacing w:val="-2"/>
              </w:rPr>
              <w:t>учнів</w:t>
            </w:r>
          </w:p>
        </w:tc>
        <w:tc>
          <w:tcPr>
            <w:tcW w:w="1540" w:type="dxa"/>
          </w:tcPr>
          <w:p w:rsidR="00E07154" w:rsidRDefault="009268F3">
            <w:pPr>
              <w:pStyle w:val="TableParagraph"/>
              <w:spacing w:before="49"/>
              <w:rPr>
                <w:sz w:val="24"/>
              </w:rPr>
            </w:pPr>
            <w:r>
              <w:rPr>
                <w:sz w:val="24"/>
              </w:rPr>
              <w:t>на</w:t>
            </w:r>
            <w:r>
              <w:rPr>
                <w:spacing w:val="-2"/>
                <w:sz w:val="24"/>
              </w:rPr>
              <w:t>тиждень</w:t>
            </w:r>
          </w:p>
        </w:tc>
        <w:tc>
          <w:tcPr>
            <w:tcW w:w="1516" w:type="dxa"/>
          </w:tcPr>
          <w:p w:rsidR="00E07154" w:rsidRDefault="009268F3">
            <w:pPr>
              <w:pStyle w:val="TableParagraph"/>
              <w:spacing w:before="49"/>
              <w:ind w:left="16"/>
              <w:jc w:val="center"/>
              <w:rPr>
                <w:b/>
                <w:sz w:val="24"/>
              </w:rPr>
            </w:pPr>
            <w:r>
              <w:rPr>
                <w:b/>
                <w:spacing w:val="-5"/>
                <w:sz w:val="24"/>
              </w:rPr>
              <w:t>32</w:t>
            </w:r>
          </w:p>
        </w:tc>
        <w:tc>
          <w:tcPr>
            <w:tcW w:w="1847" w:type="dxa"/>
          </w:tcPr>
          <w:p w:rsidR="00E07154" w:rsidRDefault="009268F3">
            <w:pPr>
              <w:pStyle w:val="TableParagraph"/>
              <w:spacing w:before="49"/>
              <w:ind w:left="17"/>
              <w:jc w:val="center"/>
              <w:rPr>
                <w:b/>
                <w:sz w:val="24"/>
              </w:rPr>
            </w:pPr>
            <w:r>
              <w:rPr>
                <w:b/>
                <w:spacing w:val="-5"/>
                <w:sz w:val="24"/>
              </w:rPr>
              <w:t>33</w:t>
            </w:r>
          </w:p>
        </w:tc>
        <w:tc>
          <w:tcPr>
            <w:tcW w:w="1689" w:type="dxa"/>
          </w:tcPr>
          <w:p w:rsidR="00E07154" w:rsidRDefault="009268F3">
            <w:pPr>
              <w:pStyle w:val="TableParagraph"/>
              <w:spacing w:before="49"/>
              <w:ind w:left="19"/>
              <w:jc w:val="center"/>
              <w:rPr>
                <w:b/>
                <w:sz w:val="24"/>
              </w:rPr>
            </w:pPr>
            <w:r>
              <w:rPr>
                <w:b/>
                <w:spacing w:val="-5"/>
                <w:sz w:val="24"/>
              </w:rPr>
              <w:t>33</w:t>
            </w:r>
          </w:p>
        </w:tc>
      </w:tr>
      <w:tr w:rsidR="00E07154">
        <w:trPr>
          <w:trHeight w:val="369"/>
        </w:trPr>
        <w:tc>
          <w:tcPr>
            <w:tcW w:w="3086" w:type="dxa"/>
            <w:vMerge/>
            <w:tcBorders>
              <w:top w:val="nil"/>
            </w:tcBorders>
          </w:tcPr>
          <w:p w:rsidR="00E07154" w:rsidRDefault="00E07154">
            <w:pPr>
              <w:rPr>
                <w:sz w:val="2"/>
                <w:szCs w:val="2"/>
              </w:rPr>
            </w:pPr>
          </w:p>
        </w:tc>
        <w:tc>
          <w:tcPr>
            <w:tcW w:w="1540" w:type="dxa"/>
          </w:tcPr>
          <w:p w:rsidR="00E07154" w:rsidRDefault="009268F3">
            <w:pPr>
              <w:pStyle w:val="TableParagraph"/>
              <w:spacing w:before="44"/>
              <w:rPr>
                <w:sz w:val="24"/>
              </w:rPr>
            </w:pPr>
            <w:r>
              <w:rPr>
                <w:sz w:val="24"/>
              </w:rPr>
              <w:t>на</w:t>
            </w:r>
            <w:r>
              <w:rPr>
                <w:spacing w:val="-5"/>
                <w:sz w:val="24"/>
              </w:rPr>
              <w:t>рік</w:t>
            </w:r>
          </w:p>
        </w:tc>
        <w:tc>
          <w:tcPr>
            <w:tcW w:w="1516" w:type="dxa"/>
          </w:tcPr>
          <w:p w:rsidR="00E07154" w:rsidRDefault="009268F3">
            <w:pPr>
              <w:pStyle w:val="TableParagraph"/>
              <w:spacing w:before="44"/>
              <w:ind w:left="16"/>
              <w:jc w:val="center"/>
              <w:rPr>
                <w:b/>
                <w:sz w:val="24"/>
              </w:rPr>
            </w:pPr>
            <w:r>
              <w:rPr>
                <w:b/>
                <w:spacing w:val="-4"/>
                <w:sz w:val="24"/>
              </w:rPr>
              <w:t>1120</w:t>
            </w:r>
          </w:p>
        </w:tc>
        <w:tc>
          <w:tcPr>
            <w:tcW w:w="1847" w:type="dxa"/>
          </w:tcPr>
          <w:p w:rsidR="00E07154" w:rsidRDefault="009268F3">
            <w:pPr>
              <w:pStyle w:val="TableParagraph"/>
              <w:spacing w:before="44"/>
              <w:ind w:left="17"/>
              <w:jc w:val="center"/>
              <w:rPr>
                <w:b/>
                <w:sz w:val="24"/>
              </w:rPr>
            </w:pPr>
            <w:r>
              <w:rPr>
                <w:b/>
                <w:spacing w:val="-4"/>
                <w:sz w:val="24"/>
              </w:rPr>
              <w:t>1155</w:t>
            </w:r>
          </w:p>
        </w:tc>
        <w:tc>
          <w:tcPr>
            <w:tcW w:w="1689" w:type="dxa"/>
          </w:tcPr>
          <w:p w:rsidR="00E07154" w:rsidRDefault="009268F3">
            <w:pPr>
              <w:pStyle w:val="TableParagraph"/>
              <w:spacing w:before="44"/>
              <w:ind w:left="19"/>
              <w:jc w:val="center"/>
              <w:rPr>
                <w:b/>
                <w:sz w:val="24"/>
              </w:rPr>
            </w:pPr>
            <w:r>
              <w:rPr>
                <w:b/>
                <w:spacing w:val="-4"/>
                <w:sz w:val="24"/>
              </w:rPr>
              <w:t>1155</w:t>
            </w:r>
          </w:p>
        </w:tc>
      </w:tr>
    </w:tbl>
    <w:p w:rsidR="00E07154" w:rsidRDefault="00E07154">
      <w:pPr>
        <w:spacing w:before="72"/>
        <w:ind w:left="308" w:right="299"/>
        <w:jc w:val="center"/>
        <w:rPr>
          <w:b/>
          <w:sz w:val="28"/>
        </w:rPr>
      </w:pPr>
    </w:p>
    <w:p w:rsidR="00E07154" w:rsidRDefault="00E07154">
      <w:pPr>
        <w:spacing w:before="72"/>
        <w:ind w:left="308" w:right="299"/>
        <w:jc w:val="center"/>
        <w:rPr>
          <w:b/>
          <w:sz w:val="28"/>
        </w:rPr>
      </w:pPr>
    </w:p>
    <w:p w:rsidR="00E07154" w:rsidRDefault="00E07154">
      <w:pPr>
        <w:spacing w:before="72"/>
        <w:ind w:left="308" w:right="299"/>
        <w:jc w:val="center"/>
        <w:rPr>
          <w:b/>
          <w:sz w:val="28"/>
        </w:rPr>
      </w:pPr>
    </w:p>
    <w:p w:rsidR="00E07154" w:rsidRDefault="00E07154">
      <w:pPr>
        <w:spacing w:before="72"/>
        <w:ind w:left="308" w:right="299"/>
        <w:jc w:val="center"/>
        <w:rPr>
          <w:b/>
          <w:sz w:val="28"/>
        </w:rPr>
      </w:pPr>
    </w:p>
    <w:p w:rsidR="00E07154" w:rsidRDefault="00E07154">
      <w:pPr>
        <w:spacing w:before="72"/>
        <w:ind w:left="308" w:right="299"/>
        <w:jc w:val="center"/>
        <w:rPr>
          <w:b/>
          <w:sz w:val="28"/>
        </w:rPr>
      </w:pPr>
    </w:p>
    <w:p w:rsidR="00E07154" w:rsidRDefault="00E07154">
      <w:pPr>
        <w:spacing w:before="70"/>
        <w:ind w:right="110"/>
        <w:jc w:val="right"/>
        <w:rPr>
          <w:b/>
          <w:i/>
          <w:sz w:val="28"/>
        </w:rPr>
      </w:pPr>
    </w:p>
    <w:p w:rsidR="00E07154" w:rsidRDefault="009268F3">
      <w:pPr>
        <w:spacing w:before="70"/>
        <w:ind w:right="110"/>
        <w:jc w:val="right"/>
        <w:rPr>
          <w:b/>
          <w:i/>
          <w:sz w:val="28"/>
        </w:rPr>
      </w:pPr>
      <w:r>
        <w:rPr>
          <w:b/>
          <w:i/>
          <w:sz w:val="28"/>
        </w:rPr>
        <w:lastRenderedPageBreak/>
        <w:t>Таблиця</w:t>
      </w:r>
      <w:r w:rsidR="00E6321D">
        <w:rPr>
          <w:b/>
          <w:i/>
          <w:sz w:val="28"/>
        </w:rPr>
        <w:t xml:space="preserve"> </w:t>
      </w:r>
      <w:r>
        <w:rPr>
          <w:b/>
          <w:i/>
          <w:spacing w:val="-12"/>
          <w:sz w:val="28"/>
        </w:rPr>
        <w:t>2</w:t>
      </w:r>
    </w:p>
    <w:p w:rsidR="00E07154" w:rsidRDefault="009268F3">
      <w:pPr>
        <w:ind w:left="307" w:right="299"/>
        <w:jc w:val="center"/>
        <w:rPr>
          <w:b/>
          <w:sz w:val="28"/>
        </w:rPr>
      </w:pPr>
      <w:r>
        <w:rPr>
          <w:b/>
          <w:sz w:val="28"/>
        </w:rPr>
        <w:t>Навчальний</w:t>
      </w:r>
      <w:r>
        <w:rPr>
          <w:b/>
          <w:sz w:val="28"/>
          <w:lang w:val="en-US"/>
        </w:rPr>
        <w:t xml:space="preserve"> </w:t>
      </w:r>
      <w:r>
        <w:rPr>
          <w:b/>
          <w:sz w:val="28"/>
        </w:rPr>
        <w:t>план</w:t>
      </w:r>
      <w:r>
        <w:rPr>
          <w:b/>
          <w:sz w:val="28"/>
          <w:lang w:val="en-US"/>
        </w:rPr>
        <w:t xml:space="preserve"> </w:t>
      </w:r>
      <w:r>
        <w:rPr>
          <w:b/>
          <w:sz w:val="28"/>
        </w:rPr>
        <w:t>для 7–А, 7-Б, 8- А</w:t>
      </w:r>
      <w:r>
        <w:rPr>
          <w:b/>
          <w:sz w:val="28"/>
          <w:lang w:val="en-US"/>
        </w:rPr>
        <w:t xml:space="preserve"> </w:t>
      </w:r>
      <w:r>
        <w:rPr>
          <w:b/>
          <w:sz w:val="28"/>
        </w:rPr>
        <w:t xml:space="preserve">класів, </w:t>
      </w:r>
    </w:p>
    <w:p w:rsidR="00E07154" w:rsidRDefault="009268F3">
      <w:pPr>
        <w:ind w:left="307" w:right="299"/>
        <w:jc w:val="center"/>
        <w:rPr>
          <w:b/>
          <w:sz w:val="28"/>
        </w:rPr>
      </w:pPr>
      <w:r>
        <w:rPr>
          <w:b/>
          <w:sz w:val="28"/>
        </w:rPr>
        <w:t>які навчаються</w:t>
      </w:r>
      <w:r>
        <w:rPr>
          <w:b/>
          <w:sz w:val="28"/>
          <w:lang w:val="en-US"/>
        </w:rPr>
        <w:t xml:space="preserve"> </w:t>
      </w:r>
      <w:r>
        <w:rPr>
          <w:b/>
          <w:sz w:val="28"/>
        </w:rPr>
        <w:t>за освітньою програмою</w:t>
      </w:r>
    </w:p>
    <w:p w:rsidR="00E07154" w:rsidRDefault="00E07154">
      <w:pPr>
        <w:ind w:left="307" w:right="299"/>
        <w:jc w:val="center"/>
        <w:rPr>
          <w:b/>
          <w:sz w:val="28"/>
        </w:rPr>
      </w:pPr>
    </w:p>
    <w:p w:rsidR="00E07154" w:rsidRDefault="009268F3">
      <w:pPr>
        <w:ind w:left="6"/>
        <w:jc w:val="center"/>
        <w:rPr>
          <w:b/>
          <w:sz w:val="28"/>
        </w:rPr>
      </w:pPr>
      <w:r>
        <w:rPr>
          <w:b/>
          <w:sz w:val="28"/>
        </w:rPr>
        <w:t>науково-педагогічного</w:t>
      </w:r>
      <w:r>
        <w:rPr>
          <w:b/>
          <w:sz w:val="28"/>
          <w:lang w:val="en-US"/>
        </w:rPr>
        <w:t xml:space="preserve"> </w:t>
      </w:r>
      <w:r w:rsidR="0022530B">
        <w:rPr>
          <w:b/>
          <w:sz w:val="28"/>
        </w:rPr>
        <w:t>проє</w:t>
      </w:r>
      <w:r>
        <w:rPr>
          <w:b/>
          <w:sz w:val="28"/>
        </w:rPr>
        <w:t>кту</w:t>
      </w:r>
      <w:r>
        <w:rPr>
          <w:b/>
          <w:sz w:val="28"/>
          <w:lang w:val="en-US"/>
        </w:rPr>
        <w:t xml:space="preserve"> </w:t>
      </w:r>
      <w:r>
        <w:rPr>
          <w:b/>
          <w:sz w:val="28"/>
        </w:rPr>
        <w:t>«Інтелект</w:t>
      </w:r>
      <w:r>
        <w:rPr>
          <w:b/>
          <w:spacing w:val="-2"/>
          <w:sz w:val="28"/>
        </w:rPr>
        <w:t>України»</w:t>
      </w:r>
    </w:p>
    <w:p w:rsidR="00E07154" w:rsidRDefault="00E07154">
      <w:pPr>
        <w:pStyle w:val="a4"/>
        <w:ind w:left="0" w:firstLine="0"/>
        <w:jc w:val="left"/>
        <w:rPr>
          <w:b/>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610"/>
        <w:gridCol w:w="2602"/>
        <w:gridCol w:w="1157"/>
        <w:gridCol w:w="1157"/>
        <w:gridCol w:w="1157"/>
      </w:tblGrid>
      <w:tr w:rsidR="009268F3" w:rsidTr="009268F3">
        <w:trPr>
          <w:trHeight w:val="474"/>
        </w:trPr>
        <w:tc>
          <w:tcPr>
            <w:tcW w:w="3610" w:type="dxa"/>
          </w:tcPr>
          <w:p w:rsidR="009268F3" w:rsidRDefault="009268F3">
            <w:pPr>
              <w:pStyle w:val="TableParagraph"/>
              <w:spacing w:before="87"/>
              <w:ind w:left="602"/>
              <w:rPr>
                <w:b/>
                <w:sz w:val="24"/>
              </w:rPr>
            </w:pPr>
            <w:r>
              <w:rPr>
                <w:b/>
                <w:sz w:val="24"/>
              </w:rPr>
              <w:t xml:space="preserve">Назва освітньої </w:t>
            </w:r>
            <w:r>
              <w:rPr>
                <w:b/>
                <w:spacing w:val="-2"/>
                <w:sz w:val="24"/>
              </w:rPr>
              <w:t>галузі</w:t>
            </w:r>
          </w:p>
        </w:tc>
        <w:tc>
          <w:tcPr>
            <w:tcW w:w="2602" w:type="dxa"/>
          </w:tcPr>
          <w:p w:rsidR="009268F3" w:rsidRDefault="009268F3">
            <w:pPr>
              <w:pStyle w:val="TableParagraph"/>
              <w:spacing w:before="97"/>
              <w:ind w:left="761"/>
              <w:rPr>
                <w:b/>
                <w:sz w:val="24"/>
              </w:rPr>
            </w:pPr>
            <w:r>
              <w:rPr>
                <w:b/>
                <w:spacing w:val="-2"/>
                <w:sz w:val="24"/>
              </w:rPr>
              <w:t>Предмети</w:t>
            </w:r>
          </w:p>
        </w:tc>
        <w:tc>
          <w:tcPr>
            <w:tcW w:w="1157" w:type="dxa"/>
          </w:tcPr>
          <w:p w:rsidR="009268F3" w:rsidRDefault="009268F3">
            <w:pPr>
              <w:pStyle w:val="TableParagraph"/>
              <w:spacing w:before="97"/>
              <w:ind w:left="6" w:right="3"/>
              <w:jc w:val="center"/>
              <w:rPr>
                <w:b/>
                <w:sz w:val="24"/>
              </w:rPr>
            </w:pPr>
            <w:r>
              <w:rPr>
                <w:b/>
                <w:sz w:val="24"/>
              </w:rPr>
              <w:t>7-А</w:t>
            </w:r>
          </w:p>
        </w:tc>
        <w:tc>
          <w:tcPr>
            <w:tcW w:w="1157" w:type="dxa"/>
          </w:tcPr>
          <w:p w:rsidR="009268F3" w:rsidRDefault="009268F3">
            <w:pPr>
              <w:pStyle w:val="TableParagraph"/>
              <w:spacing w:before="97"/>
              <w:ind w:left="6" w:right="3"/>
              <w:jc w:val="center"/>
              <w:rPr>
                <w:b/>
                <w:sz w:val="24"/>
              </w:rPr>
            </w:pPr>
            <w:r>
              <w:rPr>
                <w:b/>
                <w:sz w:val="24"/>
              </w:rPr>
              <w:t>7-Б</w:t>
            </w:r>
          </w:p>
        </w:tc>
        <w:tc>
          <w:tcPr>
            <w:tcW w:w="1157" w:type="dxa"/>
          </w:tcPr>
          <w:p w:rsidR="009268F3" w:rsidRDefault="009268F3">
            <w:pPr>
              <w:pStyle w:val="TableParagraph"/>
              <w:spacing w:before="97"/>
              <w:ind w:left="6" w:right="3"/>
              <w:jc w:val="center"/>
              <w:rPr>
                <w:b/>
                <w:sz w:val="24"/>
              </w:rPr>
            </w:pPr>
            <w:r>
              <w:rPr>
                <w:b/>
                <w:sz w:val="24"/>
              </w:rPr>
              <w:t>8-А</w:t>
            </w:r>
          </w:p>
        </w:tc>
      </w:tr>
      <w:tr w:rsidR="009268F3" w:rsidTr="009268F3">
        <w:trPr>
          <w:trHeight w:val="302"/>
        </w:trPr>
        <w:tc>
          <w:tcPr>
            <w:tcW w:w="3610" w:type="dxa"/>
          </w:tcPr>
          <w:p w:rsidR="009268F3" w:rsidRDefault="009268F3">
            <w:pPr>
              <w:pStyle w:val="TableParagraph"/>
              <w:spacing w:line="249" w:lineRule="exact"/>
              <w:ind w:left="100"/>
              <w:rPr>
                <w:sz w:val="24"/>
              </w:rPr>
            </w:pPr>
            <w:r>
              <w:rPr>
                <w:spacing w:val="-2"/>
                <w:sz w:val="24"/>
              </w:rPr>
              <w:t>Мовно-літературна</w:t>
            </w:r>
          </w:p>
        </w:tc>
        <w:tc>
          <w:tcPr>
            <w:tcW w:w="2602" w:type="dxa"/>
          </w:tcPr>
          <w:p w:rsidR="009268F3" w:rsidRDefault="009268F3">
            <w:pPr>
              <w:pStyle w:val="TableParagraph"/>
              <w:spacing w:before="15" w:line="266" w:lineRule="exact"/>
              <w:ind w:left="100"/>
              <w:rPr>
                <w:sz w:val="24"/>
              </w:rPr>
            </w:pPr>
            <w:r>
              <w:rPr>
                <w:sz w:val="24"/>
              </w:rPr>
              <w:t>Українська</w:t>
            </w:r>
            <w:r>
              <w:rPr>
                <w:sz w:val="24"/>
                <w:lang w:val="en-US"/>
              </w:rPr>
              <w:t xml:space="preserve"> </w:t>
            </w:r>
            <w:r>
              <w:rPr>
                <w:spacing w:val="-4"/>
                <w:sz w:val="24"/>
              </w:rPr>
              <w:t>мова</w:t>
            </w:r>
          </w:p>
        </w:tc>
        <w:tc>
          <w:tcPr>
            <w:tcW w:w="1157" w:type="dxa"/>
          </w:tcPr>
          <w:p w:rsidR="009268F3" w:rsidRDefault="009268F3">
            <w:pPr>
              <w:pStyle w:val="TableParagraph"/>
              <w:spacing w:line="273" w:lineRule="exact"/>
              <w:ind w:left="6"/>
              <w:jc w:val="center"/>
              <w:rPr>
                <w:sz w:val="24"/>
              </w:rPr>
            </w:pPr>
            <w:r>
              <w:rPr>
                <w:spacing w:val="-10"/>
                <w:sz w:val="24"/>
              </w:rPr>
              <w:t>3</w:t>
            </w:r>
          </w:p>
        </w:tc>
        <w:tc>
          <w:tcPr>
            <w:tcW w:w="1157" w:type="dxa"/>
          </w:tcPr>
          <w:p w:rsidR="009268F3" w:rsidRDefault="009268F3">
            <w:pPr>
              <w:pStyle w:val="TableParagraph"/>
              <w:spacing w:line="273" w:lineRule="exact"/>
              <w:ind w:left="6"/>
              <w:jc w:val="center"/>
              <w:rPr>
                <w:spacing w:val="-10"/>
                <w:sz w:val="24"/>
              </w:rPr>
            </w:pPr>
            <w:r>
              <w:rPr>
                <w:spacing w:val="-10"/>
                <w:sz w:val="24"/>
              </w:rPr>
              <w:t>3</w:t>
            </w:r>
          </w:p>
        </w:tc>
        <w:tc>
          <w:tcPr>
            <w:tcW w:w="1157" w:type="dxa"/>
          </w:tcPr>
          <w:p w:rsidR="009268F3" w:rsidRDefault="0022530B">
            <w:pPr>
              <w:pStyle w:val="TableParagraph"/>
              <w:spacing w:line="273" w:lineRule="exact"/>
              <w:ind w:left="6"/>
              <w:jc w:val="center"/>
              <w:rPr>
                <w:spacing w:val="-10"/>
                <w:sz w:val="24"/>
              </w:rPr>
            </w:pPr>
            <w:r>
              <w:rPr>
                <w:spacing w:val="-10"/>
                <w:sz w:val="24"/>
              </w:rPr>
              <w:t>3</w:t>
            </w:r>
          </w:p>
        </w:tc>
      </w:tr>
      <w:tr w:rsidR="009268F3" w:rsidTr="009268F3">
        <w:trPr>
          <w:trHeight w:val="316"/>
        </w:trPr>
        <w:tc>
          <w:tcPr>
            <w:tcW w:w="3610" w:type="dxa"/>
          </w:tcPr>
          <w:p w:rsidR="009268F3" w:rsidRDefault="009268F3">
            <w:pPr>
              <w:pStyle w:val="TableParagraph"/>
              <w:spacing w:line="249" w:lineRule="exact"/>
              <w:ind w:left="100"/>
              <w:rPr>
                <w:sz w:val="24"/>
              </w:rPr>
            </w:pPr>
            <w:r>
              <w:rPr>
                <w:spacing w:val="-2"/>
                <w:sz w:val="24"/>
              </w:rPr>
              <w:t>Мовно-літературна</w:t>
            </w:r>
          </w:p>
        </w:tc>
        <w:tc>
          <w:tcPr>
            <w:tcW w:w="2602" w:type="dxa"/>
          </w:tcPr>
          <w:p w:rsidR="009268F3" w:rsidRDefault="009268F3">
            <w:pPr>
              <w:pStyle w:val="TableParagraph"/>
              <w:spacing w:before="30" w:line="266" w:lineRule="exact"/>
              <w:ind w:left="100"/>
              <w:rPr>
                <w:sz w:val="24"/>
              </w:rPr>
            </w:pPr>
            <w:r>
              <w:rPr>
                <w:sz w:val="24"/>
              </w:rPr>
              <w:t>Українська</w:t>
            </w:r>
            <w:r>
              <w:rPr>
                <w:sz w:val="24"/>
                <w:lang w:val="en-US"/>
              </w:rPr>
              <w:t xml:space="preserve"> </w:t>
            </w:r>
            <w:r>
              <w:rPr>
                <w:spacing w:val="-2"/>
                <w:sz w:val="24"/>
              </w:rPr>
              <w:t>література</w:t>
            </w:r>
          </w:p>
        </w:tc>
        <w:tc>
          <w:tcPr>
            <w:tcW w:w="1157" w:type="dxa"/>
          </w:tcPr>
          <w:p w:rsidR="009268F3" w:rsidRDefault="009268F3">
            <w:pPr>
              <w:pStyle w:val="TableParagraph"/>
              <w:spacing w:before="1"/>
              <w:ind w:left="6"/>
              <w:jc w:val="center"/>
              <w:rPr>
                <w:sz w:val="24"/>
              </w:rPr>
            </w:pPr>
            <w:r>
              <w:rPr>
                <w:spacing w:val="-10"/>
                <w:sz w:val="24"/>
              </w:rPr>
              <w:t>2</w:t>
            </w:r>
          </w:p>
        </w:tc>
        <w:tc>
          <w:tcPr>
            <w:tcW w:w="1157" w:type="dxa"/>
          </w:tcPr>
          <w:p w:rsidR="009268F3" w:rsidRDefault="009268F3">
            <w:pPr>
              <w:pStyle w:val="TableParagraph"/>
              <w:spacing w:before="1"/>
              <w:ind w:left="6"/>
              <w:jc w:val="center"/>
              <w:rPr>
                <w:spacing w:val="-10"/>
                <w:sz w:val="24"/>
              </w:rPr>
            </w:pPr>
            <w:r>
              <w:rPr>
                <w:spacing w:val="-10"/>
                <w:sz w:val="24"/>
              </w:rPr>
              <w:t>2</w:t>
            </w:r>
          </w:p>
        </w:tc>
        <w:tc>
          <w:tcPr>
            <w:tcW w:w="1157" w:type="dxa"/>
          </w:tcPr>
          <w:p w:rsidR="009268F3" w:rsidRDefault="0022530B">
            <w:pPr>
              <w:pStyle w:val="TableParagraph"/>
              <w:spacing w:before="1"/>
              <w:ind w:left="6"/>
              <w:jc w:val="center"/>
              <w:rPr>
                <w:spacing w:val="-10"/>
                <w:sz w:val="24"/>
              </w:rPr>
            </w:pPr>
            <w:r>
              <w:rPr>
                <w:spacing w:val="-10"/>
                <w:sz w:val="24"/>
              </w:rPr>
              <w:t>2</w:t>
            </w:r>
          </w:p>
        </w:tc>
      </w:tr>
      <w:tr w:rsidR="009268F3" w:rsidTr="009268F3">
        <w:trPr>
          <w:trHeight w:val="633"/>
        </w:trPr>
        <w:tc>
          <w:tcPr>
            <w:tcW w:w="3610" w:type="dxa"/>
          </w:tcPr>
          <w:p w:rsidR="009268F3" w:rsidRDefault="009268F3">
            <w:pPr>
              <w:pStyle w:val="TableParagraph"/>
              <w:spacing w:before="1"/>
              <w:ind w:left="100"/>
              <w:rPr>
                <w:sz w:val="24"/>
              </w:rPr>
            </w:pPr>
            <w:r>
              <w:rPr>
                <w:spacing w:val="-2"/>
                <w:sz w:val="24"/>
              </w:rPr>
              <w:t>Мовно-літературна</w:t>
            </w:r>
          </w:p>
          <w:p w:rsidR="009268F3" w:rsidRDefault="009268F3">
            <w:pPr>
              <w:pStyle w:val="TableParagraph"/>
              <w:spacing w:before="41"/>
              <w:rPr>
                <w:sz w:val="24"/>
              </w:rPr>
            </w:pPr>
          </w:p>
        </w:tc>
        <w:tc>
          <w:tcPr>
            <w:tcW w:w="2602" w:type="dxa"/>
            <w:vMerge w:val="restart"/>
          </w:tcPr>
          <w:p w:rsidR="009268F3" w:rsidRDefault="009268F3">
            <w:pPr>
              <w:pStyle w:val="TableParagraph"/>
              <w:spacing w:line="312" w:lineRule="exact"/>
              <w:ind w:left="100" w:right="294"/>
              <w:rPr>
                <w:sz w:val="24"/>
              </w:rPr>
            </w:pPr>
            <w:r>
              <w:rPr>
                <w:sz w:val="24"/>
              </w:rPr>
              <w:t>Зарубіжна</w:t>
            </w:r>
            <w:r>
              <w:rPr>
                <w:sz w:val="24"/>
                <w:lang w:val="en-US"/>
              </w:rPr>
              <w:t xml:space="preserve"> </w:t>
            </w:r>
            <w:r>
              <w:rPr>
                <w:sz w:val="24"/>
              </w:rPr>
              <w:t>література і мистецтво</w:t>
            </w:r>
          </w:p>
        </w:tc>
        <w:tc>
          <w:tcPr>
            <w:tcW w:w="1157" w:type="dxa"/>
            <w:vMerge w:val="restart"/>
          </w:tcPr>
          <w:p w:rsidR="009268F3" w:rsidRDefault="009268F3">
            <w:pPr>
              <w:pStyle w:val="TableParagraph"/>
              <w:spacing w:before="164"/>
              <w:ind w:left="6"/>
              <w:jc w:val="center"/>
              <w:rPr>
                <w:sz w:val="24"/>
              </w:rPr>
            </w:pPr>
            <w:r>
              <w:rPr>
                <w:spacing w:val="-5"/>
                <w:sz w:val="24"/>
              </w:rPr>
              <w:t>1,5</w:t>
            </w:r>
          </w:p>
        </w:tc>
        <w:tc>
          <w:tcPr>
            <w:tcW w:w="1157" w:type="dxa"/>
          </w:tcPr>
          <w:p w:rsidR="009268F3" w:rsidRDefault="009268F3">
            <w:pPr>
              <w:pStyle w:val="TableParagraph"/>
              <w:spacing w:before="164"/>
              <w:ind w:left="6"/>
              <w:jc w:val="center"/>
              <w:rPr>
                <w:spacing w:val="-5"/>
                <w:sz w:val="24"/>
              </w:rPr>
            </w:pPr>
            <w:r>
              <w:rPr>
                <w:spacing w:val="-5"/>
                <w:sz w:val="24"/>
              </w:rPr>
              <w:t>1,5</w:t>
            </w:r>
          </w:p>
        </w:tc>
        <w:tc>
          <w:tcPr>
            <w:tcW w:w="1157" w:type="dxa"/>
          </w:tcPr>
          <w:p w:rsidR="009268F3" w:rsidRDefault="0022530B">
            <w:pPr>
              <w:pStyle w:val="TableParagraph"/>
              <w:spacing w:before="164"/>
              <w:ind w:left="6"/>
              <w:jc w:val="center"/>
              <w:rPr>
                <w:spacing w:val="-5"/>
                <w:sz w:val="24"/>
              </w:rPr>
            </w:pPr>
            <w:r>
              <w:rPr>
                <w:spacing w:val="-5"/>
                <w:sz w:val="24"/>
              </w:rPr>
              <w:t>1,5</w:t>
            </w:r>
          </w:p>
        </w:tc>
      </w:tr>
      <w:tr w:rsidR="009268F3" w:rsidTr="009268F3">
        <w:trPr>
          <w:trHeight w:val="306"/>
        </w:trPr>
        <w:tc>
          <w:tcPr>
            <w:tcW w:w="3610" w:type="dxa"/>
          </w:tcPr>
          <w:p w:rsidR="009268F3" w:rsidRDefault="009268F3">
            <w:pPr>
              <w:pStyle w:val="TableParagraph"/>
              <w:spacing w:line="249" w:lineRule="exact"/>
              <w:ind w:left="100"/>
              <w:rPr>
                <w:spacing w:val="-2"/>
                <w:sz w:val="24"/>
              </w:rPr>
            </w:pPr>
            <w:r>
              <w:rPr>
                <w:spacing w:val="-2"/>
                <w:sz w:val="24"/>
              </w:rPr>
              <w:t>Мистецька</w:t>
            </w:r>
          </w:p>
        </w:tc>
        <w:tc>
          <w:tcPr>
            <w:tcW w:w="2602" w:type="dxa"/>
            <w:vMerge/>
          </w:tcPr>
          <w:p w:rsidR="009268F3" w:rsidRDefault="009268F3">
            <w:pPr>
              <w:pStyle w:val="TableParagraph"/>
              <w:spacing w:before="20" w:line="266" w:lineRule="exact"/>
              <w:ind w:left="100"/>
              <w:rPr>
                <w:spacing w:val="-7"/>
                <w:sz w:val="24"/>
              </w:rPr>
            </w:pPr>
          </w:p>
        </w:tc>
        <w:tc>
          <w:tcPr>
            <w:tcW w:w="1157" w:type="dxa"/>
            <w:vMerge/>
          </w:tcPr>
          <w:p w:rsidR="009268F3" w:rsidRDefault="009268F3">
            <w:pPr>
              <w:pStyle w:val="TableParagraph"/>
              <w:spacing w:before="1"/>
              <w:ind w:left="6"/>
              <w:jc w:val="center"/>
              <w:rPr>
                <w:spacing w:val="-2"/>
                <w:sz w:val="24"/>
              </w:rPr>
            </w:pPr>
          </w:p>
        </w:tc>
        <w:tc>
          <w:tcPr>
            <w:tcW w:w="1157" w:type="dxa"/>
          </w:tcPr>
          <w:p w:rsidR="009268F3" w:rsidRDefault="009268F3">
            <w:pPr>
              <w:pStyle w:val="TableParagraph"/>
              <w:spacing w:before="1"/>
              <w:ind w:left="6"/>
              <w:jc w:val="center"/>
              <w:rPr>
                <w:spacing w:val="-2"/>
                <w:sz w:val="24"/>
              </w:rPr>
            </w:pPr>
          </w:p>
        </w:tc>
        <w:tc>
          <w:tcPr>
            <w:tcW w:w="1157" w:type="dxa"/>
          </w:tcPr>
          <w:p w:rsidR="009268F3" w:rsidRDefault="009268F3">
            <w:pPr>
              <w:pStyle w:val="TableParagraph"/>
              <w:spacing w:before="1"/>
              <w:ind w:left="6"/>
              <w:jc w:val="center"/>
              <w:rPr>
                <w:spacing w:val="-2"/>
                <w:sz w:val="24"/>
              </w:rPr>
            </w:pPr>
          </w:p>
        </w:tc>
      </w:tr>
      <w:tr w:rsidR="009268F3" w:rsidTr="009268F3">
        <w:trPr>
          <w:trHeight w:val="306"/>
        </w:trPr>
        <w:tc>
          <w:tcPr>
            <w:tcW w:w="3610" w:type="dxa"/>
          </w:tcPr>
          <w:p w:rsidR="009268F3" w:rsidRDefault="009268F3">
            <w:pPr>
              <w:pStyle w:val="TableParagraph"/>
              <w:spacing w:line="249" w:lineRule="exact"/>
              <w:ind w:left="100"/>
              <w:rPr>
                <w:sz w:val="24"/>
              </w:rPr>
            </w:pPr>
            <w:r>
              <w:rPr>
                <w:spacing w:val="-2"/>
                <w:sz w:val="24"/>
              </w:rPr>
              <w:t>Мовно-літературна</w:t>
            </w:r>
          </w:p>
        </w:tc>
        <w:tc>
          <w:tcPr>
            <w:tcW w:w="2602" w:type="dxa"/>
          </w:tcPr>
          <w:p w:rsidR="009268F3" w:rsidRDefault="009268F3">
            <w:pPr>
              <w:pStyle w:val="TableParagraph"/>
              <w:spacing w:before="20" w:line="266" w:lineRule="exact"/>
              <w:ind w:left="100"/>
              <w:rPr>
                <w:sz w:val="24"/>
              </w:rPr>
            </w:pPr>
            <w:r>
              <w:rPr>
                <w:spacing w:val="-7"/>
                <w:sz w:val="24"/>
              </w:rPr>
              <w:t>Англійська</w:t>
            </w:r>
            <w:r>
              <w:rPr>
                <w:spacing w:val="-7"/>
                <w:sz w:val="24"/>
                <w:lang w:val="en-US"/>
              </w:rPr>
              <w:t xml:space="preserve"> </w:t>
            </w:r>
            <w:r>
              <w:rPr>
                <w:spacing w:val="-4"/>
                <w:sz w:val="24"/>
              </w:rPr>
              <w:t>мова</w:t>
            </w:r>
          </w:p>
        </w:tc>
        <w:tc>
          <w:tcPr>
            <w:tcW w:w="1157" w:type="dxa"/>
          </w:tcPr>
          <w:p w:rsidR="009268F3" w:rsidRDefault="009268F3">
            <w:pPr>
              <w:pStyle w:val="TableParagraph"/>
              <w:spacing w:before="1"/>
              <w:ind w:left="6"/>
              <w:jc w:val="center"/>
              <w:rPr>
                <w:sz w:val="24"/>
              </w:rPr>
            </w:pPr>
            <w:r>
              <w:rPr>
                <w:spacing w:val="-2"/>
                <w:sz w:val="24"/>
              </w:rPr>
              <w:t>5</w:t>
            </w:r>
          </w:p>
        </w:tc>
        <w:tc>
          <w:tcPr>
            <w:tcW w:w="1157" w:type="dxa"/>
          </w:tcPr>
          <w:p w:rsidR="009268F3" w:rsidRDefault="009268F3">
            <w:pPr>
              <w:pStyle w:val="TableParagraph"/>
              <w:spacing w:before="1"/>
              <w:ind w:left="6"/>
              <w:jc w:val="center"/>
              <w:rPr>
                <w:spacing w:val="-2"/>
                <w:sz w:val="24"/>
              </w:rPr>
            </w:pPr>
            <w:r>
              <w:rPr>
                <w:spacing w:val="-2"/>
                <w:sz w:val="24"/>
              </w:rPr>
              <w:t>5</w:t>
            </w:r>
          </w:p>
        </w:tc>
        <w:tc>
          <w:tcPr>
            <w:tcW w:w="1157" w:type="dxa"/>
          </w:tcPr>
          <w:p w:rsidR="009268F3" w:rsidRDefault="0022530B">
            <w:pPr>
              <w:pStyle w:val="TableParagraph"/>
              <w:spacing w:before="1"/>
              <w:ind w:left="6"/>
              <w:jc w:val="center"/>
              <w:rPr>
                <w:spacing w:val="-2"/>
                <w:sz w:val="24"/>
              </w:rPr>
            </w:pPr>
            <w:r>
              <w:rPr>
                <w:spacing w:val="-2"/>
                <w:sz w:val="24"/>
              </w:rPr>
              <w:t>5</w:t>
            </w:r>
          </w:p>
        </w:tc>
      </w:tr>
      <w:tr w:rsidR="009268F3" w:rsidTr="009268F3">
        <w:trPr>
          <w:trHeight w:val="364"/>
        </w:trPr>
        <w:tc>
          <w:tcPr>
            <w:tcW w:w="3610" w:type="dxa"/>
          </w:tcPr>
          <w:p w:rsidR="009268F3" w:rsidRDefault="009268F3">
            <w:pPr>
              <w:pStyle w:val="TableParagraph"/>
              <w:spacing w:line="249" w:lineRule="exact"/>
              <w:ind w:left="100"/>
              <w:rPr>
                <w:sz w:val="24"/>
              </w:rPr>
            </w:pPr>
            <w:r>
              <w:rPr>
                <w:spacing w:val="-2"/>
                <w:sz w:val="24"/>
              </w:rPr>
              <w:t>Математична</w:t>
            </w:r>
          </w:p>
        </w:tc>
        <w:tc>
          <w:tcPr>
            <w:tcW w:w="2602" w:type="dxa"/>
          </w:tcPr>
          <w:p w:rsidR="009268F3" w:rsidRDefault="009268F3">
            <w:pPr>
              <w:pStyle w:val="TableParagraph"/>
              <w:spacing w:line="239" w:lineRule="exact"/>
              <w:ind w:left="100"/>
              <w:rPr>
                <w:sz w:val="24"/>
              </w:rPr>
            </w:pPr>
            <w:r>
              <w:rPr>
                <w:spacing w:val="-2"/>
                <w:sz w:val="24"/>
              </w:rPr>
              <w:t>Алгебра</w:t>
            </w:r>
          </w:p>
        </w:tc>
        <w:tc>
          <w:tcPr>
            <w:tcW w:w="1157" w:type="dxa"/>
          </w:tcPr>
          <w:p w:rsidR="009268F3" w:rsidRDefault="009268F3">
            <w:pPr>
              <w:pStyle w:val="TableParagraph"/>
              <w:spacing w:before="30"/>
              <w:ind w:left="6"/>
              <w:jc w:val="center"/>
              <w:rPr>
                <w:sz w:val="24"/>
              </w:rPr>
            </w:pPr>
            <w:r>
              <w:rPr>
                <w:spacing w:val="-5"/>
                <w:sz w:val="24"/>
              </w:rPr>
              <w:t>3,5</w:t>
            </w:r>
          </w:p>
        </w:tc>
        <w:tc>
          <w:tcPr>
            <w:tcW w:w="1157" w:type="dxa"/>
          </w:tcPr>
          <w:p w:rsidR="009268F3" w:rsidRDefault="009268F3">
            <w:pPr>
              <w:pStyle w:val="TableParagraph"/>
              <w:spacing w:before="30"/>
              <w:ind w:left="6"/>
              <w:jc w:val="center"/>
              <w:rPr>
                <w:spacing w:val="-5"/>
                <w:sz w:val="24"/>
              </w:rPr>
            </w:pPr>
            <w:r>
              <w:rPr>
                <w:spacing w:val="-5"/>
                <w:sz w:val="24"/>
              </w:rPr>
              <w:t>3,5</w:t>
            </w:r>
          </w:p>
        </w:tc>
        <w:tc>
          <w:tcPr>
            <w:tcW w:w="1157" w:type="dxa"/>
          </w:tcPr>
          <w:p w:rsidR="009268F3" w:rsidRDefault="0022530B">
            <w:pPr>
              <w:pStyle w:val="TableParagraph"/>
              <w:spacing w:before="30"/>
              <w:ind w:left="6"/>
              <w:jc w:val="center"/>
              <w:rPr>
                <w:spacing w:val="-5"/>
                <w:sz w:val="24"/>
              </w:rPr>
            </w:pPr>
            <w:r>
              <w:rPr>
                <w:spacing w:val="-5"/>
                <w:sz w:val="24"/>
              </w:rPr>
              <w:t>3,5</w:t>
            </w:r>
          </w:p>
        </w:tc>
      </w:tr>
      <w:tr w:rsidR="009268F3" w:rsidTr="009268F3">
        <w:trPr>
          <w:trHeight w:val="364"/>
        </w:trPr>
        <w:tc>
          <w:tcPr>
            <w:tcW w:w="3610" w:type="dxa"/>
          </w:tcPr>
          <w:p w:rsidR="009268F3" w:rsidRDefault="009268F3">
            <w:pPr>
              <w:pStyle w:val="TableParagraph"/>
              <w:spacing w:line="249" w:lineRule="exact"/>
              <w:ind w:left="100"/>
              <w:rPr>
                <w:sz w:val="24"/>
              </w:rPr>
            </w:pPr>
            <w:r>
              <w:rPr>
                <w:spacing w:val="-2"/>
                <w:sz w:val="24"/>
              </w:rPr>
              <w:t>Математична</w:t>
            </w:r>
          </w:p>
        </w:tc>
        <w:tc>
          <w:tcPr>
            <w:tcW w:w="2602" w:type="dxa"/>
          </w:tcPr>
          <w:p w:rsidR="009268F3" w:rsidRDefault="009268F3">
            <w:pPr>
              <w:pStyle w:val="TableParagraph"/>
              <w:spacing w:line="239" w:lineRule="exact"/>
              <w:ind w:left="100"/>
              <w:rPr>
                <w:sz w:val="24"/>
              </w:rPr>
            </w:pPr>
            <w:r>
              <w:rPr>
                <w:spacing w:val="-2"/>
                <w:sz w:val="24"/>
              </w:rPr>
              <w:t>Геометрія</w:t>
            </w:r>
          </w:p>
        </w:tc>
        <w:tc>
          <w:tcPr>
            <w:tcW w:w="1157" w:type="dxa"/>
          </w:tcPr>
          <w:p w:rsidR="009268F3" w:rsidRDefault="009268F3">
            <w:pPr>
              <w:pStyle w:val="TableParagraph"/>
              <w:spacing w:before="30"/>
              <w:ind w:left="6"/>
              <w:jc w:val="center"/>
              <w:rPr>
                <w:sz w:val="24"/>
              </w:rPr>
            </w:pPr>
            <w:r>
              <w:rPr>
                <w:spacing w:val="-5"/>
                <w:sz w:val="24"/>
              </w:rPr>
              <w:t>2,5</w:t>
            </w:r>
          </w:p>
        </w:tc>
        <w:tc>
          <w:tcPr>
            <w:tcW w:w="1157" w:type="dxa"/>
          </w:tcPr>
          <w:p w:rsidR="009268F3" w:rsidRDefault="009268F3">
            <w:pPr>
              <w:pStyle w:val="TableParagraph"/>
              <w:spacing w:before="30"/>
              <w:ind w:left="6"/>
              <w:jc w:val="center"/>
              <w:rPr>
                <w:spacing w:val="-5"/>
                <w:sz w:val="24"/>
              </w:rPr>
            </w:pPr>
            <w:r>
              <w:rPr>
                <w:spacing w:val="-5"/>
                <w:sz w:val="24"/>
              </w:rPr>
              <w:t>2,5</w:t>
            </w:r>
          </w:p>
        </w:tc>
        <w:tc>
          <w:tcPr>
            <w:tcW w:w="1157" w:type="dxa"/>
          </w:tcPr>
          <w:p w:rsidR="009268F3" w:rsidRDefault="0022530B">
            <w:pPr>
              <w:pStyle w:val="TableParagraph"/>
              <w:spacing w:before="30"/>
              <w:ind w:left="6"/>
              <w:jc w:val="center"/>
              <w:rPr>
                <w:spacing w:val="-5"/>
                <w:sz w:val="24"/>
              </w:rPr>
            </w:pPr>
            <w:r>
              <w:rPr>
                <w:spacing w:val="-5"/>
                <w:sz w:val="24"/>
              </w:rPr>
              <w:t>2,5</w:t>
            </w:r>
          </w:p>
        </w:tc>
      </w:tr>
      <w:tr w:rsidR="009268F3" w:rsidTr="009268F3">
        <w:trPr>
          <w:trHeight w:val="335"/>
        </w:trPr>
        <w:tc>
          <w:tcPr>
            <w:tcW w:w="3610" w:type="dxa"/>
          </w:tcPr>
          <w:p w:rsidR="009268F3" w:rsidRDefault="009268F3">
            <w:pPr>
              <w:pStyle w:val="TableParagraph"/>
              <w:spacing w:line="253" w:lineRule="exact"/>
              <w:ind w:left="100"/>
              <w:rPr>
                <w:sz w:val="24"/>
              </w:rPr>
            </w:pPr>
            <w:r>
              <w:rPr>
                <w:spacing w:val="-2"/>
                <w:sz w:val="24"/>
              </w:rPr>
              <w:t>Природнича</w:t>
            </w:r>
          </w:p>
        </w:tc>
        <w:tc>
          <w:tcPr>
            <w:tcW w:w="2602" w:type="dxa"/>
          </w:tcPr>
          <w:p w:rsidR="009268F3" w:rsidRDefault="009268F3">
            <w:pPr>
              <w:pStyle w:val="TableParagraph"/>
              <w:spacing w:line="239" w:lineRule="exact"/>
              <w:ind w:left="100"/>
              <w:rPr>
                <w:sz w:val="24"/>
              </w:rPr>
            </w:pPr>
            <w:r>
              <w:rPr>
                <w:spacing w:val="-2"/>
                <w:sz w:val="24"/>
              </w:rPr>
              <w:t>Біологія</w:t>
            </w:r>
          </w:p>
        </w:tc>
        <w:tc>
          <w:tcPr>
            <w:tcW w:w="1157" w:type="dxa"/>
          </w:tcPr>
          <w:p w:rsidR="009268F3" w:rsidRDefault="009268F3">
            <w:pPr>
              <w:pStyle w:val="TableParagraph"/>
              <w:spacing w:before="15"/>
              <w:ind w:left="6"/>
              <w:jc w:val="center"/>
              <w:rPr>
                <w:sz w:val="24"/>
              </w:rPr>
            </w:pPr>
            <w:r>
              <w:rPr>
                <w:spacing w:val="-10"/>
                <w:sz w:val="24"/>
              </w:rPr>
              <w:t>2</w:t>
            </w:r>
          </w:p>
        </w:tc>
        <w:tc>
          <w:tcPr>
            <w:tcW w:w="1157" w:type="dxa"/>
          </w:tcPr>
          <w:p w:rsidR="009268F3" w:rsidRDefault="009268F3">
            <w:pPr>
              <w:pStyle w:val="TableParagraph"/>
              <w:spacing w:before="15"/>
              <w:ind w:left="6"/>
              <w:jc w:val="center"/>
              <w:rPr>
                <w:spacing w:val="-10"/>
                <w:sz w:val="24"/>
              </w:rPr>
            </w:pPr>
            <w:r>
              <w:rPr>
                <w:spacing w:val="-10"/>
                <w:sz w:val="24"/>
              </w:rPr>
              <w:t>2</w:t>
            </w:r>
          </w:p>
        </w:tc>
        <w:tc>
          <w:tcPr>
            <w:tcW w:w="1157" w:type="dxa"/>
          </w:tcPr>
          <w:p w:rsidR="009268F3" w:rsidRDefault="0022530B">
            <w:pPr>
              <w:pStyle w:val="TableParagraph"/>
              <w:spacing w:before="15"/>
              <w:ind w:left="6"/>
              <w:jc w:val="center"/>
              <w:rPr>
                <w:spacing w:val="-10"/>
                <w:sz w:val="24"/>
              </w:rPr>
            </w:pPr>
            <w:r>
              <w:rPr>
                <w:spacing w:val="-10"/>
                <w:sz w:val="24"/>
              </w:rPr>
              <w:t>2</w:t>
            </w:r>
          </w:p>
        </w:tc>
      </w:tr>
      <w:tr w:rsidR="009268F3" w:rsidTr="009268F3">
        <w:trPr>
          <w:trHeight w:val="268"/>
        </w:trPr>
        <w:tc>
          <w:tcPr>
            <w:tcW w:w="3610" w:type="dxa"/>
          </w:tcPr>
          <w:p w:rsidR="009268F3" w:rsidRDefault="009268F3">
            <w:pPr>
              <w:pStyle w:val="TableParagraph"/>
              <w:spacing w:line="248" w:lineRule="exact"/>
              <w:ind w:left="100"/>
              <w:rPr>
                <w:sz w:val="24"/>
              </w:rPr>
            </w:pPr>
            <w:r>
              <w:rPr>
                <w:spacing w:val="-2"/>
                <w:sz w:val="24"/>
              </w:rPr>
              <w:t>Природнича</w:t>
            </w:r>
          </w:p>
        </w:tc>
        <w:tc>
          <w:tcPr>
            <w:tcW w:w="2602" w:type="dxa"/>
          </w:tcPr>
          <w:p w:rsidR="009268F3" w:rsidRDefault="009268F3">
            <w:pPr>
              <w:pStyle w:val="TableParagraph"/>
              <w:spacing w:line="239" w:lineRule="exact"/>
              <w:ind w:left="100"/>
              <w:rPr>
                <w:sz w:val="24"/>
              </w:rPr>
            </w:pPr>
            <w:r>
              <w:rPr>
                <w:spacing w:val="-2"/>
                <w:sz w:val="24"/>
              </w:rPr>
              <w:t>Географія</w:t>
            </w:r>
          </w:p>
        </w:tc>
        <w:tc>
          <w:tcPr>
            <w:tcW w:w="1157" w:type="dxa"/>
          </w:tcPr>
          <w:p w:rsidR="009268F3" w:rsidRDefault="009268F3">
            <w:pPr>
              <w:pStyle w:val="TableParagraph"/>
              <w:spacing w:line="248" w:lineRule="exact"/>
              <w:ind w:left="6"/>
              <w:jc w:val="center"/>
              <w:rPr>
                <w:sz w:val="24"/>
              </w:rPr>
            </w:pPr>
            <w:r>
              <w:rPr>
                <w:spacing w:val="-10"/>
                <w:sz w:val="24"/>
              </w:rPr>
              <w:t>2</w:t>
            </w:r>
          </w:p>
        </w:tc>
        <w:tc>
          <w:tcPr>
            <w:tcW w:w="1157" w:type="dxa"/>
          </w:tcPr>
          <w:p w:rsidR="009268F3" w:rsidRDefault="009268F3">
            <w:pPr>
              <w:pStyle w:val="TableParagraph"/>
              <w:spacing w:line="248" w:lineRule="exact"/>
              <w:ind w:left="6"/>
              <w:jc w:val="center"/>
              <w:rPr>
                <w:spacing w:val="-10"/>
                <w:sz w:val="24"/>
              </w:rPr>
            </w:pPr>
            <w:r>
              <w:rPr>
                <w:spacing w:val="-10"/>
                <w:sz w:val="24"/>
              </w:rPr>
              <w:t>2</w:t>
            </w:r>
          </w:p>
        </w:tc>
        <w:tc>
          <w:tcPr>
            <w:tcW w:w="1157" w:type="dxa"/>
          </w:tcPr>
          <w:p w:rsidR="009268F3" w:rsidRDefault="0022530B">
            <w:pPr>
              <w:pStyle w:val="TableParagraph"/>
              <w:spacing w:line="248" w:lineRule="exact"/>
              <w:ind w:left="6"/>
              <w:jc w:val="center"/>
              <w:rPr>
                <w:spacing w:val="-10"/>
                <w:sz w:val="24"/>
              </w:rPr>
            </w:pPr>
            <w:r>
              <w:rPr>
                <w:spacing w:val="-10"/>
                <w:sz w:val="24"/>
              </w:rPr>
              <w:t>2</w:t>
            </w:r>
          </w:p>
        </w:tc>
      </w:tr>
      <w:tr w:rsidR="009268F3" w:rsidTr="009268F3">
        <w:trPr>
          <w:trHeight w:val="287"/>
        </w:trPr>
        <w:tc>
          <w:tcPr>
            <w:tcW w:w="3610" w:type="dxa"/>
          </w:tcPr>
          <w:p w:rsidR="009268F3" w:rsidRDefault="009268F3">
            <w:pPr>
              <w:pStyle w:val="TableParagraph"/>
              <w:spacing w:line="253" w:lineRule="exact"/>
              <w:ind w:left="100"/>
              <w:rPr>
                <w:sz w:val="24"/>
              </w:rPr>
            </w:pPr>
            <w:r>
              <w:rPr>
                <w:spacing w:val="-2"/>
                <w:sz w:val="24"/>
              </w:rPr>
              <w:t>Природнича</w:t>
            </w:r>
          </w:p>
        </w:tc>
        <w:tc>
          <w:tcPr>
            <w:tcW w:w="2602" w:type="dxa"/>
          </w:tcPr>
          <w:p w:rsidR="009268F3" w:rsidRDefault="009268F3">
            <w:pPr>
              <w:pStyle w:val="TableParagraph"/>
              <w:spacing w:line="244" w:lineRule="exact"/>
              <w:ind w:left="100"/>
              <w:rPr>
                <w:sz w:val="24"/>
              </w:rPr>
            </w:pPr>
            <w:r>
              <w:rPr>
                <w:spacing w:val="-2"/>
                <w:sz w:val="24"/>
              </w:rPr>
              <w:t>Фізика</w:t>
            </w:r>
          </w:p>
        </w:tc>
        <w:tc>
          <w:tcPr>
            <w:tcW w:w="1157" w:type="dxa"/>
          </w:tcPr>
          <w:p w:rsidR="009268F3" w:rsidRDefault="009268F3">
            <w:pPr>
              <w:pStyle w:val="TableParagraph"/>
              <w:spacing w:line="268" w:lineRule="exact"/>
              <w:ind w:left="6"/>
              <w:jc w:val="center"/>
              <w:rPr>
                <w:sz w:val="24"/>
              </w:rPr>
            </w:pPr>
            <w:r>
              <w:rPr>
                <w:spacing w:val="-10"/>
                <w:sz w:val="24"/>
              </w:rPr>
              <w:t>2</w:t>
            </w:r>
          </w:p>
        </w:tc>
        <w:tc>
          <w:tcPr>
            <w:tcW w:w="1157" w:type="dxa"/>
          </w:tcPr>
          <w:p w:rsidR="009268F3" w:rsidRDefault="009268F3">
            <w:pPr>
              <w:pStyle w:val="TableParagraph"/>
              <w:spacing w:line="268" w:lineRule="exact"/>
              <w:ind w:left="6"/>
              <w:jc w:val="center"/>
              <w:rPr>
                <w:spacing w:val="-10"/>
                <w:sz w:val="24"/>
              </w:rPr>
            </w:pPr>
            <w:r>
              <w:rPr>
                <w:spacing w:val="-10"/>
                <w:sz w:val="24"/>
              </w:rPr>
              <w:t>2</w:t>
            </w:r>
          </w:p>
        </w:tc>
        <w:tc>
          <w:tcPr>
            <w:tcW w:w="1157" w:type="dxa"/>
          </w:tcPr>
          <w:p w:rsidR="009268F3" w:rsidRDefault="0022530B">
            <w:pPr>
              <w:pStyle w:val="TableParagraph"/>
              <w:spacing w:line="268" w:lineRule="exact"/>
              <w:ind w:left="6"/>
              <w:jc w:val="center"/>
              <w:rPr>
                <w:spacing w:val="-10"/>
                <w:sz w:val="24"/>
              </w:rPr>
            </w:pPr>
            <w:r>
              <w:rPr>
                <w:spacing w:val="-10"/>
                <w:sz w:val="24"/>
              </w:rPr>
              <w:t>2</w:t>
            </w:r>
          </w:p>
        </w:tc>
      </w:tr>
      <w:tr w:rsidR="009268F3" w:rsidTr="009268F3">
        <w:trPr>
          <w:trHeight w:val="263"/>
        </w:trPr>
        <w:tc>
          <w:tcPr>
            <w:tcW w:w="3610" w:type="dxa"/>
          </w:tcPr>
          <w:p w:rsidR="009268F3" w:rsidRDefault="009268F3">
            <w:pPr>
              <w:pStyle w:val="TableParagraph"/>
              <w:spacing w:line="244" w:lineRule="exact"/>
              <w:ind w:left="100"/>
              <w:rPr>
                <w:sz w:val="24"/>
              </w:rPr>
            </w:pPr>
            <w:r>
              <w:rPr>
                <w:spacing w:val="-2"/>
                <w:sz w:val="24"/>
              </w:rPr>
              <w:t>Природнича</w:t>
            </w:r>
          </w:p>
        </w:tc>
        <w:tc>
          <w:tcPr>
            <w:tcW w:w="2602" w:type="dxa"/>
          </w:tcPr>
          <w:p w:rsidR="009268F3" w:rsidRDefault="009268F3">
            <w:pPr>
              <w:pStyle w:val="TableParagraph"/>
              <w:spacing w:line="239" w:lineRule="exact"/>
              <w:ind w:left="100"/>
              <w:rPr>
                <w:sz w:val="24"/>
              </w:rPr>
            </w:pPr>
            <w:r>
              <w:rPr>
                <w:spacing w:val="-2"/>
                <w:sz w:val="24"/>
              </w:rPr>
              <w:t>Хімія</w:t>
            </w:r>
          </w:p>
        </w:tc>
        <w:tc>
          <w:tcPr>
            <w:tcW w:w="1157" w:type="dxa"/>
          </w:tcPr>
          <w:p w:rsidR="009268F3" w:rsidRDefault="009268F3">
            <w:pPr>
              <w:pStyle w:val="TableParagraph"/>
              <w:spacing w:line="244" w:lineRule="exact"/>
              <w:ind w:left="6"/>
              <w:jc w:val="center"/>
              <w:rPr>
                <w:sz w:val="24"/>
              </w:rPr>
            </w:pPr>
            <w:r>
              <w:rPr>
                <w:spacing w:val="-10"/>
                <w:sz w:val="24"/>
              </w:rPr>
              <w:t>2</w:t>
            </w:r>
          </w:p>
        </w:tc>
        <w:tc>
          <w:tcPr>
            <w:tcW w:w="1157" w:type="dxa"/>
          </w:tcPr>
          <w:p w:rsidR="009268F3" w:rsidRDefault="009268F3">
            <w:pPr>
              <w:pStyle w:val="TableParagraph"/>
              <w:spacing w:line="244" w:lineRule="exact"/>
              <w:ind w:left="6"/>
              <w:jc w:val="center"/>
              <w:rPr>
                <w:spacing w:val="-10"/>
                <w:sz w:val="24"/>
              </w:rPr>
            </w:pPr>
            <w:r>
              <w:rPr>
                <w:spacing w:val="-10"/>
                <w:sz w:val="24"/>
              </w:rPr>
              <w:t>2</w:t>
            </w:r>
          </w:p>
        </w:tc>
        <w:tc>
          <w:tcPr>
            <w:tcW w:w="1157" w:type="dxa"/>
          </w:tcPr>
          <w:p w:rsidR="009268F3" w:rsidRDefault="0022530B">
            <w:pPr>
              <w:pStyle w:val="TableParagraph"/>
              <w:spacing w:line="244" w:lineRule="exact"/>
              <w:ind w:left="6"/>
              <w:jc w:val="center"/>
              <w:rPr>
                <w:spacing w:val="-10"/>
                <w:sz w:val="24"/>
              </w:rPr>
            </w:pPr>
            <w:r>
              <w:rPr>
                <w:spacing w:val="-10"/>
                <w:sz w:val="24"/>
              </w:rPr>
              <w:t>2</w:t>
            </w:r>
          </w:p>
        </w:tc>
      </w:tr>
      <w:tr w:rsidR="009268F3" w:rsidTr="009268F3">
        <w:trPr>
          <w:trHeight w:val="253"/>
        </w:trPr>
        <w:tc>
          <w:tcPr>
            <w:tcW w:w="3610" w:type="dxa"/>
          </w:tcPr>
          <w:p w:rsidR="009268F3" w:rsidRDefault="009268F3">
            <w:pPr>
              <w:pStyle w:val="TableParagraph"/>
              <w:spacing w:line="234" w:lineRule="exact"/>
              <w:ind w:left="100"/>
              <w:rPr>
                <w:sz w:val="24"/>
              </w:rPr>
            </w:pPr>
            <w:r>
              <w:rPr>
                <w:sz w:val="24"/>
              </w:rPr>
              <w:t xml:space="preserve">Соціальна і </w:t>
            </w:r>
            <w:r>
              <w:rPr>
                <w:spacing w:val="-8"/>
                <w:sz w:val="24"/>
              </w:rPr>
              <w:t>здоров’я</w:t>
            </w:r>
            <w:r w:rsidR="0022530B">
              <w:rPr>
                <w:spacing w:val="-8"/>
                <w:sz w:val="24"/>
              </w:rPr>
              <w:t xml:space="preserve"> </w:t>
            </w:r>
            <w:r>
              <w:rPr>
                <w:spacing w:val="-8"/>
                <w:sz w:val="24"/>
              </w:rPr>
              <w:t>збережувальна</w:t>
            </w:r>
          </w:p>
        </w:tc>
        <w:tc>
          <w:tcPr>
            <w:tcW w:w="2602" w:type="dxa"/>
          </w:tcPr>
          <w:p w:rsidR="009268F3" w:rsidRDefault="009268F3">
            <w:pPr>
              <w:pStyle w:val="TableParagraph"/>
              <w:spacing w:line="234" w:lineRule="exact"/>
              <w:ind w:left="100"/>
              <w:rPr>
                <w:sz w:val="24"/>
              </w:rPr>
            </w:pPr>
            <w:r>
              <w:rPr>
                <w:sz w:val="24"/>
              </w:rPr>
              <w:t>Навчаємося</w:t>
            </w:r>
            <w:r>
              <w:rPr>
                <w:sz w:val="24"/>
                <w:lang w:val="en-US"/>
              </w:rPr>
              <w:t xml:space="preserve"> </w:t>
            </w:r>
            <w:r>
              <w:rPr>
                <w:spacing w:val="-4"/>
                <w:sz w:val="24"/>
              </w:rPr>
              <w:t>разом</w:t>
            </w:r>
          </w:p>
        </w:tc>
        <w:tc>
          <w:tcPr>
            <w:tcW w:w="1157" w:type="dxa"/>
          </w:tcPr>
          <w:p w:rsidR="009268F3" w:rsidRDefault="009268F3">
            <w:pPr>
              <w:pStyle w:val="TableParagraph"/>
              <w:spacing w:line="234" w:lineRule="exact"/>
              <w:ind w:left="6"/>
              <w:jc w:val="center"/>
              <w:rPr>
                <w:sz w:val="24"/>
              </w:rPr>
            </w:pPr>
            <w:r>
              <w:rPr>
                <w:spacing w:val="-10"/>
                <w:sz w:val="24"/>
              </w:rPr>
              <w:t>1</w:t>
            </w:r>
          </w:p>
        </w:tc>
        <w:tc>
          <w:tcPr>
            <w:tcW w:w="1157" w:type="dxa"/>
          </w:tcPr>
          <w:p w:rsidR="009268F3" w:rsidRDefault="009268F3">
            <w:pPr>
              <w:pStyle w:val="TableParagraph"/>
              <w:spacing w:line="234" w:lineRule="exact"/>
              <w:ind w:left="6"/>
              <w:jc w:val="center"/>
              <w:rPr>
                <w:spacing w:val="-10"/>
                <w:sz w:val="24"/>
              </w:rPr>
            </w:pPr>
            <w:r>
              <w:rPr>
                <w:spacing w:val="-10"/>
                <w:sz w:val="24"/>
              </w:rPr>
              <w:t>1</w:t>
            </w:r>
          </w:p>
        </w:tc>
        <w:tc>
          <w:tcPr>
            <w:tcW w:w="1157" w:type="dxa"/>
          </w:tcPr>
          <w:p w:rsidR="009268F3" w:rsidRDefault="0022530B">
            <w:pPr>
              <w:pStyle w:val="TableParagraph"/>
              <w:spacing w:line="234" w:lineRule="exact"/>
              <w:ind w:left="6"/>
              <w:jc w:val="center"/>
              <w:rPr>
                <w:spacing w:val="-10"/>
                <w:sz w:val="24"/>
              </w:rPr>
            </w:pPr>
            <w:r>
              <w:rPr>
                <w:spacing w:val="-10"/>
                <w:sz w:val="24"/>
              </w:rPr>
              <w:t>1</w:t>
            </w:r>
          </w:p>
        </w:tc>
      </w:tr>
      <w:tr w:rsidR="009268F3" w:rsidTr="009268F3">
        <w:trPr>
          <w:trHeight w:val="249"/>
        </w:trPr>
        <w:tc>
          <w:tcPr>
            <w:tcW w:w="3610" w:type="dxa"/>
          </w:tcPr>
          <w:p w:rsidR="009268F3" w:rsidRDefault="009268F3">
            <w:pPr>
              <w:pStyle w:val="TableParagraph"/>
              <w:spacing w:line="229" w:lineRule="exact"/>
              <w:ind w:left="100"/>
              <w:rPr>
                <w:sz w:val="24"/>
              </w:rPr>
            </w:pPr>
            <w:r>
              <w:rPr>
                <w:sz w:val="24"/>
              </w:rPr>
              <w:t xml:space="preserve">Громадянська та </w:t>
            </w:r>
            <w:r>
              <w:rPr>
                <w:spacing w:val="-2"/>
                <w:sz w:val="24"/>
              </w:rPr>
              <w:t>історична</w:t>
            </w:r>
          </w:p>
        </w:tc>
        <w:tc>
          <w:tcPr>
            <w:tcW w:w="2602" w:type="dxa"/>
          </w:tcPr>
          <w:p w:rsidR="009268F3" w:rsidRDefault="009268F3">
            <w:pPr>
              <w:pStyle w:val="TableParagraph"/>
              <w:spacing w:line="229" w:lineRule="exact"/>
              <w:ind w:left="100"/>
              <w:rPr>
                <w:sz w:val="24"/>
              </w:rPr>
            </w:pPr>
            <w:r>
              <w:rPr>
                <w:sz w:val="24"/>
              </w:rPr>
              <w:t xml:space="preserve">Історія:Українаі </w:t>
            </w:r>
            <w:r>
              <w:rPr>
                <w:spacing w:val="-4"/>
                <w:sz w:val="24"/>
              </w:rPr>
              <w:t>світ</w:t>
            </w:r>
          </w:p>
        </w:tc>
        <w:tc>
          <w:tcPr>
            <w:tcW w:w="1157" w:type="dxa"/>
          </w:tcPr>
          <w:p w:rsidR="009268F3" w:rsidRDefault="009268F3">
            <w:pPr>
              <w:pStyle w:val="TableParagraph"/>
              <w:spacing w:line="229" w:lineRule="exact"/>
              <w:ind w:left="6"/>
              <w:jc w:val="center"/>
              <w:rPr>
                <w:sz w:val="24"/>
              </w:rPr>
            </w:pPr>
            <w:r>
              <w:rPr>
                <w:spacing w:val="-10"/>
                <w:sz w:val="24"/>
              </w:rPr>
              <w:t>2</w:t>
            </w:r>
          </w:p>
        </w:tc>
        <w:tc>
          <w:tcPr>
            <w:tcW w:w="1157" w:type="dxa"/>
          </w:tcPr>
          <w:p w:rsidR="009268F3" w:rsidRDefault="009268F3">
            <w:pPr>
              <w:pStyle w:val="TableParagraph"/>
              <w:spacing w:line="229" w:lineRule="exact"/>
              <w:ind w:left="6"/>
              <w:jc w:val="center"/>
              <w:rPr>
                <w:spacing w:val="-10"/>
                <w:sz w:val="24"/>
              </w:rPr>
            </w:pPr>
            <w:r>
              <w:rPr>
                <w:spacing w:val="-10"/>
                <w:sz w:val="24"/>
              </w:rPr>
              <w:t>2</w:t>
            </w:r>
          </w:p>
        </w:tc>
        <w:tc>
          <w:tcPr>
            <w:tcW w:w="1157" w:type="dxa"/>
          </w:tcPr>
          <w:p w:rsidR="009268F3" w:rsidRDefault="0022530B">
            <w:pPr>
              <w:pStyle w:val="TableParagraph"/>
              <w:spacing w:line="229" w:lineRule="exact"/>
              <w:ind w:left="6"/>
              <w:jc w:val="center"/>
              <w:rPr>
                <w:spacing w:val="-10"/>
                <w:sz w:val="24"/>
              </w:rPr>
            </w:pPr>
            <w:r>
              <w:rPr>
                <w:spacing w:val="-10"/>
                <w:sz w:val="24"/>
              </w:rPr>
              <w:t>2,5</w:t>
            </w:r>
          </w:p>
        </w:tc>
      </w:tr>
      <w:tr w:rsidR="009268F3" w:rsidTr="009268F3">
        <w:trPr>
          <w:trHeight w:val="249"/>
        </w:trPr>
        <w:tc>
          <w:tcPr>
            <w:tcW w:w="3610" w:type="dxa"/>
          </w:tcPr>
          <w:p w:rsidR="009268F3" w:rsidRDefault="009268F3">
            <w:pPr>
              <w:pStyle w:val="TableParagraph"/>
              <w:spacing w:line="229" w:lineRule="exact"/>
              <w:ind w:left="100"/>
              <w:rPr>
                <w:sz w:val="24"/>
              </w:rPr>
            </w:pPr>
            <w:r>
              <w:rPr>
                <w:spacing w:val="-2"/>
                <w:sz w:val="24"/>
              </w:rPr>
              <w:t>Технологічна</w:t>
            </w:r>
          </w:p>
        </w:tc>
        <w:tc>
          <w:tcPr>
            <w:tcW w:w="2602" w:type="dxa"/>
          </w:tcPr>
          <w:p w:rsidR="009268F3" w:rsidRDefault="009268F3">
            <w:pPr>
              <w:pStyle w:val="TableParagraph"/>
              <w:spacing w:line="229" w:lineRule="exact"/>
              <w:ind w:left="100"/>
              <w:rPr>
                <w:sz w:val="24"/>
              </w:rPr>
            </w:pPr>
            <w:r>
              <w:rPr>
                <w:spacing w:val="-2"/>
                <w:sz w:val="24"/>
              </w:rPr>
              <w:t>Технології</w:t>
            </w:r>
          </w:p>
        </w:tc>
        <w:tc>
          <w:tcPr>
            <w:tcW w:w="1157" w:type="dxa"/>
          </w:tcPr>
          <w:p w:rsidR="009268F3" w:rsidRDefault="009268F3">
            <w:pPr>
              <w:pStyle w:val="TableParagraph"/>
              <w:spacing w:line="229" w:lineRule="exact"/>
              <w:ind w:left="6"/>
              <w:jc w:val="center"/>
              <w:rPr>
                <w:sz w:val="24"/>
              </w:rPr>
            </w:pPr>
            <w:r>
              <w:rPr>
                <w:spacing w:val="-10"/>
                <w:sz w:val="24"/>
              </w:rPr>
              <w:t>1</w:t>
            </w:r>
          </w:p>
        </w:tc>
        <w:tc>
          <w:tcPr>
            <w:tcW w:w="1157" w:type="dxa"/>
          </w:tcPr>
          <w:p w:rsidR="009268F3" w:rsidRDefault="009268F3">
            <w:pPr>
              <w:pStyle w:val="TableParagraph"/>
              <w:spacing w:line="229" w:lineRule="exact"/>
              <w:ind w:left="6"/>
              <w:jc w:val="center"/>
              <w:rPr>
                <w:spacing w:val="-10"/>
                <w:sz w:val="24"/>
              </w:rPr>
            </w:pPr>
            <w:r>
              <w:rPr>
                <w:spacing w:val="-10"/>
                <w:sz w:val="24"/>
              </w:rPr>
              <w:t>1</w:t>
            </w:r>
          </w:p>
        </w:tc>
        <w:tc>
          <w:tcPr>
            <w:tcW w:w="1157" w:type="dxa"/>
          </w:tcPr>
          <w:p w:rsidR="009268F3" w:rsidRDefault="0022530B">
            <w:pPr>
              <w:pStyle w:val="TableParagraph"/>
              <w:spacing w:line="229" w:lineRule="exact"/>
              <w:ind w:left="6"/>
              <w:jc w:val="center"/>
              <w:rPr>
                <w:spacing w:val="-10"/>
                <w:sz w:val="24"/>
              </w:rPr>
            </w:pPr>
            <w:r>
              <w:rPr>
                <w:spacing w:val="-10"/>
                <w:sz w:val="24"/>
              </w:rPr>
              <w:t>1</w:t>
            </w:r>
          </w:p>
        </w:tc>
      </w:tr>
      <w:tr w:rsidR="009268F3" w:rsidTr="009268F3">
        <w:trPr>
          <w:trHeight w:val="254"/>
        </w:trPr>
        <w:tc>
          <w:tcPr>
            <w:tcW w:w="3610" w:type="dxa"/>
          </w:tcPr>
          <w:p w:rsidR="009268F3" w:rsidRDefault="009268F3">
            <w:pPr>
              <w:pStyle w:val="TableParagraph"/>
              <w:spacing w:line="234" w:lineRule="exact"/>
              <w:ind w:left="100"/>
              <w:rPr>
                <w:sz w:val="24"/>
              </w:rPr>
            </w:pPr>
            <w:r>
              <w:rPr>
                <w:spacing w:val="-2"/>
                <w:sz w:val="24"/>
              </w:rPr>
              <w:t>Інформатична</w:t>
            </w:r>
          </w:p>
        </w:tc>
        <w:tc>
          <w:tcPr>
            <w:tcW w:w="2602" w:type="dxa"/>
          </w:tcPr>
          <w:p w:rsidR="009268F3" w:rsidRDefault="009268F3">
            <w:pPr>
              <w:pStyle w:val="TableParagraph"/>
              <w:spacing w:line="234" w:lineRule="exact"/>
              <w:ind w:left="100"/>
              <w:rPr>
                <w:sz w:val="24"/>
              </w:rPr>
            </w:pPr>
            <w:r>
              <w:rPr>
                <w:spacing w:val="-2"/>
                <w:sz w:val="24"/>
              </w:rPr>
              <w:t>Інформатика</w:t>
            </w:r>
          </w:p>
        </w:tc>
        <w:tc>
          <w:tcPr>
            <w:tcW w:w="1157" w:type="dxa"/>
          </w:tcPr>
          <w:p w:rsidR="009268F3" w:rsidRDefault="009268F3">
            <w:pPr>
              <w:pStyle w:val="TableParagraph"/>
              <w:spacing w:line="234" w:lineRule="exact"/>
              <w:ind w:left="6"/>
              <w:jc w:val="center"/>
              <w:rPr>
                <w:sz w:val="24"/>
              </w:rPr>
            </w:pPr>
            <w:r>
              <w:rPr>
                <w:spacing w:val="-10"/>
                <w:sz w:val="24"/>
              </w:rPr>
              <w:t>1</w:t>
            </w:r>
          </w:p>
        </w:tc>
        <w:tc>
          <w:tcPr>
            <w:tcW w:w="1157" w:type="dxa"/>
          </w:tcPr>
          <w:p w:rsidR="009268F3" w:rsidRDefault="009268F3">
            <w:pPr>
              <w:pStyle w:val="TableParagraph"/>
              <w:spacing w:line="234" w:lineRule="exact"/>
              <w:ind w:left="6"/>
              <w:jc w:val="center"/>
              <w:rPr>
                <w:spacing w:val="-10"/>
                <w:sz w:val="24"/>
              </w:rPr>
            </w:pPr>
            <w:r>
              <w:rPr>
                <w:spacing w:val="-10"/>
                <w:sz w:val="24"/>
              </w:rPr>
              <w:t>1</w:t>
            </w:r>
          </w:p>
        </w:tc>
        <w:tc>
          <w:tcPr>
            <w:tcW w:w="1157" w:type="dxa"/>
          </w:tcPr>
          <w:p w:rsidR="009268F3" w:rsidRDefault="0022530B">
            <w:pPr>
              <w:pStyle w:val="TableParagraph"/>
              <w:spacing w:line="234" w:lineRule="exact"/>
              <w:ind w:left="6"/>
              <w:jc w:val="center"/>
              <w:rPr>
                <w:spacing w:val="-10"/>
                <w:sz w:val="24"/>
              </w:rPr>
            </w:pPr>
            <w:r>
              <w:rPr>
                <w:spacing w:val="-10"/>
                <w:sz w:val="24"/>
              </w:rPr>
              <w:t>1,5</w:t>
            </w:r>
          </w:p>
        </w:tc>
      </w:tr>
      <w:tr w:rsidR="009268F3" w:rsidTr="009268F3">
        <w:trPr>
          <w:trHeight w:val="249"/>
        </w:trPr>
        <w:tc>
          <w:tcPr>
            <w:tcW w:w="3610" w:type="dxa"/>
            <w:vMerge w:val="restart"/>
          </w:tcPr>
          <w:p w:rsidR="009268F3" w:rsidRPr="009268F3" w:rsidRDefault="009268F3">
            <w:pPr>
              <w:pStyle w:val="TableParagraph"/>
              <w:spacing w:line="229" w:lineRule="exact"/>
              <w:ind w:left="100"/>
              <w:rPr>
                <w:sz w:val="24"/>
                <w:lang w:val="en-US"/>
              </w:rPr>
            </w:pPr>
            <w:r>
              <w:rPr>
                <w:spacing w:val="-2"/>
                <w:sz w:val="24"/>
              </w:rPr>
              <w:t>Мистецька</w:t>
            </w:r>
          </w:p>
        </w:tc>
        <w:tc>
          <w:tcPr>
            <w:tcW w:w="2602" w:type="dxa"/>
          </w:tcPr>
          <w:p w:rsidR="009268F3" w:rsidRPr="009268F3" w:rsidRDefault="009268F3" w:rsidP="009268F3">
            <w:pPr>
              <w:pStyle w:val="TableParagraph"/>
              <w:spacing w:line="229" w:lineRule="exact"/>
              <w:ind w:left="0"/>
              <w:rPr>
                <w:sz w:val="24"/>
              </w:rPr>
            </w:pPr>
            <w:r>
              <w:rPr>
                <w:spacing w:val="-2"/>
                <w:sz w:val="24"/>
              </w:rPr>
              <w:t>Образотворче мистецтво</w:t>
            </w:r>
          </w:p>
        </w:tc>
        <w:tc>
          <w:tcPr>
            <w:tcW w:w="1157" w:type="dxa"/>
          </w:tcPr>
          <w:p w:rsidR="009268F3" w:rsidRDefault="009268F3">
            <w:pPr>
              <w:pStyle w:val="TableParagraph"/>
              <w:spacing w:line="229" w:lineRule="exact"/>
              <w:ind w:left="6"/>
              <w:jc w:val="center"/>
              <w:rPr>
                <w:sz w:val="24"/>
              </w:rPr>
            </w:pPr>
            <w:r>
              <w:rPr>
                <w:spacing w:val="-10"/>
                <w:sz w:val="24"/>
              </w:rPr>
              <w:t>0,5</w:t>
            </w:r>
          </w:p>
        </w:tc>
        <w:tc>
          <w:tcPr>
            <w:tcW w:w="1157" w:type="dxa"/>
          </w:tcPr>
          <w:p w:rsidR="009268F3" w:rsidRDefault="009268F3">
            <w:pPr>
              <w:pStyle w:val="TableParagraph"/>
              <w:spacing w:line="229" w:lineRule="exact"/>
              <w:ind w:left="6"/>
              <w:jc w:val="center"/>
              <w:rPr>
                <w:spacing w:val="-10"/>
                <w:sz w:val="24"/>
              </w:rPr>
            </w:pPr>
            <w:r>
              <w:rPr>
                <w:spacing w:val="-10"/>
                <w:sz w:val="24"/>
              </w:rPr>
              <w:t>0,5</w:t>
            </w:r>
          </w:p>
        </w:tc>
        <w:tc>
          <w:tcPr>
            <w:tcW w:w="1157" w:type="dxa"/>
          </w:tcPr>
          <w:p w:rsidR="009268F3" w:rsidRDefault="0022530B">
            <w:pPr>
              <w:pStyle w:val="TableParagraph"/>
              <w:spacing w:line="229" w:lineRule="exact"/>
              <w:ind w:left="6"/>
              <w:jc w:val="center"/>
              <w:rPr>
                <w:spacing w:val="-10"/>
                <w:sz w:val="24"/>
              </w:rPr>
            </w:pPr>
            <w:r>
              <w:rPr>
                <w:spacing w:val="-10"/>
                <w:sz w:val="24"/>
              </w:rPr>
              <w:t>0,5</w:t>
            </w:r>
          </w:p>
        </w:tc>
      </w:tr>
      <w:tr w:rsidR="009268F3" w:rsidTr="009268F3">
        <w:trPr>
          <w:trHeight w:val="253"/>
        </w:trPr>
        <w:tc>
          <w:tcPr>
            <w:tcW w:w="3610" w:type="dxa"/>
            <w:vMerge/>
          </w:tcPr>
          <w:p w:rsidR="009268F3" w:rsidRDefault="009268F3">
            <w:pPr>
              <w:pStyle w:val="TableParagraph"/>
              <w:spacing w:line="234" w:lineRule="exact"/>
              <w:ind w:left="100"/>
              <w:rPr>
                <w:sz w:val="24"/>
              </w:rPr>
            </w:pPr>
          </w:p>
        </w:tc>
        <w:tc>
          <w:tcPr>
            <w:tcW w:w="2602" w:type="dxa"/>
          </w:tcPr>
          <w:p w:rsidR="009268F3" w:rsidRDefault="009268F3">
            <w:pPr>
              <w:pStyle w:val="TableParagraph"/>
              <w:spacing w:line="234" w:lineRule="exact"/>
              <w:ind w:left="100"/>
              <w:rPr>
                <w:sz w:val="24"/>
              </w:rPr>
            </w:pPr>
            <w:r>
              <w:rPr>
                <w:sz w:val="24"/>
              </w:rPr>
              <w:t>Музиччне мистецтво</w:t>
            </w:r>
          </w:p>
        </w:tc>
        <w:tc>
          <w:tcPr>
            <w:tcW w:w="1157" w:type="dxa"/>
          </w:tcPr>
          <w:p w:rsidR="009268F3" w:rsidRDefault="009268F3">
            <w:pPr>
              <w:pStyle w:val="TableParagraph"/>
              <w:spacing w:line="234" w:lineRule="exact"/>
              <w:ind w:left="6"/>
              <w:jc w:val="center"/>
              <w:rPr>
                <w:spacing w:val="-10"/>
                <w:sz w:val="24"/>
              </w:rPr>
            </w:pPr>
            <w:r>
              <w:rPr>
                <w:spacing w:val="-10"/>
                <w:sz w:val="24"/>
              </w:rPr>
              <w:t>0,5</w:t>
            </w:r>
          </w:p>
        </w:tc>
        <w:tc>
          <w:tcPr>
            <w:tcW w:w="1157" w:type="dxa"/>
          </w:tcPr>
          <w:p w:rsidR="009268F3" w:rsidRDefault="009268F3">
            <w:pPr>
              <w:pStyle w:val="TableParagraph"/>
              <w:spacing w:line="234" w:lineRule="exact"/>
              <w:ind w:left="6"/>
              <w:jc w:val="center"/>
              <w:rPr>
                <w:spacing w:val="-10"/>
                <w:sz w:val="24"/>
              </w:rPr>
            </w:pPr>
            <w:r>
              <w:rPr>
                <w:spacing w:val="-10"/>
                <w:sz w:val="24"/>
              </w:rPr>
              <w:t>0,5</w:t>
            </w:r>
          </w:p>
        </w:tc>
        <w:tc>
          <w:tcPr>
            <w:tcW w:w="1157" w:type="dxa"/>
          </w:tcPr>
          <w:p w:rsidR="009268F3" w:rsidRDefault="0022530B">
            <w:pPr>
              <w:pStyle w:val="TableParagraph"/>
              <w:spacing w:line="234" w:lineRule="exact"/>
              <w:ind w:left="6"/>
              <w:jc w:val="center"/>
              <w:rPr>
                <w:spacing w:val="-10"/>
                <w:sz w:val="24"/>
              </w:rPr>
            </w:pPr>
            <w:r>
              <w:rPr>
                <w:spacing w:val="-10"/>
                <w:sz w:val="24"/>
              </w:rPr>
              <w:t>0,5</w:t>
            </w:r>
          </w:p>
        </w:tc>
      </w:tr>
      <w:tr w:rsidR="009268F3" w:rsidTr="009268F3">
        <w:trPr>
          <w:trHeight w:val="253"/>
        </w:trPr>
        <w:tc>
          <w:tcPr>
            <w:tcW w:w="3610" w:type="dxa"/>
          </w:tcPr>
          <w:p w:rsidR="009268F3" w:rsidRPr="009268F3" w:rsidRDefault="009268F3">
            <w:pPr>
              <w:pStyle w:val="TableParagraph"/>
              <w:spacing w:line="234" w:lineRule="exact"/>
              <w:ind w:left="100"/>
              <w:rPr>
                <w:sz w:val="24"/>
                <w:lang w:val="en-US"/>
              </w:rPr>
            </w:pPr>
            <w:r>
              <w:rPr>
                <w:sz w:val="24"/>
              </w:rPr>
              <w:t xml:space="preserve">Фізична </w:t>
            </w:r>
            <w:r>
              <w:rPr>
                <w:spacing w:val="-2"/>
                <w:sz w:val="24"/>
              </w:rPr>
              <w:t>культура</w:t>
            </w:r>
          </w:p>
        </w:tc>
        <w:tc>
          <w:tcPr>
            <w:tcW w:w="2602" w:type="dxa"/>
          </w:tcPr>
          <w:p w:rsidR="009268F3" w:rsidRDefault="009268F3">
            <w:pPr>
              <w:pStyle w:val="TableParagraph"/>
              <w:spacing w:line="234" w:lineRule="exact"/>
              <w:ind w:left="100"/>
              <w:rPr>
                <w:sz w:val="24"/>
              </w:rPr>
            </w:pPr>
            <w:r>
              <w:rPr>
                <w:sz w:val="24"/>
              </w:rPr>
              <w:t>Фізична</w:t>
            </w:r>
            <w:r>
              <w:rPr>
                <w:spacing w:val="-2"/>
                <w:sz w:val="24"/>
              </w:rPr>
              <w:t xml:space="preserve"> культура</w:t>
            </w:r>
          </w:p>
        </w:tc>
        <w:tc>
          <w:tcPr>
            <w:tcW w:w="1157" w:type="dxa"/>
          </w:tcPr>
          <w:p w:rsidR="009268F3" w:rsidRDefault="009268F3">
            <w:pPr>
              <w:pStyle w:val="TableParagraph"/>
              <w:spacing w:line="234" w:lineRule="exact"/>
              <w:ind w:left="6"/>
              <w:jc w:val="center"/>
              <w:rPr>
                <w:sz w:val="24"/>
              </w:rPr>
            </w:pPr>
            <w:r>
              <w:rPr>
                <w:spacing w:val="-10"/>
                <w:sz w:val="24"/>
              </w:rPr>
              <w:t>3</w:t>
            </w:r>
          </w:p>
        </w:tc>
        <w:tc>
          <w:tcPr>
            <w:tcW w:w="1157" w:type="dxa"/>
          </w:tcPr>
          <w:p w:rsidR="009268F3" w:rsidRDefault="009268F3">
            <w:pPr>
              <w:pStyle w:val="TableParagraph"/>
              <w:spacing w:line="234" w:lineRule="exact"/>
              <w:ind w:left="6"/>
              <w:jc w:val="center"/>
              <w:rPr>
                <w:spacing w:val="-10"/>
                <w:sz w:val="24"/>
              </w:rPr>
            </w:pPr>
            <w:r>
              <w:rPr>
                <w:spacing w:val="-10"/>
                <w:sz w:val="24"/>
              </w:rPr>
              <w:t>3</w:t>
            </w:r>
          </w:p>
        </w:tc>
        <w:tc>
          <w:tcPr>
            <w:tcW w:w="1157" w:type="dxa"/>
          </w:tcPr>
          <w:p w:rsidR="009268F3" w:rsidRDefault="0022530B">
            <w:pPr>
              <w:pStyle w:val="TableParagraph"/>
              <w:spacing w:line="234" w:lineRule="exact"/>
              <w:ind w:left="6"/>
              <w:jc w:val="center"/>
              <w:rPr>
                <w:spacing w:val="-10"/>
                <w:sz w:val="24"/>
              </w:rPr>
            </w:pPr>
            <w:r>
              <w:rPr>
                <w:spacing w:val="-10"/>
                <w:sz w:val="24"/>
              </w:rPr>
              <w:t>3</w:t>
            </w:r>
          </w:p>
        </w:tc>
      </w:tr>
      <w:tr w:rsidR="009268F3" w:rsidTr="009268F3">
        <w:trPr>
          <w:trHeight w:val="254"/>
        </w:trPr>
        <w:tc>
          <w:tcPr>
            <w:tcW w:w="6212" w:type="dxa"/>
            <w:gridSpan w:val="2"/>
          </w:tcPr>
          <w:p w:rsidR="009268F3" w:rsidRDefault="009268F3">
            <w:pPr>
              <w:pStyle w:val="TableParagraph"/>
              <w:spacing w:line="234" w:lineRule="exact"/>
              <w:ind w:left="100"/>
              <w:rPr>
                <w:b/>
                <w:sz w:val="24"/>
              </w:rPr>
            </w:pPr>
            <w:r>
              <w:rPr>
                <w:b/>
                <w:spacing w:val="-2"/>
                <w:sz w:val="24"/>
              </w:rPr>
              <w:t>Усього</w:t>
            </w:r>
          </w:p>
        </w:tc>
        <w:tc>
          <w:tcPr>
            <w:tcW w:w="1157" w:type="dxa"/>
          </w:tcPr>
          <w:p w:rsidR="009268F3" w:rsidRDefault="009268F3">
            <w:pPr>
              <w:pStyle w:val="TableParagraph"/>
              <w:spacing w:line="234" w:lineRule="exact"/>
              <w:ind w:left="6"/>
              <w:jc w:val="center"/>
              <w:rPr>
                <w:sz w:val="24"/>
              </w:rPr>
            </w:pPr>
            <w:r>
              <w:rPr>
                <w:spacing w:val="-2"/>
                <w:sz w:val="24"/>
              </w:rPr>
              <w:t>34,5</w:t>
            </w:r>
          </w:p>
        </w:tc>
        <w:tc>
          <w:tcPr>
            <w:tcW w:w="1157" w:type="dxa"/>
          </w:tcPr>
          <w:p w:rsidR="009268F3" w:rsidRDefault="009268F3">
            <w:pPr>
              <w:pStyle w:val="TableParagraph"/>
              <w:spacing w:line="234" w:lineRule="exact"/>
              <w:ind w:left="6"/>
              <w:jc w:val="center"/>
              <w:rPr>
                <w:spacing w:val="-2"/>
                <w:sz w:val="24"/>
              </w:rPr>
            </w:pPr>
            <w:r>
              <w:rPr>
                <w:spacing w:val="-2"/>
                <w:sz w:val="24"/>
              </w:rPr>
              <w:t>34,5</w:t>
            </w:r>
          </w:p>
        </w:tc>
        <w:tc>
          <w:tcPr>
            <w:tcW w:w="1157" w:type="dxa"/>
          </w:tcPr>
          <w:p w:rsidR="009268F3" w:rsidRDefault="0022530B">
            <w:pPr>
              <w:pStyle w:val="TableParagraph"/>
              <w:spacing w:line="234" w:lineRule="exact"/>
              <w:ind w:left="6"/>
              <w:jc w:val="center"/>
              <w:rPr>
                <w:spacing w:val="-2"/>
                <w:sz w:val="24"/>
              </w:rPr>
            </w:pPr>
            <w:r>
              <w:rPr>
                <w:spacing w:val="-2"/>
                <w:sz w:val="24"/>
              </w:rPr>
              <w:t>35,5</w:t>
            </w:r>
          </w:p>
        </w:tc>
      </w:tr>
      <w:tr w:rsidR="009268F3" w:rsidTr="009268F3">
        <w:trPr>
          <w:trHeight w:val="539"/>
        </w:trPr>
        <w:tc>
          <w:tcPr>
            <w:tcW w:w="3610" w:type="dxa"/>
          </w:tcPr>
          <w:p w:rsidR="009268F3" w:rsidRPr="00E6321D" w:rsidRDefault="009268F3">
            <w:pPr>
              <w:pStyle w:val="TableParagraph"/>
              <w:spacing w:line="218" w:lineRule="exact"/>
              <w:ind w:left="100"/>
              <w:rPr>
                <w:sz w:val="21"/>
              </w:rPr>
            </w:pPr>
            <w:r>
              <w:rPr>
                <w:sz w:val="21"/>
              </w:rPr>
              <w:t>Еврик</w:t>
            </w:r>
            <w:r w:rsidR="00E6321D">
              <w:rPr>
                <w:sz w:val="21"/>
                <w:lang w:val="en-US"/>
              </w:rPr>
              <w:t>а</w:t>
            </w:r>
          </w:p>
        </w:tc>
        <w:tc>
          <w:tcPr>
            <w:tcW w:w="2602" w:type="dxa"/>
          </w:tcPr>
          <w:p w:rsidR="009268F3" w:rsidRDefault="009268F3">
            <w:pPr>
              <w:pStyle w:val="TableParagraph"/>
              <w:ind w:left="0"/>
            </w:pPr>
          </w:p>
        </w:tc>
        <w:tc>
          <w:tcPr>
            <w:tcW w:w="1157" w:type="dxa"/>
          </w:tcPr>
          <w:p w:rsidR="009268F3" w:rsidRDefault="009268F3" w:rsidP="00E07154">
            <w:pPr>
              <w:pStyle w:val="TableParagraph"/>
              <w:ind w:left="0" w:firstLineChars="150" w:firstLine="357"/>
              <w:jc w:val="both"/>
              <w:rPr>
                <w:spacing w:val="-2"/>
                <w:sz w:val="24"/>
              </w:rPr>
            </w:pPr>
            <w:r>
              <w:rPr>
                <w:spacing w:val="-2"/>
                <w:sz w:val="24"/>
              </w:rPr>
              <w:t>0,5</w:t>
            </w:r>
          </w:p>
        </w:tc>
        <w:tc>
          <w:tcPr>
            <w:tcW w:w="1157" w:type="dxa"/>
          </w:tcPr>
          <w:p w:rsidR="009268F3" w:rsidRDefault="009268F3" w:rsidP="00E07154">
            <w:pPr>
              <w:pStyle w:val="TableParagraph"/>
              <w:ind w:left="0" w:firstLineChars="150" w:firstLine="357"/>
              <w:jc w:val="both"/>
              <w:rPr>
                <w:spacing w:val="-2"/>
                <w:sz w:val="24"/>
              </w:rPr>
            </w:pPr>
            <w:r>
              <w:rPr>
                <w:spacing w:val="-2"/>
                <w:sz w:val="24"/>
              </w:rPr>
              <w:t>0,5</w:t>
            </w:r>
          </w:p>
        </w:tc>
        <w:tc>
          <w:tcPr>
            <w:tcW w:w="1157" w:type="dxa"/>
          </w:tcPr>
          <w:p w:rsidR="009268F3" w:rsidRDefault="0022530B" w:rsidP="00E07154">
            <w:pPr>
              <w:pStyle w:val="TableParagraph"/>
              <w:ind w:left="0" w:firstLineChars="150" w:firstLine="357"/>
              <w:jc w:val="both"/>
              <w:rPr>
                <w:spacing w:val="-2"/>
                <w:sz w:val="24"/>
              </w:rPr>
            </w:pPr>
            <w:r>
              <w:rPr>
                <w:spacing w:val="-2"/>
                <w:sz w:val="24"/>
              </w:rPr>
              <w:t>0,5</w:t>
            </w:r>
          </w:p>
        </w:tc>
      </w:tr>
      <w:tr w:rsidR="009268F3" w:rsidTr="009268F3">
        <w:trPr>
          <w:trHeight w:val="628"/>
        </w:trPr>
        <w:tc>
          <w:tcPr>
            <w:tcW w:w="3610" w:type="dxa"/>
            <w:vMerge w:val="restart"/>
          </w:tcPr>
          <w:p w:rsidR="009268F3" w:rsidRDefault="009268F3">
            <w:pPr>
              <w:pStyle w:val="TableParagraph"/>
              <w:spacing w:before="5"/>
              <w:ind w:left="100" w:right="285"/>
              <w:jc w:val="both"/>
              <w:rPr>
                <w:sz w:val="21"/>
              </w:rPr>
            </w:pPr>
            <w:r>
              <w:rPr>
                <w:sz w:val="21"/>
              </w:rPr>
              <w:t>Загальнорічна</w:t>
            </w:r>
            <w:r w:rsidR="0022530B">
              <w:rPr>
                <w:sz w:val="21"/>
              </w:rPr>
              <w:t xml:space="preserve"> </w:t>
            </w:r>
            <w:r>
              <w:rPr>
                <w:sz w:val="21"/>
              </w:rPr>
              <w:t>кількість</w:t>
            </w:r>
            <w:r w:rsidR="0022530B">
              <w:rPr>
                <w:sz w:val="21"/>
              </w:rPr>
              <w:t xml:space="preserve"> </w:t>
            </w:r>
            <w:r>
              <w:rPr>
                <w:sz w:val="21"/>
              </w:rPr>
              <w:t>навчальних годин,що</w:t>
            </w:r>
            <w:r w:rsidR="0022530B">
              <w:rPr>
                <w:sz w:val="21"/>
              </w:rPr>
              <w:t xml:space="preserve"> </w:t>
            </w:r>
            <w:r>
              <w:rPr>
                <w:sz w:val="21"/>
              </w:rPr>
              <w:t>фінансуються</w:t>
            </w:r>
            <w:r w:rsidR="0022530B">
              <w:rPr>
                <w:sz w:val="21"/>
              </w:rPr>
              <w:t xml:space="preserve"> </w:t>
            </w:r>
            <w:r>
              <w:rPr>
                <w:sz w:val="21"/>
              </w:rPr>
              <w:t>з</w:t>
            </w:r>
            <w:r w:rsidR="0022530B">
              <w:rPr>
                <w:sz w:val="21"/>
              </w:rPr>
              <w:t xml:space="preserve"> </w:t>
            </w:r>
            <w:r>
              <w:rPr>
                <w:sz w:val="21"/>
              </w:rPr>
              <w:t>бюджету (без урахування</w:t>
            </w:r>
          </w:p>
          <w:p w:rsidR="009268F3" w:rsidRDefault="0022530B">
            <w:pPr>
              <w:pStyle w:val="TableParagraph"/>
              <w:spacing w:line="237" w:lineRule="exact"/>
              <w:ind w:left="100"/>
              <w:jc w:val="both"/>
              <w:rPr>
                <w:sz w:val="21"/>
              </w:rPr>
            </w:pPr>
            <w:r>
              <w:rPr>
                <w:sz w:val="21"/>
              </w:rPr>
              <w:t>п</w:t>
            </w:r>
            <w:r w:rsidR="009268F3">
              <w:rPr>
                <w:sz w:val="21"/>
              </w:rPr>
              <w:t>оділу</w:t>
            </w:r>
            <w:r>
              <w:rPr>
                <w:sz w:val="21"/>
              </w:rPr>
              <w:t xml:space="preserve"> </w:t>
            </w:r>
            <w:r w:rsidR="009268F3">
              <w:rPr>
                <w:sz w:val="21"/>
              </w:rPr>
              <w:t>на</w:t>
            </w:r>
            <w:r>
              <w:rPr>
                <w:sz w:val="21"/>
              </w:rPr>
              <w:t xml:space="preserve"> </w:t>
            </w:r>
            <w:r w:rsidR="009268F3">
              <w:rPr>
                <w:spacing w:val="-2"/>
                <w:sz w:val="21"/>
              </w:rPr>
              <w:t>групи)</w:t>
            </w:r>
          </w:p>
        </w:tc>
        <w:tc>
          <w:tcPr>
            <w:tcW w:w="2602" w:type="dxa"/>
          </w:tcPr>
          <w:p w:rsidR="009268F3" w:rsidRDefault="009268F3">
            <w:pPr>
              <w:pStyle w:val="TableParagraph"/>
              <w:spacing w:before="159"/>
              <w:ind w:left="100"/>
              <w:rPr>
                <w:sz w:val="24"/>
              </w:rPr>
            </w:pPr>
            <w:r>
              <w:rPr>
                <w:sz w:val="24"/>
              </w:rPr>
              <w:t xml:space="preserve">на </w:t>
            </w:r>
            <w:r>
              <w:rPr>
                <w:spacing w:val="-2"/>
                <w:sz w:val="24"/>
              </w:rPr>
              <w:t>тиждень</w:t>
            </w:r>
          </w:p>
        </w:tc>
        <w:tc>
          <w:tcPr>
            <w:tcW w:w="1157" w:type="dxa"/>
          </w:tcPr>
          <w:p w:rsidR="009268F3" w:rsidRDefault="009268F3">
            <w:pPr>
              <w:pStyle w:val="TableParagraph"/>
              <w:spacing w:before="159"/>
              <w:ind w:left="6"/>
              <w:jc w:val="center"/>
              <w:rPr>
                <w:sz w:val="24"/>
              </w:rPr>
            </w:pPr>
            <w:r>
              <w:rPr>
                <w:spacing w:val="-5"/>
                <w:sz w:val="24"/>
              </w:rPr>
              <w:t>35</w:t>
            </w:r>
          </w:p>
        </w:tc>
        <w:tc>
          <w:tcPr>
            <w:tcW w:w="1157" w:type="dxa"/>
          </w:tcPr>
          <w:p w:rsidR="009268F3" w:rsidRDefault="009268F3">
            <w:pPr>
              <w:pStyle w:val="TableParagraph"/>
              <w:spacing w:before="159"/>
              <w:ind w:left="6"/>
              <w:jc w:val="center"/>
              <w:rPr>
                <w:spacing w:val="-5"/>
                <w:sz w:val="24"/>
              </w:rPr>
            </w:pPr>
            <w:r>
              <w:rPr>
                <w:spacing w:val="-5"/>
                <w:sz w:val="24"/>
              </w:rPr>
              <w:t>35</w:t>
            </w:r>
          </w:p>
        </w:tc>
        <w:tc>
          <w:tcPr>
            <w:tcW w:w="1157" w:type="dxa"/>
          </w:tcPr>
          <w:p w:rsidR="009268F3" w:rsidRDefault="0022530B">
            <w:pPr>
              <w:pStyle w:val="TableParagraph"/>
              <w:spacing w:before="159"/>
              <w:ind w:left="6"/>
              <w:jc w:val="center"/>
              <w:rPr>
                <w:spacing w:val="-5"/>
                <w:sz w:val="24"/>
              </w:rPr>
            </w:pPr>
            <w:r>
              <w:rPr>
                <w:spacing w:val="-5"/>
                <w:sz w:val="24"/>
              </w:rPr>
              <w:t>36</w:t>
            </w:r>
          </w:p>
        </w:tc>
      </w:tr>
      <w:tr w:rsidR="009268F3" w:rsidTr="009268F3">
        <w:trPr>
          <w:trHeight w:val="350"/>
        </w:trPr>
        <w:tc>
          <w:tcPr>
            <w:tcW w:w="3610" w:type="dxa"/>
            <w:vMerge/>
            <w:tcBorders>
              <w:top w:val="nil"/>
            </w:tcBorders>
          </w:tcPr>
          <w:p w:rsidR="009268F3" w:rsidRDefault="009268F3">
            <w:pPr>
              <w:rPr>
                <w:sz w:val="2"/>
                <w:szCs w:val="2"/>
              </w:rPr>
            </w:pPr>
          </w:p>
        </w:tc>
        <w:tc>
          <w:tcPr>
            <w:tcW w:w="2602" w:type="dxa"/>
          </w:tcPr>
          <w:p w:rsidR="009268F3" w:rsidRDefault="009268F3">
            <w:pPr>
              <w:pStyle w:val="TableParagraph"/>
              <w:spacing w:before="20"/>
              <w:ind w:left="100"/>
              <w:rPr>
                <w:sz w:val="24"/>
              </w:rPr>
            </w:pPr>
            <w:r>
              <w:rPr>
                <w:sz w:val="24"/>
              </w:rPr>
              <w:t xml:space="preserve">на </w:t>
            </w:r>
            <w:r>
              <w:rPr>
                <w:spacing w:val="-5"/>
                <w:sz w:val="24"/>
              </w:rPr>
              <w:t>рік</w:t>
            </w:r>
          </w:p>
        </w:tc>
        <w:tc>
          <w:tcPr>
            <w:tcW w:w="1157" w:type="dxa"/>
          </w:tcPr>
          <w:p w:rsidR="009268F3" w:rsidRDefault="009268F3">
            <w:pPr>
              <w:pStyle w:val="TableParagraph"/>
              <w:spacing w:before="20"/>
              <w:ind w:left="6"/>
              <w:jc w:val="center"/>
              <w:rPr>
                <w:sz w:val="24"/>
              </w:rPr>
            </w:pPr>
            <w:r>
              <w:rPr>
                <w:spacing w:val="-4"/>
                <w:sz w:val="24"/>
              </w:rPr>
              <w:t>1225</w:t>
            </w:r>
          </w:p>
        </w:tc>
        <w:tc>
          <w:tcPr>
            <w:tcW w:w="1157" w:type="dxa"/>
          </w:tcPr>
          <w:p w:rsidR="009268F3" w:rsidRDefault="009268F3">
            <w:pPr>
              <w:pStyle w:val="TableParagraph"/>
              <w:spacing w:before="20"/>
              <w:ind w:left="6"/>
              <w:jc w:val="center"/>
              <w:rPr>
                <w:spacing w:val="-4"/>
                <w:sz w:val="24"/>
              </w:rPr>
            </w:pPr>
            <w:r>
              <w:rPr>
                <w:spacing w:val="-4"/>
                <w:sz w:val="24"/>
              </w:rPr>
              <w:t>1225</w:t>
            </w:r>
          </w:p>
        </w:tc>
        <w:tc>
          <w:tcPr>
            <w:tcW w:w="1157" w:type="dxa"/>
          </w:tcPr>
          <w:p w:rsidR="009268F3" w:rsidRDefault="0022530B">
            <w:pPr>
              <w:pStyle w:val="TableParagraph"/>
              <w:spacing w:before="20"/>
              <w:ind w:left="6"/>
              <w:jc w:val="center"/>
              <w:rPr>
                <w:spacing w:val="-4"/>
                <w:sz w:val="24"/>
              </w:rPr>
            </w:pPr>
            <w:r>
              <w:rPr>
                <w:spacing w:val="-4"/>
                <w:sz w:val="24"/>
              </w:rPr>
              <w:t>1260</w:t>
            </w:r>
          </w:p>
        </w:tc>
      </w:tr>
      <w:tr w:rsidR="009268F3" w:rsidTr="009268F3">
        <w:trPr>
          <w:trHeight w:val="330"/>
        </w:trPr>
        <w:tc>
          <w:tcPr>
            <w:tcW w:w="3610" w:type="dxa"/>
            <w:vMerge w:val="restart"/>
          </w:tcPr>
          <w:p w:rsidR="009268F3" w:rsidRDefault="009268F3">
            <w:pPr>
              <w:pStyle w:val="TableParagraph"/>
              <w:spacing w:before="1" w:line="244" w:lineRule="auto"/>
              <w:ind w:left="100"/>
            </w:pPr>
            <w:r>
              <w:t>Гранично</w:t>
            </w:r>
            <w:r w:rsidR="0022530B">
              <w:t xml:space="preserve"> </w:t>
            </w:r>
            <w:r>
              <w:t>допустиме</w:t>
            </w:r>
            <w:r w:rsidR="0022530B">
              <w:t xml:space="preserve"> </w:t>
            </w:r>
            <w:r>
              <w:t xml:space="preserve">навантаження </w:t>
            </w:r>
            <w:r>
              <w:rPr>
                <w:spacing w:val="-2"/>
              </w:rPr>
              <w:t>учнів</w:t>
            </w:r>
          </w:p>
        </w:tc>
        <w:tc>
          <w:tcPr>
            <w:tcW w:w="2602" w:type="dxa"/>
          </w:tcPr>
          <w:p w:rsidR="009268F3" w:rsidRDefault="009268F3">
            <w:pPr>
              <w:pStyle w:val="TableParagraph"/>
              <w:spacing w:before="11"/>
              <w:ind w:left="100"/>
              <w:rPr>
                <w:sz w:val="24"/>
              </w:rPr>
            </w:pPr>
            <w:r>
              <w:rPr>
                <w:sz w:val="24"/>
              </w:rPr>
              <w:t xml:space="preserve">на </w:t>
            </w:r>
            <w:r>
              <w:rPr>
                <w:spacing w:val="-2"/>
                <w:sz w:val="24"/>
              </w:rPr>
              <w:t>тиждень</w:t>
            </w:r>
          </w:p>
        </w:tc>
        <w:tc>
          <w:tcPr>
            <w:tcW w:w="1157" w:type="dxa"/>
          </w:tcPr>
          <w:p w:rsidR="009268F3" w:rsidRDefault="009268F3">
            <w:pPr>
              <w:pStyle w:val="TableParagraph"/>
              <w:spacing w:before="11"/>
              <w:ind w:left="6"/>
              <w:jc w:val="center"/>
              <w:rPr>
                <w:sz w:val="24"/>
              </w:rPr>
            </w:pPr>
            <w:r>
              <w:rPr>
                <w:spacing w:val="-5"/>
                <w:sz w:val="24"/>
              </w:rPr>
              <w:t>32</w:t>
            </w:r>
          </w:p>
        </w:tc>
        <w:tc>
          <w:tcPr>
            <w:tcW w:w="1157" w:type="dxa"/>
          </w:tcPr>
          <w:p w:rsidR="009268F3" w:rsidRDefault="009268F3">
            <w:pPr>
              <w:pStyle w:val="TableParagraph"/>
              <w:spacing w:before="11"/>
              <w:ind w:left="6"/>
              <w:jc w:val="center"/>
              <w:rPr>
                <w:spacing w:val="-5"/>
                <w:sz w:val="24"/>
              </w:rPr>
            </w:pPr>
            <w:r>
              <w:rPr>
                <w:spacing w:val="-5"/>
                <w:sz w:val="24"/>
              </w:rPr>
              <w:t>32</w:t>
            </w:r>
          </w:p>
        </w:tc>
        <w:tc>
          <w:tcPr>
            <w:tcW w:w="1157" w:type="dxa"/>
          </w:tcPr>
          <w:p w:rsidR="009268F3" w:rsidRDefault="0022530B">
            <w:pPr>
              <w:pStyle w:val="TableParagraph"/>
              <w:spacing w:before="11"/>
              <w:ind w:left="6"/>
              <w:jc w:val="center"/>
              <w:rPr>
                <w:spacing w:val="-5"/>
                <w:sz w:val="24"/>
              </w:rPr>
            </w:pPr>
            <w:r>
              <w:rPr>
                <w:spacing w:val="-5"/>
                <w:sz w:val="24"/>
              </w:rPr>
              <w:t>33</w:t>
            </w:r>
          </w:p>
        </w:tc>
      </w:tr>
      <w:tr w:rsidR="009268F3" w:rsidTr="009268F3">
        <w:trPr>
          <w:trHeight w:val="254"/>
        </w:trPr>
        <w:tc>
          <w:tcPr>
            <w:tcW w:w="3610" w:type="dxa"/>
            <w:vMerge/>
            <w:tcBorders>
              <w:top w:val="nil"/>
            </w:tcBorders>
          </w:tcPr>
          <w:p w:rsidR="009268F3" w:rsidRDefault="009268F3">
            <w:pPr>
              <w:rPr>
                <w:sz w:val="2"/>
                <w:szCs w:val="2"/>
              </w:rPr>
            </w:pPr>
          </w:p>
        </w:tc>
        <w:tc>
          <w:tcPr>
            <w:tcW w:w="2602" w:type="dxa"/>
          </w:tcPr>
          <w:p w:rsidR="009268F3" w:rsidRDefault="0022530B">
            <w:pPr>
              <w:pStyle w:val="TableParagraph"/>
              <w:spacing w:line="234" w:lineRule="exact"/>
              <w:ind w:left="100"/>
              <w:rPr>
                <w:sz w:val="24"/>
              </w:rPr>
            </w:pPr>
            <w:r>
              <w:rPr>
                <w:sz w:val="24"/>
              </w:rPr>
              <w:t>н</w:t>
            </w:r>
            <w:r w:rsidR="009268F3">
              <w:rPr>
                <w:sz w:val="24"/>
              </w:rPr>
              <w:t>а</w:t>
            </w:r>
            <w:r>
              <w:rPr>
                <w:sz w:val="24"/>
              </w:rPr>
              <w:t xml:space="preserve"> </w:t>
            </w:r>
            <w:r w:rsidR="009268F3">
              <w:rPr>
                <w:spacing w:val="-5"/>
                <w:sz w:val="24"/>
              </w:rPr>
              <w:t>рік</w:t>
            </w:r>
          </w:p>
        </w:tc>
        <w:tc>
          <w:tcPr>
            <w:tcW w:w="1157" w:type="dxa"/>
          </w:tcPr>
          <w:p w:rsidR="009268F3" w:rsidRDefault="009268F3">
            <w:pPr>
              <w:pStyle w:val="TableParagraph"/>
              <w:spacing w:line="234" w:lineRule="exact"/>
              <w:ind w:left="6"/>
              <w:jc w:val="center"/>
              <w:rPr>
                <w:sz w:val="24"/>
              </w:rPr>
            </w:pPr>
            <w:r>
              <w:rPr>
                <w:spacing w:val="-4"/>
                <w:sz w:val="24"/>
              </w:rPr>
              <w:t>1120</w:t>
            </w:r>
          </w:p>
        </w:tc>
        <w:tc>
          <w:tcPr>
            <w:tcW w:w="1157" w:type="dxa"/>
          </w:tcPr>
          <w:p w:rsidR="009268F3" w:rsidRDefault="009268F3">
            <w:pPr>
              <w:pStyle w:val="TableParagraph"/>
              <w:spacing w:line="234" w:lineRule="exact"/>
              <w:ind w:left="6"/>
              <w:jc w:val="center"/>
              <w:rPr>
                <w:spacing w:val="-4"/>
                <w:sz w:val="24"/>
              </w:rPr>
            </w:pPr>
            <w:r>
              <w:rPr>
                <w:spacing w:val="-4"/>
                <w:sz w:val="24"/>
              </w:rPr>
              <w:t>1120</w:t>
            </w:r>
          </w:p>
        </w:tc>
        <w:tc>
          <w:tcPr>
            <w:tcW w:w="1157" w:type="dxa"/>
          </w:tcPr>
          <w:p w:rsidR="009268F3" w:rsidRDefault="0022530B">
            <w:pPr>
              <w:pStyle w:val="TableParagraph"/>
              <w:spacing w:line="234" w:lineRule="exact"/>
              <w:ind w:left="6"/>
              <w:jc w:val="center"/>
              <w:rPr>
                <w:spacing w:val="-4"/>
                <w:sz w:val="24"/>
              </w:rPr>
            </w:pPr>
            <w:r>
              <w:rPr>
                <w:spacing w:val="-4"/>
                <w:sz w:val="24"/>
              </w:rPr>
              <w:t>1155</w:t>
            </w:r>
          </w:p>
        </w:tc>
      </w:tr>
    </w:tbl>
    <w:p w:rsidR="00E07154" w:rsidRDefault="00E07154">
      <w:pPr>
        <w:ind w:left="119" w:right="109" w:firstLine="567"/>
        <w:jc w:val="both"/>
        <w:rPr>
          <w:sz w:val="20"/>
        </w:rPr>
      </w:pPr>
    </w:p>
    <w:p w:rsidR="00E07154" w:rsidRDefault="00E07154">
      <w:pPr>
        <w:ind w:right="109"/>
        <w:jc w:val="both"/>
        <w:rPr>
          <w:sz w:val="28"/>
          <w:szCs w:val="28"/>
        </w:rPr>
      </w:pPr>
    </w:p>
    <w:p w:rsidR="00E07154" w:rsidRDefault="009268F3">
      <w:pPr>
        <w:ind w:right="109"/>
        <w:jc w:val="both"/>
        <w:rPr>
          <w:sz w:val="28"/>
          <w:szCs w:val="28"/>
        </w:rPr>
        <w:sectPr w:rsidR="00E07154">
          <w:pgSz w:w="12240" w:h="15840"/>
          <w:pgMar w:top="1060" w:right="740" w:bottom="1240" w:left="1580" w:header="0" w:footer="1004" w:gutter="0"/>
          <w:cols w:space="720"/>
        </w:sectPr>
      </w:pPr>
      <w:r>
        <w:rPr>
          <w:sz w:val="28"/>
          <w:szCs w:val="28"/>
        </w:rPr>
        <w:t>Заступник директора                                   Галина КАРАВЕЦЬ</w:t>
      </w:r>
    </w:p>
    <w:p w:rsidR="00E07154" w:rsidRDefault="009268F3">
      <w:pPr>
        <w:pStyle w:val="a4"/>
        <w:spacing w:before="70"/>
        <w:ind w:right="109"/>
      </w:pPr>
      <w:r>
        <w:lastRenderedPageBreak/>
        <w:t>Мета й завдання мовно-літературної освітньої галузі реалізуються через навчальні</w:t>
      </w:r>
      <w:r w:rsidR="00F475E3">
        <w:t xml:space="preserve"> </w:t>
      </w:r>
      <w:r>
        <w:t>предмети</w:t>
      </w:r>
      <w:r w:rsidR="00F475E3">
        <w:t xml:space="preserve"> </w:t>
      </w:r>
      <w:r>
        <w:t>«Українська</w:t>
      </w:r>
      <w:r w:rsidR="00F475E3">
        <w:t xml:space="preserve"> </w:t>
      </w:r>
      <w:r>
        <w:t>мова»</w:t>
      </w:r>
      <w:r w:rsidR="00F475E3">
        <w:t xml:space="preserve"> </w:t>
      </w:r>
      <w:r>
        <w:t>(3</w:t>
      </w:r>
      <w:r w:rsidR="00F475E3">
        <w:t xml:space="preserve"> </w:t>
      </w:r>
      <w:r>
        <w:t>год/тижд.),</w:t>
      </w:r>
      <w:r w:rsidR="00F475E3">
        <w:t xml:space="preserve"> </w:t>
      </w:r>
      <w:r>
        <w:t>«Українська література» ( 2 год/тижд.) та інтегрований курс «Зарубіжна література</w:t>
      </w:r>
      <w:r w:rsidR="00F475E3">
        <w:t xml:space="preserve"> </w:t>
      </w:r>
      <w:r>
        <w:t>і</w:t>
      </w:r>
      <w:r w:rsidR="00F475E3">
        <w:t xml:space="preserve"> </w:t>
      </w:r>
      <w:r w:rsidR="006A1C14">
        <w:t>мистецтво» (</w:t>
      </w:r>
      <w:r>
        <w:t>1 год/тижд.</w:t>
      </w:r>
    </w:p>
    <w:p w:rsidR="00E07154" w:rsidRDefault="009268F3">
      <w:pPr>
        <w:pStyle w:val="a4"/>
        <w:spacing w:before="3"/>
        <w:ind w:right="109"/>
      </w:pPr>
      <w:r>
        <w:t>Іншомовна освіта як органічна складова мовно-літературної освітньої галузі</w:t>
      </w:r>
      <w:r w:rsidR="00F475E3">
        <w:t xml:space="preserve"> представ</w:t>
      </w:r>
      <w:r w:rsidR="00E169D7">
        <w:t>лена</w:t>
      </w:r>
      <w:r w:rsidR="00F475E3">
        <w:t xml:space="preserve"> </w:t>
      </w:r>
      <w:r w:rsidR="00E169D7">
        <w:t>нав</w:t>
      </w:r>
      <w:r>
        <w:t>чальним</w:t>
      </w:r>
      <w:r w:rsidR="00E169D7">
        <w:t xml:space="preserve"> </w:t>
      </w:r>
      <w:r>
        <w:t>предметом</w:t>
      </w:r>
      <w:r w:rsidR="00E169D7">
        <w:t xml:space="preserve">  </w:t>
      </w:r>
      <w:r>
        <w:t>«Англійська</w:t>
      </w:r>
      <w:r w:rsidR="00E169D7">
        <w:t xml:space="preserve"> </w:t>
      </w:r>
      <w:r>
        <w:t>мова»</w:t>
      </w:r>
      <w:r w:rsidR="00E169D7">
        <w:t xml:space="preserve"> </w:t>
      </w:r>
      <w:r>
        <w:t>(5</w:t>
      </w:r>
      <w:r w:rsidR="00E169D7">
        <w:t xml:space="preserve"> </w:t>
      </w:r>
      <w:r>
        <w:t xml:space="preserve">год/тижд.) </w:t>
      </w:r>
    </w:p>
    <w:p w:rsidR="00E07154" w:rsidRDefault="009268F3">
      <w:pPr>
        <w:pStyle w:val="a4"/>
        <w:ind w:right="110"/>
      </w:pPr>
      <w:r>
        <w:t>Мета й завдання математичної освітньої галузі реалізуються через навчальні предмети «Алгебра» ( 3,5 год/тижд.) та «Геометрія» (2,5 год/тижд.).</w:t>
      </w:r>
    </w:p>
    <w:p w:rsidR="00E07154" w:rsidRDefault="009268F3">
      <w:pPr>
        <w:pStyle w:val="a4"/>
        <w:ind w:right="109"/>
      </w:pPr>
      <w:r>
        <w:t>Мета</w:t>
      </w:r>
      <w:r w:rsidR="00E169D7">
        <w:t xml:space="preserve"> </w:t>
      </w:r>
      <w:r>
        <w:t>й</w:t>
      </w:r>
      <w:r w:rsidR="00E169D7">
        <w:t xml:space="preserve"> </w:t>
      </w:r>
      <w:r>
        <w:t>завдання</w:t>
      </w:r>
      <w:r w:rsidR="00E169D7">
        <w:t xml:space="preserve"> </w:t>
      </w:r>
      <w:r>
        <w:t>природничої</w:t>
      </w:r>
      <w:r w:rsidR="00E169D7">
        <w:t xml:space="preserve"> </w:t>
      </w:r>
      <w:r>
        <w:t>освітньої</w:t>
      </w:r>
      <w:r w:rsidR="00E169D7">
        <w:t xml:space="preserve"> </w:t>
      </w:r>
      <w:r>
        <w:t>галузі</w:t>
      </w:r>
      <w:r w:rsidR="00E169D7">
        <w:t xml:space="preserve"> </w:t>
      </w:r>
      <w:r>
        <w:t>реалізуються</w:t>
      </w:r>
      <w:r w:rsidR="00E169D7">
        <w:t xml:space="preserve"> </w:t>
      </w:r>
      <w:r>
        <w:t>через</w:t>
      </w:r>
      <w:r w:rsidR="00E169D7">
        <w:t xml:space="preserve"> </w:t>
      </w:r>
      <w:r>
        <w:t>навчальні предмети</w:t>
      </w:r>
      <w:r w:rsidR="00E169D7">
        <w:t xml:space="preserve"> </w:t>
      </w:r>
      <w:r>
        <w:t>«Біологія»</w:t>
      </w:r>
      <w:r w:rsidR="00E169D7">
        <w:t xml:space="preserve"> </w:t>
      </w:r>
      <w:r>
        <w:t>(2год/тижд.),</w:t>
      </w:r>
      <w:r w:rsidR="00E169D7">
        <w:t xml:space="preserve"> </w:t>
      </w:r>
      <w:r>
        <w:t>«Географія» (2год/тижд.),</w:t>
      </w:r>
      <w:r w:rsidR="00E169D7">
        <w:t xml:space="preserve"> </w:t>
      </w:r>
      <w:r>
        <w:t>«Фізика»</w:t>
      </w:r>
      <w:r w:rsidR="00E169D7">
        <w:t xml:space="preserve"> </w:t>
      </w:r>
      <w:r>
        <w:t>(2год/тижд.),</w:t>
      </w:r>
      <w:r w:rsidR="00E169D7">
        <w:t xml:space="preserve"> «Хімія» (</w:t>
      </w:r>
      <w:r>
        <w:t>2 год/тижд.).</w:t>
      </w:r>
    </w:p>
    <w:p w:rsidR="00E07154" w:rsidRDefault="009268F3">
      <w:pPr>
        <w:ind w:left="119" w:right="110" w:firstLine="680"/>
        <w:jc w:val="both"/>
        <w:rPr>
          <w:sz w:val="28"/>
          <w:szCs w:val="28"/>
        </w:rPr>
      </w:pPr>
      <w:r>
        <w:rPr>
          <w:sz w:val="28"/>
          <w:szCs w:val="28"/>
        </w:rPr>
        <w:t>Мета й завдання соціальної і здоров’язбережувальної освітньої галузі реалізуються</w:t>
      </w:r>
      <w:r w:rsidR="00E169D7">
        <w:rPr>
          <w:sz w:val="28"/>
          <w:szCs w:val="28"/>
        </w:rPr>
        <w:t xml:space="preserve"> </w:t>
      </w:r>
      <w:r>
        <w:rPr>
          <w:sz w:val="28"/>
          <w:szCs w:val="28"/>
        </w:rPr>
        <w:t>через</w:t>
      </w:r>
      <w:r w:rsidR="00E169D7">
        <w:rPr>
          <w:sz w:val="28"/>
          <w:szCs w:val="28"/>
        </w:rPr>
        <w:t xml:space="preserve"> </w:t>
      </w:r>
      <w:r>
        <w:rPr>
          <w:sz w:val="28"/>
          <w:szCs w:val="28"/>
        </w:rPr>
        <w:t>інтегрований</w:t>
      </w:r>
      <w:r w:rsidR="00E169D7">
        <w:rPr>
          <w:sz w:val="28"/>
          <w:szCs w:val="28"/>
        </w:rPr>
        <w:t xml:space="preserve"> </w:t>
      </w:r>
      <w:r>
        <w:rPr>
          <w:sz w:val="28"/>
          <w:szCs w:val="28"/>
        </w:rPr>
        <w:t>курс</w:t>
      </w:r>
      <w:r w:rsidR="00E169D7">
        <w:rPr>
          <w:sz w:val="28"/>
          <w:szCs w:val="28"/>
        </w:rPr>
        <w:t xml:space="preserve"> </w:t>
      </w:r>
      <w:r>
        <w:rPr>
          <w:sz w:val="28"/>
          <w:szCs w:val="28"/>
        </w:rPr>
        <w:t>«Навчаємося</w:t>
      </w:r>
      <w:r w:rsidR="00E169D7">
        <w:rPr>
          <w:sz w:val="28"/>
          <w:szCs w:val="28"/>
        </w:rPr>
        <w:t xml:space="preserve"> </w:t>
      </w:r>
      <w:r>
        <w:rPr>
          <w:sz w:val="28"/>
          <w:szCs w:val="28"/>
        </w:rPr>
        <w:t>разом»</w:t>
      </w:r>
      <w:r w:rsidR="00E169D7">
        <w:rPr>
          <w:sz w:val="28"/>
          <w:szCs w:val="28"/>
        </w:rPr>
        <w:t xml:space="preserve"> </w:t>
      </w:r>
      <w:r>
        <w:rPr>
          <w:sz w:val="28"/>
          <w:szCs w:val="28"/>
        </w:rPr>
        <w:t>(1 год/тижд.).</w:t>
      </w:r>
    </w:p>
    <w:p w:rsidR="00E07154" w:rsidRDefault="00E169D7">
      <w:pPr>
        <w:pStyle w:val="a4"/>
        <w:spacing w:line="321" w:lineRule="exact"/>
        <w:ind w:firstLine="0"/>
      </w:pPr>
      <w:r>
        <w:t xml:space="preserve">          </w:t>
      </w:r>
      <w:r w:rsidR="009268F3">
        <w:t>Мета й завдання громадянської та історичної освітньої галузі реалізуються</w:t>
      </w:r>
      <w:r>
        <w:t xml:space="preserve"> </w:t>
      </w:r>
      <w:r w:rsidR="009268F3">
        <w:t>через</w:t>
      </w:r>
      <w:r>
        <w:t xml:space="preserve"> </w:t>
      </w:r>
      <w:r w:rsidR="009268F3">
        <w:t>інтегрований</w:t>
      </w:r>
      <w:r>
        <w:t xml:space="preserve"> </w:t>
      </w:r>
      <w:r w:rsidR="009268F3">
        <w:t>курс</w:t>
      </w:r>
      <w:r>
        <w:t xml:space="preserve"> </w:t>
      </w:r>
      <w:r w:rsidR="009268F3">
        <w:t>«Історія:</w:t>
      </w:r>
      <w:r>
        <w:t xml:space="preserve"> Україна </w:t>
      </w:r>
      <w:r w:rsidR="009268F3">
        <w:t>і</w:t>
      </w:r>
      <w:r>
        <w:t xml:space="preserve"> </w:t>
      </w:r>
      <w:r w:rsidR="009268F3">
        <w:t>світ»</w:t>
      </w:r>
      <w:r>
        <w:t xml:space="preserve"> </w:t>
      </w:r>
      <w:r w:rsidR="009268F3">
        <w:t>(</w:t>
      </w:r>
      <w:r w:rsidR="006A1C14">
        <w:t xml:space="preserve">7 класи – </w:t>
      </w:r>
      <w:r w:rsidR="009268F3">
        <w:t>2</w:t>
      </w:r>
      <w:r w:rsidR="006A1C14">
        <w:t xml:space="preserve"> </w:t>
      </w:r>
      <w:r w:rsidR="009268F3">
        <w:t>год/тижд.,</w:t>
      </w:r>
      <w:r w:rsidR="006A1C14">
        <w:t xml:space="preserve"> 8 класи -2,5 год/ тижд.</w:t>
      </w:r>
      <w:r w:rsidR="009268F3">
        <w:t>)</w:t>
      </w:r>
      <w:r>
        <w:t>.</w:t>
      </w:r>
    </w:p>
    <w:p w:rsidR="00E07154" w:rsidRDefault="009268F3">
      <w:pPr>
        <w:ind w:left="119" w:right="109" w:firstLine="680"/>
        <w:jc w:val="both"/>
        <w:rPr>
          <w:sz w:val="28"/>
          <w:szCs w:val="28"/>
        </w:rPr>
      </w:pPr>
      <w:r>
        <w:rPr>
          <w:sz w:val="28"/>
          <w:szCs w:val="28"/>
        </w:rPr>
        <w:t>Мета й завдання інформатичної освітньої галузі реалізуються через навчальний</w:t>
      </w:r>
      <w:r w:rsidR="00E169D7">
        <w:rPr>
          <w:sz w:val="28"/>
          <w:szCs w:val="28"/>
        </w:rPr>
        <w:t xml:space="preserve"> </w:t>
      </w:r>
      <w:r>
        <w:rPr>
          <w:sz w:val="28"/>
          <w:szCs w:val="28"/>
        </w:rPr>
        <w:t>предмет</w:t>
      </w:r>
      <w:r w:rsidR="00E169D7">
        <w:rPr>
          <w:sz w:val="28"/>
          <w:szCs w:val="28"/>
        </w:rPr>
        <w:t xml:space="preserve"> </w:t>
      </w:r>
      <w:r>
        <w:rPr>
          <w:sz w:val="28"/>
          <w:szCs w:val="28"/>
        </w:rPr>
        <w:t>«Інформатика»</w:t>
      </w:r>
      <w:r w:rsidR="00E169D7">
        <w:rPr>
          <w:sz w:val="28"/>
          <w:szCs w:val="28"/>
        </w:rPr>
        <w:t xml:space="preserve"> </w:t>
      </w:r>
      <w:r>
        <w:rPr>
          <w:sz w:val="28"/>
          <w:szCs w:val="28"/>
        </w:rPr>
        <w:t>(</w:t>
      </w:r>
      <w:r w:rsidR="006A1C14">
        <w:rPr>
          <w:sz w:val="28"/>
          <w:szCs w:val="28"/>
        </w:rPr>
        <w:t>7 класи-</w:t>
      </w:r>
      <w:r>
        <w:rPr>
          <w:sz w:val="28"/>
          <w:szCs w:val="28"/>
        </w:rPr>
        <w:t>1год/тижд.</w:t>
      </w:r>
      <w:r w:rsidR="006A1C14">
        <w:rPr>
          <w:sz w:val="28"/>
          <w:szCs w:val="28"/>
        </w:rPr>
        <w:t>, 8 класи-1,5 год/тижд</w:t>
      </w:r>
      <w:r>
        <w:rPr>
          <w:sz w:val="28"/>
          <w:szCs w:val="28"/>
        </w:rPr>
        <w:t>);</w:t>
      </w:r>
      <w:r w:rsidR="00E169D7">
        <w:rPr>
          <w:sz w:val="28"/>
          <w:szCs w:val="28"/>
        </w:rPr>
        <w:t xml:space="preserve"> </w:t>
      </w:r>
      <w:r>
        <w:rPr>
          <w:sz w:val="28"/>
          <w:szCs w:val="28"/>
        </w:rPr>
        <w:t>технологічної</w:t>
      </w:r>
      <w:r w:rsidR="00E169D7">
        <w:rPr>
          <w:sz w:val="28"/>
          <w:szCs w:val="28"/>
        </w:rPr>
        <w:t xml:space="preserve"> </w:t>
      </w:r>
      <w:r>
        <w:rPr>
          <w:sz w:val="28"/>
          <w:szCs w:val="28"/>
        </w:rPr>
        <w:t>освітньої</w:t>
      </w:r>
      <w:r w:rsidR="00E169D7">
        <w:rPr>
          <w:sz w:val="28"/>
          <w:szCs w:val="28"/>
        </w:rPr>
        <w:t xml:space="preserve"> </w:t>
      </w:r>
      <w:r>
        <w:rPr>
          <w:sz w:val="28"/>
          <w:szCs w:val="28"/>
        </w:rPr>
        <w:t>галузі—через</w:t>
      </w:r>
      <w:r w:rsidR="00E169D7">
        <w:rPr>
          <w:sz w:val="28"/>
          <w:szCs w:val="28"/>
        </w:rPr>
        <w:t xml:space="preserve"> </w:t>
      </w:r>
      <w:r>
        <w:rPr>
          <w:sz w:val="28"/>
          <w:szCs w:val="28"/>
        </w:rPr>
        <w:t>навчальний</w:t>
      </w:r>
      <w:r w:rsidR="00E169D7">
        <w:rPr>
          <w:sz w:val="28"/>
          <w:szCs w:val="28"/>
        </w:rPr>
        <w:t xml:space="preserve"> </w:t>
      </w:r>
      <w:r>
        <w:rPr>
          <w:sz w:val="28"/>
          <w:szCs w:val="28"/>
        </w:rPr>
        <w:t>предмет</w:t>
      </w:r>
      <w:r w:rsidR="00E169D7">
        <w:rPr>
          <w:sz w:val="28"/>
          <w:szCs w:val="28"/>
        </w:rPr>
        <w:t xml:space="preserve"> </w:t>
      </w:r>
      <w:r>
        <w:rPr>
          <w:sz w:val="28"/>
          <w:szCs w:val="28"/>
        </w:rPr>
        <w:t>«Технології»</w:t>
      </w:r>
      <w:r w:rsidR="00E169D7">
        <w:rPr>
          <w:sz w:val="28"/>
          <w:szCs w:val="28"/>
        </w:rPr>
        <w:t xml:space="preserve"> </w:t>
      </w:r>
      <w:r>
        <w:rPr>
          <w:sz w:val="28"/>
          <w:szCs w:val="28"/>
        </w:rPr>
        <w:t>(1</w:t>
      </w:r>
      <w:r>
        <w:rPr>
          <w:spacing w:val="-2"/>
          <w:sz w:val="28"/>
          <w:szCs w:val="28"/>
        </w:rPr>
        <w:t>год/тижд.).</w:t>
      </w:r>
    </w:p>
    <w:p w:rsidR="00E07154" w:rsidRDefault="009268F3">
      <w:pPr>
        <w:pStyle w:val="a4"/>
        <w:spacing w:before="3"/>
        <w:ind w:right="108"/>
      </w:pPr>
      <w:r>
        <w:t>Мета й завдання мистецької освітньої</w:t>
      </w:r>
      <w:r w:rsidR="00E169D7">
        <w:t xml:space="preserve"> галузі реалізуються через </w:t>
      </w:r>
      <w:r>
        <w:t>окремі</w:t>
      </w:r>
      <w:r w:rsidR="00E169D7">
        <w:t xml:space="preserve"> </w:t>
      </w:r>
      <w:r>
        <w:t>навчальні</w:t>
      </w:r>
      <w:r w:rsidR="00E169D7">
        <w:t xml:space="preserve"> </w:t>
      </w:r>
      <w:r>
        <w:t>предмети</w:t>
      </w:r>
      <w:r w:rsidR="00E169D7">
        <w:t xml:space="preserve"> </w:t>
      </w:r>
      <w:r>
        <w:t>«Музичне</w:t>
      </w:r>
      <w:r w:rsidR="00E169D7">
        <w:t xml:space="preserve"> </w:t>
      </w:r>
      <w:r>
        <w:t>мистецтво»,«Образотворче мистецтво» (по 0,5 год/тижд.) та інтегрований курс</w:t>
      </w:r>
      <w:r w:rsidR="00E169D7">
        <w:t xml:space="preserve"> </w:t>
      </w:r>
      <w:r>
        <w:t>«Зарубіжна</w:t>
      </w:r>
      <w:r w:rsidR="00E169D7">
        <w:t xml:space="preserve"> </w:t>
      </w:r>
      <w:r>
        <w:t>література</w:t>
      </w:r>
      <w:r w:rsidR="00E169D7">
        <w:t xml:space="preserve"> </w:t>
      </w:r>
      <w:r>
        <w:t>і</w:t>
      </w:r>
      <w:r w:rsidR="00E169D7">
        <w:t xml:space="preserve"> </w:t>
      </w:r>
      <w:r>
        <w:t>мистецтво»</w:t>
      </w:r>
      <w:r w:rsidR="00E169D7">
        <w:t xml:space="preserve"> </w:t>
      </w:r>
      <w:r>
        <w:t>(0,5год/тижд.).</w:t>
      </w:r>
      <w:r w:rsidR="00E169D7">
        <w:t xml:space="preserve"> </w:t>
      </w:r>
      <w:r>
        <w:t xml:space="preserve">Матеріал галузі «Мистецтво», запропонований в інтегрованому курсі «Зарубіжна література і мистецтво», реалізується через опрацювання трьох змістових рубрик: «Мистецьке коло», «Мистецтво і митець», «Світ мистецтва і </w:t>
      </w:r>
      <w:r>
        <w:rPr>
          <w:spacing w:val="-2"/>
        </w:rPr>
        <w:t>літератури».</w:t>
      </w:r>
    </w:p>
    <w:p w:rsidR="00E07154" w:rsidRDefault="009268F3">
      <w:pPr>
        <w:pStyle w:val="a4"/>
        <w:ind w:right="109"/>
      </w:pPr>
      <w:r>
        <w:t>Мета й завдання фізкультурної освітньої галузі реалізуються через навчальний</w:t>
      </w:r>
      <w:r w:rsidR="00E169D7">
        <w:t xml:space="preserve"> </w:t>
      </w:r>
      <w:r>
        <w:t>предмет</w:t>
      </w:r>
      <w:r w:rsidR="00E169D7">
        <w:t xml:space="preserve"> </w:t>
      </w:r>
      <w:r>
        <w:t>«Фізична</w:t>
      </w:r>
      <w:r w:rsidR="00E169D7">
        <w:t xml:space="preserve"> </w:t>
      </w:r>
      <w:r>
        <w:t>культура»</w:t>
      </w:r>
      <w:r w:rsidR="00E169D7">
        <w:t xml:space="preserve"> </w:t>
      </w:r>
      <w:r>
        <w:t>(3год/тижд.).</w:t>
      </w:r>
      <w:r w:rsidR="00E169D7">
        <w:t xml:space="preserve"> </w:t>
      </w:r>
      <w:r>
        <w:t>Уроки з</w:t>
      </w:r>
      <w:r w:rsidR="00E169D7">
        <w:t xml:space="preserve"> </w:t>
      </w:r>
      <w:r>
        <w:t>фізичної</w:t>
      </w:r>
      <w:r w:rsidR="00E169D7">
        <w:t xml:space="preserve"> </w:t>
      </w:r>
      <w:r>
        <w:t>культури,</w:t>
      </w:r>
      <w:r w:rsidR="00E169D7">
        <w:t xml:space="preserve"> </w:t>
      </w:r>
      <w:r>
        <w:t>згідно</w:t>
      </w:r>
      <w:r w:rsidR="00E169D7">
        <w:t xml:space="preserve"> </w:t>
      </w:r>
      <w:r>
        <w:t>із</w:t>
      </w:r>
      <w:r w:rsidR="00E169D7">
        <w:t xml:space="preserve"> </w:t>
      </w:r>
      <w:r>
        <w:t>частиною</w:t>
      </w:r>
      <w:r w:rsidR="00E169D7">
        <w:t xml:space="preserve"> </w:t>
      </w:r>
      <w:r>
        <w:t>четвертою</w:t>
      </w:r>
      <w:r w:rsidR="00E169D7">
        <w:t xml:space="preserve"> </w:t>
      </w:r>
      <w:r>
        <w:t>статті</w:t>
      </w:r>
      <w:r w:rsidR="00E169D7">
        <w:t xml:space="preserve"> </w:t>
      </w:r>
      <w:r>
        <w:t>26</w:t>
      </w:r>
      <w:r w:rsidR="00E169D7">
        <w:t xml:space="preserve"> </w:t>
      </w:r>
      <w:r>
        <w:t>ЗаконуУкраїни</w:t>
      </w:r>
    </w:p>
    <w:p w:rsidR="00E07154" w:rsidRDefault="009268F3">
      <w:pPr>
        <w:pStyle w:val="a4"/>
        <w:spacing w:before="70"/>
        <w:ind w:right="109" w:firstLine="0"/>
      </w:pPr>
      <w:r>
        <w:t>«Про фізичну культуру і спорт», є обов’язковими і проводяться не менше трьох годин на тиждень, що відображається у навчальному плані гімназії.</w:t>
      </w:r>
      <w:r w:rsidR="00E169D7">
        <w:t xml:space="preserve"> </w:t>
      </w:r>
      <w:r>
        <w:t>Години,</w:t>
      </w:r>
      <w:r w:rsidR="00E169D7">
        <w:t xml:space="preserve"> </w:t>
      </w:r>
      <w:r>
        <w:t>передбачені</w:t>
      </w:r>
      <w:r w:rsidR="00E169D7">
        <w:t xml:space="preserve"> </w:t>
      </w:r>
      <w:r>
        <w:t>для</w:t>
      </w:r>
      <w:r w:rsidR="00E169D7">
        <w:t xml:space="preserve"> </w:t>
      </w:r>
      <w:r>
        <w:t>фізичної</w:t>
      </w:r>
      <w:r w:rsidR="00E169D7">
        <w:t xml:space="preserve"> </w:t>
      </w:r>
      <w:r>
        <w:t>культури,</w:t>
      </w:r>
      <w:r w:rsidR="00E169D7">
        <w:t xml:space="preserve"> не враховуються </w:t>
      </w:r>
      <w:r>
        <w:t>під час визначення гранично допустимого навчального навантаження учнів.</w:t>
      </w:r>
    </w:p>
    <w:p w:rsidR="00E07154" w:rsidRDefault="009268F3">
      <w:pPr>
        <w:pStyle w:val="a4"/>
        <w:spacing w:before="4"/>
        <w:ind w:right="109"/>
      </w:pPr>
      <w:r>
        <w:t xml:space="preserve"> У зв’язку зі спрямованістю Програми на реалізацію основних положень STEM-освіти додаткові години  варіативної складової виділено на авторський курс за вибором «Еврика» (0,5 год/тижд.).</w:t>
      </w:r>
    </w:p>
    <w:p w:rsidR="00E07154" w:rsidRDefault="009268F3" w:rsidP="006A1C14">
      <w:pPr>
        <w:pStyle w:val="a4"/>
        <w:ind w:right="109"/>
        <w:sectPr w:rsidR="00E07154">
          <w:pgSz w:w="12240" w:h="15840"/>
          <w:pgMar w:top="1060" w:right="740" w:bottom="1240" w:left="1580" w:header="0" w:footer="1004" w:gutter="0"/>
          <w:cols w:space="720"/>
        </w:sectPr>
      </w:pPr>
      <w:r>
        <w:t xml:space="preserve">Особистісно-діяльнісний підхід, індивідуалізована технологія повного засвоєння знань, умінь і навичок, які лежать в основі реалізації Програми, дозволяють учням безпосередньо на уроках отримувати індивідуальні та/або групові консультації, що дозволяє досягати відповідних результатів навчання </w:t>
      </w:r>
      <w:r>
        <w:lastRenderedPageBreak/>
        <w:t>учнів, у тому числі з навчальних предметів, з яких проводиться державна підсумкова атестація на базовому рівні повної загальної середньої освіти.</w:t>
      </w:r>
    </w:p>
    <w:p w:rsidR="00E07154" w:rsidRDefault="009268F3" w:rsidP="006A1C14">
      <w:pPr>
        <w:spacing w:before="320"/>
        <w:ind w:right="477"/>
        <w:jc w:val="center"/>
        <w:rPr>
          <w:b/>
          <w:sz w:val="28"/>
          <w:szCs w:val="28"/>
        </w:rPr>
      </w:pPr>
      <w:r>
        <w:rPr>
          <w:b/>
          <w:sz w:val="28"/>
          <w:szCs w:val="28"/>
        </w:rPr>
        <w:lastRenderedPageBreak/>
        <w:t>Перелік</w:t>
      </w:r>
      <w:r w:rsidR="00E169D7">
        <w:rPr>
          <w:b/>
          <w:sz w:val="28"/>
          <w:szCs w:val="28"/>
        </w:rPr>
        <w:t xml:space="preserve"> </w:t>
      </w:r>
      <w:r>
        <w:rPr>
          <w:b/>
          <w:sz w:val="28"/>
          <w:szCs w:val="28"/>
        </w:rPr>
        <w:t>навчальних</w:t>
      </w:r>
      <w:r w:rsidR="00E169D7">
        <w:rPr>
          <w:b/>
          <w:sz w:val="28"/>
          <w:szCs w:val="28"/>
        </w:rPr>
        <w:t xml:space="preserve"> </w:t>
      </w:r>
      <w:r>
        <w:rPr>
          <w:b/>
          <w:sz w:val="28"/>
          <w:szCs w:val="28"/>
        </w:rPr>
        <w:t>програм,</w:t>
      </w:r>
      <w:r w:rsidR="00E169D7">
        <w:rPr>
          <w:b/>
          <w:sz w:val="28"/>
          <w:szCs w:val="28"/>
        </w:rPr>
        <w:t xml:space="preserve"> </w:t>
      </w:r>
      <w:r>
        <w:rPr>
          <w:b/>
          <w:sz w:val="28"/>
          <w:szCs w:val="28"/>
        </w:rPr>
        <w:t>які</w:t>
      </w:r>
      <w:r w:rsidR="00E169D7">
        <w:rPr>
          <w:b/>
          <w:sz w:val="28"/>
          <w:szCs w:val="28"/>
        </w:rPr>
        <w:t xml:space="preserve"> </w:t>
      </w:r>
      <w:r>
        <w:rPr>
          <w:b/>
          <w:sz w:val="28"/>
          <w:szCs w:val="28"/>
        </w:rPr>
        <w:t>використовуються для реалізації освітньої програми</w:t>
      </w:r>
    </w:p>
    <w:p w:rsidR="00E07154" w:rsidRDefault="009268F3" w:rsidP="00E169D7">
      <w:pPr>
        <w:pStyle w:val="a4"/>
        <w:spacing w:before="321"/>
        <w:ind w:right="109"/>
      </w:pPr>
      <w:r>
        <w:t>Для</w:t>
      </w:r>
      <w:r w:rsidR="00E169D7">
        <w:t xml:space="preserve"> </w:t>
      </w:r>
      <w:r>
        <w:t>реалізації</w:t>
      </w:r>
      <w:r w:rsidR="00E169D7">
        <w:t xml:space="preserve"> </w:t>
      </w:r>
      <w:r>
        <w:t>освітньої</w:t>
      </w:r>
      <w:r w:rsidR="00E169D7">
        <w:t xml:space="preserve"> </w:t>
      </w:r>
      <w:r>
        <w:t>програми</w:t>
      </w:r>
      <w:r w:rsidR="00E169D7">
        <w:t xml:space="preserve"> </w:t>
      </w:r>
      <w:r>
        <w:t>використовуються</w:t>
      </w:r>
      <w:r w:rsidR="00E169D7">
        <w:t xml:space="preserve"> </w:t>
      </w:r>
      <w:r>
        <w:t>як</w:t>
      </w:r>
      <w:r w:rsidR="00E169D7">
        <w:t xml:space="preserve"> </w:t>
      </w:r>
      <w:r>
        <w:t>модельні</w:t>
      </w:r>
      <w:r w:rsidR="00E169D7">
        <w:t xml:space="preserve"> </w:t>
      </w:r>
      <w:r>
        <w:t>навчальні програми,</w:t>
      </w:r>
      <w:r w:rsidR="00E169D7">
        <w:t xml:space="preserve"> </w:t>
      </w:r>
      <w:r>
        <w:t>такі</w:t>
      </w:r>
      <w:r w:rsidR="00E169D7">
        <w:t xml:space="preserve"> </w:t>
      </w:r>
      <w:r>
        <w:t>навчальні</w:t>
      </w:r>
      <w:r w:rsidR="00E169D7">
        <w:t xml:space="preserve"> </w:t>
      </w:r>
      <w:r>
        <w:t>програми,</w:t>
      </w:r>
      <w:r w:rsidR="00E169D7">
        <w:t xml:space="preserve"> </w:t>
      </w:r>
      <w:r>
        <w:t>розроблені</w:t>
      </w:r>
      <w:r w:rsidR="00E169D7">
        <w:t xml:space="preserve"> </w:t>
      </w:r>
      <w:r>
        <w:t>не</w:t>
      </w:r>
      <w:r w:rsidR="00E169D7">
        <w:t xml:space="preserve"> </w:t>
      </w:r>
      <w:r>
        <w:t>на</w:t>
      </w:r>
      <w:r w:rsidR="00E169D7">
        <w:t xml:space="preserve"> </w:t>
      </w:r>
      <w:r>
        <w:t>основі</w:t>
      </w:r>
      <w:r w:rsidR="00E169D7">
        <w:t xml:space="preserve"> </w:t>
      </w:r>
      <w:r>
        <w:t>модельних</w:t>
      </w:r>
      <w:r w:rsidR="00E169D7">
        <w:t xml:space="preserve"> </w:t>
      </w:r>
      <w:r>
        <w:t>(табл.</w:t>
      </w:r>
      <w:r>
        <w:rPr>
          <w:spacing w:val="-5"/>
        </w:rPr>
        <w:t>5).</w:t>
      </w:r>
    </w:p>
    <w:p w:rsidR="00E07154" w:rsidRDefault="009268F3">
      <w:pPr>
        <w:tabs>
          <w:tab w:val="left" w:pos="2357"/>
          <w:tab w:val="left" w:pos="3796"/>
          <w:tab w:val="left" w:pos="4116"/>
          <w:tab w:val="left" w:pos="5292"/>
          <w:tab w:val="left" w:pos="6856"/>
          <w:tab w:val="left" w:pos="7345"/>
          <w:tab w:val="left" w:pos="8002"/>
        </w:tabs>
        <w:ind w:left="119" w:right="109" w:firstLine="680"/>
        <w:rPr>
          <w:bCs/>
          <w:sz w:val="28"/>
          <w:szCs w:val="28"/>
        </w:rPr>
      </w:pPr>
      <w:r>
        <w:rPr>
          <w:bCs/>
          <w:spacing w:val="-2"/>
          <w:sz w:val="28"/>
          <w:szCs w:val="28"/>
        </w:rPr>
        <w:t>Навчальні</w:t>
      </w:r>
      <w:r>
        <w:rPr>
          <w:bCs/>
          <w:sz w:val="28"/>
          <w:szCs w:val="28"/>
        </w:rPr>
        <w:tab/>
      </w:r>
      <w:r>
        <w:rPr>
          <w:bCs/>
          <w:spacing w:val="-2"/>
          <w:sz w:val="28"/>
          <w:szCs w:val="28"/>
        </w:rPr>
        <w:t>програми</w:t>
      </w:r>
      <w:r>
        <w:rPr>
          <w:bCs/>
          <w:sz w:val="28"/>
          <w:szCs w:val="28"/>
        </w:rPr>
        <w:tab/>
      </w:r>
      <w:r>
        <w:rPr>
          <w:bCs/>
          <w:spacing w:val="-10"/>
          <w:sz w:val="28"/>
          <w:szCs w:val="28"/>
        </w:rPr>
        <w:t>з</w:t>
      </w:r>
      <w:r>
        <w:rPr>
          <w:bCs/>
          <w:sz w:val="28"/>
          <w:szCs w:val="28"/>
        </w:rPr>
        <w:tab/>
      </w:r>
      <w:r>
        <w:rPr>
          <w:bCs/>
          <w:spacing w:val="-2"/>
          <w:sz w:val="28"/>
          <w:szCs w:val="28"/>
        </w:rPr>
        <w:t>грифом</w:t>
      </w:r>
      <w:r>
        <w:rPr>
          <w:bCs/>
          <w:sz w:val="28"/>
          <w:szCs w:val="28"/>
        </w:rPr>
        <w:tab/>
      </w:r>
      <w:r>
        <w:rPr>
          <w:bCs/>
          <w:spacing w:val="-2"/>
          <w:sz w:val="28"/>
          <w:szCs w:val="28"/>
        </w:rPr>
        <w:t>«Схвалено</w:t>
      </w:r>
      <w:r>
        <w:rPr>
          <w:bCs/>
          <w:sz w:val="28"/>
          <w:szCs w:val="28"/>
        </w:rPr>
        <w:tab/>
      </w:r>
      <w:r>
        <w:rPr>
          <w:bCs/>
          <w:spacing w:val="-6"/>
          <w:sz w:val="28"/>
          <w:szCs w:val="28"/>
        </w:rPr>
        <w:t>до</w:t>
      </w:r>
      <w:r>
        <w:rPr>
          <w:bCs/>
          <w:sz w:val="28"/>
          <w:szCs w:val="28"/>
        </w:rPr>
        <w:tab/>
      </w:r>
      <w:r>
        <w:rPr>
          <w:bCs/>
          <w:spacing w:val="-4"/>
          <w:sz w:val="28"/>
          <w:szCs w:val="28"/>
        </w:rPr>
        <w:t>для</w:t>
      </w:r>
      <w:r>
        <w:rPr>
          <w:bCs/>
          <w:sz w:val="28"/>
          <w:szCs w:val="28"/>
        </w:rPr>
        <w:tab/>
      </w:r>
      <w:r>
        <w:rPr>
          <w:bCs/>
          <w:spacing w:val="-2"/>
          <w:sz w:val="28"/>
          <w:szCs w:val="28"/>
        </w:rPr>
        <w:t xml:space="preserve">використання </w:t>
      </w:r>
      <w:r>
        <w:rPr>
          <w:bCs/>
          <w:sz w:val="28"/>
          <w:szCs w:val="28"/>
        </w:rPr>
        <w:t>в освітньому процесі»:</w:t>
      </w:r>
    </w:p>
    <w:p w:rsidR="00E07154" w:rsidRDefault="009268F3">
      <w:pPr>
        <w:pStyle w:val="a6"/>
        <w:tabs>
          <w:tab w:val="left" w:pos="1148"/>
        </w:tabs>
        <w:spacing w:line="321" w:lineRule="exact"/>
        <w:ind w:left="0" w:firstLine="0"/>
        <w:rPr>
          <w:sz w:val="28"/>
          <w:szCs w:val="28"/>
        </w:rPr>
      </w:pPr>
      <w:r>
        <w:rPr>
          <w:sz w:val="28"/>
          <w:szCs w:val="28"/>
        </w:rPr>
        <w:t>«Українська</w:t>
      </w:r>
      <w:r w:rsidR="00E169D7">
        <w:rPr>
          <w:sz w:val="28"/>
          <w:szCs w:val="28"/>
        </w:rPr>
        <w:t xml:space="preserve"> </w:t>
      </w:r>
      <w:r>
        <w:rPr>
          <w:spacing w:val="-2"/>
          <w:sz w:val="28"/>
          <w:szCs w:val="28"/>
        </w:rPr>
        <w:t>мова»;</w:t>
      </w:r>
    </w:p>
    <w:p w:rsidR="00E07154" w:rsidRDefault="009268F3">
      <w:pPr>
        <w:pStyle w:val="a6"/>
        <w:tabs>
          <w:tab w:val="left" w:pos="1148"/>
        </w:tabs>
        <w:ind w:left="0" w:firstLine="0"/>
        <w:rPr>
          <w:sz w:val="28"/>
          <w:szCs w:val="28"/>
        </w:rPr>
      </w:pPr>
      <w:r>
        <w:rPr>
          <w:sz w:val="28"/>
          <w:szCs w:val="28"/>
        </w:rPr>
        <w:t>«Українська</w:t>
      </w:r>
      <w:r w:rsidR="00E169D7">
        <w:rPr>
          <w:sz w:val="28"/>
          <w:szCs w:val="28"/>
        </w:rPr>
        <w:t xml:space="preserve"> </w:t>
      </w:r>
      <w:r>
        <w:rPr>
          <w:spacing w:val="-2"/>
          <w:sz w:val="28"/>
          <w:szCs w:val="28"/>
        </w:rPr>
        <w:t>література»;</w:t>
      </w:r>
    </w:p>
    <w:p w:rsidR="00E07154" w:rsidRDefault="009268F3">
      <w:pPr>
        <w:pStyle w:val="a6"/>
        <w:tabs>
          <w:tab w:val="left" w:pos="1148"/>
        </w:tabs>
        <w:spacing w:before="4" w:line="322" w:lineRule="exact"/>
        <w:ind w:left="0" w:firstLine="0"/>
        <w:rPr>
          <w:sz w:val="28"/>
          <w:szCs w:val="28"/>
        </w:rPr>
      </w:pPr>
      <w:r>
        <w:rPr>
          <w:sz w:val="28"/>
          <w:szCs w:val="28"/>
        </w:rPr>
        <w:t>«Зарубіжна</w:t>
      </w:r>
      <w:r w:rsidR="00E169D7">
        <w:rPr>
          <w:sz w:val="28"/>
          <w:szCs w:val="28"/>
        </w:rPr>
        <w:t xml:space="preserve"> </w:t>
      </w:r>
      <w:r>
        <w:rPr>
          <w:sz w:val="28"/>
          <w:szCs w:val="28"/>
        </w:rPr>
        <w:t>література</w:t>
      </w:r>
      <w:r w:rsidR="00E169D7">
        <w:rPr>
          <w:sz w:val="28"/>
          <w:szCs w:val="28"/>
        </w:rPr>
        <w:t xml:space="preserve"> </w:t>
      </w:r>
      <w:r>
        <w:rPr>
          <w:sz w:val="28"/>
          <w:szCs w:val="28"/>
        </w:rPr>
        <w:t>і</w:t>
      </w:r>
      <w:r w:rsidR="00E169D7">
        <w:rPr>
          <w:sz w:val="28"/>
          <w:szCs w:val="28"/>
        </w:rPr>
        <w:t xml:space="preserve"> </w:t>
      </w:r>
      <w:r>
        <w:rPr>
          <w:spacing w:val="-2"/>
          <w:sz w:val="28"/>
          <w:szCs w:val="28"/>
        </w:rPr>
        <w:t>мистецтво»;</w:t>
      </w:r>
    </w:p>
    <w:p w:rsidR="00E07154" w:rsidRDefault="009268F3">
      <w:pPr>
        <w:pStyle w:val="a6"/>
        <w:tabs>
          <w:tab w:val="left" w:pos="1148"/>
        </w:tabs>
        <w:spacing w:line="322" w:lineRule="exact"/>
        <w:ind w:left="0" w:firstLine="0"/>
        <w:rPr>
          <w:sz w:val="28"/>
          <w:szCs w:val="28"/>
        </w:rPr>
      </w:pPr>
      <w:r>
        <w:rPr>
          <w:spacing w:val="-2"/>
          <w:sz w:val="28"/>
          <w:szCs w:val="28"/>
        </w:rPr>
        <w:t>«Математика»;</w:t>
      </w:r>
    </w:p>
    <w:p w:rsidR="00E07154" w:rsidRDefault="009268F3">
      <w:pPr>
        <w:pStyle w:val="a6"/>
        <w:tabs>
          <w:tab w:val="left" w:pos="1148"/>
        </w:tabs>
        <w:spacing w:line="322" w:lineRule="exact"/>
        <w:ind w:left="0" w:firstLine="0"/>
        <w:rPr>
          <w:sz w:val="28"/>
          <w:szCs w:val="28"/>
        </w:rPr>
      </w:pPr>
      <w:r>
        <w:rPr>
          <w:spacing w:val="-2"/>
          <w:sz w:val="28"/>
          <w:szCs w:val="28"/>
        </w:rPr>
        <w:t>«Біологія»;</w:t>
      </w:r>
    </w:p>
    <w:p w:rsidR="00E07154" w:rsidRDefault="009268F3">
      <w:pPr>
        <w:pStyle w:val="a6"/>
        <w:tabs>
          <w:tab w:val="left" w:pos="1148"/>
        </w:tabs>
        <w:spacing w:line="322" w:lineRule="exact"/>
        <w:ind w:left="0" w:firstLine="0"/>
        <w:rPr>
          <w:sz w:val="28"/>
          <w:szCs w:val="28"/>
        </w:rPr>
      </w:pPr>
      <w:r>
        <w:rPr>
          <w:spacing w:val="-2"/>
          <w:sz w:val="28"/>
          <w:szCs w:val="28"/>
        </w:rPr>
        <w:t>«Географія»;</w:t>
      </w:r>
    </w:p>
    <w:p w:rsidR="00E07154" w:rsidRDefault="009268F3">
      <w:pPr>
        <w:pStyle w:val="a6"/>
        <w:tabs>
          <w:tab w:val="left" w:pos="1148"/>
        </w:tabs>
        <w:spacing w:line="322" w:lineRule="exact"/>
        <w:ind w:left="0" w:firstLine="0"/>
        <w:rPr>
          <w:sz w:val="28"/>
          <w:szCs w:val="28"/>
        </w:rPr>
      </w:pPr>
      <w:r>
        <w:rPr>
          <w:spacing w:val="-2"/>
          <w:sz w:val="28"/>
          <w:szCs w:val="28"/>
        </w:rPr>
        <w:t>«Фізика»;</w:t>
      </w:r>
    </w:p>
    <w:p w:rsidR="00E07154" w:rsidRDefault="009268F3">
      <w:pPr>
        <w:pStyle w:val="a6"/>
        <w:tabs>
          <w:tab w:val="left" w:pos="1148"/>
        </w:tabs>
        <w:spacing w:line="322" w:lineRule="exact"/>
        <w:ind w:left="0" w:firstLine="0"/>
        <w:rPr>
          <w:sz w:val="28"/>
          <w:szCs w:val="28"/>
        </w:rPr>
      </w:pPr>
      <w:r>
        <w:rPr>
          <w:spacing w:val="-2"/>
          <w:sz w:val="28"/>
          <w:szCs w:val="28"/>
        </w:rPr>
        <w:t>«Хімія»;</w:t>
      </w:r>
    </w:p>
    <w:p w:rsidR="00E07154" w:rsidRDefault="009268F3">
      <w:pPr>
        <w:pStyle w:val="a6"/>
        <w:tabs>
          <w:tab w:val="left" w:pos="1148"/>
        </w:tabs>
        <w:spacing w:line="322" w:lineRule="exact"/>
        <w:ind w:left="0" w:firstLine="0"/>
        <w:rPr>
          <w:sz w:val="28"/>
          <w:szCs w:val="28"/>
        </w:rPr>
      </w:pPr>
      <w:r>
        <w:rPr>
          <w:sz w:val="28"/>
          <w:szCs w:val="28"/>
        </w:rPr>
        <w:t>«Навчаємося</w:t>
      </w:r>
      <w:r w:rsidR="00E169D7">
        <w:rPr>
          <w:sz w:val="28"/>
          <w:szCs w:val="28"/>
        </w:rPr>
        <w:t xml:space="preserve"> </w:t>
      </w:r>
      <w:r>
        <w:rPr>
          <w:spacing w:val="-2"/>
          <w:sz w:val="28"/>
          <w:szCs w:val="28"/>
        </w:rPr>
        <w:t>разом»;</w:t>
      </w:r>
    </w:p>
    <w:p w:rsidR="00E07154" w:rsidRDefault="009268F3">
      <w:pPr>
        <w:pStyle w:val="a6"/>
        <w:tabs>
          <w:tab w:val="left" w:pos="1148"/>
        </w:tabs>
        <w:spacing w:line="322" w:lineRule="exact"/>
        <w:ind w:left="0" w:firstLine="0"/>
        <w:rPr>
          <w:sz w:val="28"/>
          <w:szCs w:val="28"/>
        </w:rPr>
      </w:pPr>
      <w:r>
        <w:rPr>
          <w:sz w:val="28"/>
          <w:szCs w:val="28"/>
        </w:rPr>
        <w:t>«Історія:</w:t>
      </w:r>
      <w:r w:rsidR="00E169D7">
        <w:rPr>
          <w:sz w:val="28"/>
          <w:szCs w:val="28"/>
        </w:rPr>
        <w:t xml:space="preserve"> Україна </w:t>
      </w:r>
      <w:r>
        <w:rPr>
          <w:sz w:val="28"/>
          <w:szCs w:val="28"/>
        </w:rPr>
        <w:t>і</w:t>
      </w:r>
      <w:r w:rsidR="00E169D7">
        <w:rPr>
          <w:sz w:val="28"/>
          <w:szCs w:val="28"/>
        </w:rPr>
        <w:t xml:space="preserve"> </w:t>
      </w:r>
      <w:r>
        <w:rPr>
          <w:spacing w:val="-2"/>
          <w:sz w:val="28"/>
          <w:szCs w:val="28"/>
        </w:rPr>
        <w:t>світ»;</w:t>
      </w:r>
    </w:p>
    <w:p w:rsidR="00E07154" w:rsidRDefault="009268F3">
      <w:pPr>
        <w:pStyle w:val="a6"/>
        <w:tabs>
          <w:tab w:val="left" w:pos="1148"/>
        </w:tabs>
        <w:spacing w:line="322" w:lineRule="exact"/>
        <w:ind w:left="0" w:firstLine="0"/>
        <w:rPr>
          <w:sz w:val="28"/>
          <w:szCs w:val="28"/>
        </w:rPr>
      </w:pPr>
      <w:r>
        <w:rPr>
          <w:spacing w:val="-2"/>
          <w:sz w:val="28"/>
          <w:szCs w:val="28"/>
        </w:rPr>
        <w:t>«Еврика».</w:t>
      </w:r>
    </w:p>
    <w:p w:rsidR="00E07154" w:rsidRDefault="009268F3">
      <w:pPr>
        <w:spacing w:line="322" w:lineRule="exact"/>
        <w:ind w:left="799"/>
        <w:rPr>
          <w:sz w:val="28"/>
          <w:szCs w:val="28"/>
        </w:rPr>
      </w:pPr>
      <w:r>
        <w:rPr>
          <w:b/>
          <w:sz w:val="28"/>
          <w:szCs w:val="28"/>
        </w:rPr>
        <w:t>Модельні</w:t>
      </w:r>
      <w:r w:rsidR="00E169D7">
        <w:rPr>
          <w:b/>
          <w:sz w:val="28"/>
          <w:szCs w:val="28"/>
        </w:rPr>
        <w:t xml:space="preserve"> </w:t>
      </w:r>
      <w:r>
        <w:rPr>
          <w:b/>
          <w:sz w:val="28"/>
          <w:szCs w:val="28"/>
        </w:rPr>
        <w:t>навчальні</w:t>
      </w:r>
      <w:r w:rsidR="00E169D7">
        <w:rPr>
          <w:b/>
          <w:sz w:val="28"/>
          <w:szCs w:val="28"/>
        </w:rPr>
        <w:t xml:space="preserve"> </w:t>
      </w:r>
      <w:r>
        <w:rPr>
          <w:b/>
          <w:spacing w:val="-2"/>
          <w:sz w:val="28"/>
          <w:szCs w:val="28"/>
        </w:rPr>
        <w:t>програми</w:t>
      </w:r>
      <w:r>
        <w:rPr>
          <w:spacing w:val="-2"/>
          <w:sz w:val="28"/>
          <w:szCs w:val="28"/>
        </w:rPr>
        <w:t>:</w:t>
      </w:r>
    </w:p>
    <w:p w:rsidR="00E07154" w:rsidRDefault="009268F3">
      <w:pPr>
        <w:pStyle w:val="a6"/>
        <w:tabs>
          <w:tab w:val="left" w:pos="1148"/>
        </w:tabs>
        <w:spacing w:line="322" w:lineRule="exact"/>
        <w:ind w:left="0" w:firstLine="0"/>
        <w:rPr>
          <w:sz w:val="28"/>
          <w:szCs w:val="28"/>
        </w:rPr>
      </w:pPr>
      <w:r>
        <w:rPr>
          <w:sz w:val="28"/>
          <w:szCs w:val="28"/>
        </w:rPr>
        <w:t>«Іноземна</w:t>
      </w:r>
      <w:r w:rsidR="00E169D7">
        <w:rPr>
          <w:sz w:val="28"/>
          <w:szCs w:val="28"/>
        </w:rPr>
        <w:t xml:space="preserve"> </w:t>
      </w:r>
      <w:r>
        <w:rPr>
          <w:spacing w:val="-2"/>
          <w:sz w:val="28"/>
          <w:szCs w:val="28"/>
        </w:rPr>
        <w:t>мова»;</w:t>
      </w:r>
    </w:p>
    <w:p w:rsidR="00E07154" w:rsidRDefault="009268F3">
      <w:pPr>
        <w:pStyle w:val="a6"/>
        <w:tabs>
          <w:tab w:val="left" w:pos="1148"/>
        </w:tabs>
        <w:ind w:left="0" w:firstLine="0"/>
        <w:rPr>
          <w:sz w:val="28"/>
          <w:szCs w:val="28"/>
        </w:rPr>
      </w:pPr>
      <w:r>
        <w:rPr>
          <w:spacing w:val="-2"/>
          <w:sz w:val="28"/>
          <w:szCs w:val="28"/>
        </w:rPr>
        <w:t>«</w:t>
      </w:r>
      <w:r>
        <w:rPr>
          <w:spacing w:val="-2"/>
          <w:sz w:val="28"/>
          <w:szCs w:val="28"/>
          <w:u w:val="single"/>
        </w:rPr>
        <w:t>Правознавство</w:t>
      </w:r>
      <w:r>
        <w:rPr>
          <w:spacing w:val="-2"/>
          <w:sz w:val="28"/>
          <w:szCs w:val="28"/>
        </w:rPr>
        <w:t>»;</w:t>
      </w:r>
    </w:p>
    <w:p w:rsidR="00E07154" w:rsidRDefault="009268F3">
      <w:pPr>
        <w:pStyle w:val="a6"/>
        <w:tabs>
          <w:tab w:val="left" w:pos="1148"/>
        </w:tabs>
        <w:spacing w:before="70" w:line="322" w:lineRule="exact"/>
        <w:ind w:left="0" w:firstLine="0"/>
        <w:rPr>
          <w:sz w:val="28"/>
          <w:szCs w:val="28"/>
        </w:rPr>
      </w:pPr>
      <w:r>
        <w:rPr>
          <w:spacing w:val="-2"/>
          <w:sz w:val="28"/>
          <w:szCs w:val="28"/>
        </w:rPr>
        <w:t>«Технології»;</w:t>
      </w:r>
    </w:p>
    <w:p w:rsidR="00E07154" w:rsidRDefault="009268F3">
      <w:pPr>
        <w:pStyle w:val="a6"/>
        <w:tabs>
          <w:tab w:val="left" w:pos="1148"/>
        </w:tabs>
        <w:spacing w:line="322" w:lineRule="exact"/>
        <w:ind w:left="0" w:firstLine="0"/>
        <w:rPr>
          <w:sz w:val="28"/>
          <w:szCs w:val="28"/>
        </w:rPr>
      </w:pPr>
      <w:r>
        <w:rPr>
          <w:spacing w:val="-2"/>
          <w:sz w:val="28"/>
          <w:szCs w:val="28"/>
        </w:rPr>
        <w:t>«Інформатика»;</w:t>
      </w:r>
    </w:p>
    <w:p w:rsidR="00E07154" w:rsidRDefault="009268F3">
      <w:pPr>
        <w:pStyle w:val="a6"/>
        <w:tabs>
          <w:tab w:val="left" w:pos="1148"/>
        </w:tabs>
        <w:spacing w:line="322" w:lineRule="exact"/>
        <w:ind w:left="0" w:firstLine="0"/>
        <w:rPr>
          <w:sz w:val="28"/>
          <w:szCs w:val="28"/>
        </w:rPr>
      </w:pPr>
      <w:r>
        <w:rPr>
          <w:spacing w:val="-2"/>
          <w:sz w:val="28"/>
          <w:szCs w:val="28"/>
        </w:rPr>
        <w:t>«Мистецтво»;</w:t>
      </w:r>
    </w:p>
    <w:p w:rsidR="00E07154" w:rsidRDefault="009268F3">
      <w:pPr>
        <w:pStyle w:val="a6"/>
        <w:tabs>
          <w:tab w:val="left" w:pos="1148"/>
        </w:tabs>
        <w:ind w:left="0" w:firstLine="0"/>
        <w:rPr>
          <w:sz w:val="28"/>
          <w:szCs w:val="28"/>
        </w:rPr>
      </w:pPr>
      <w:r>
        <w:rPr>
          <w:sz w:val="28"/>
          <w:szCs w:val="28"/>
        </w:rPr>
        <w:t>«Фізична</w:t>
      </w:r>
      <w:r w:rsidR="00524608">
        <w:rPr>
          <w:sz w:val="28"/>
          <w:szCs w:val="28"/>
        </w:rPr>
        <w:t xml:space="preserve"> </w:t>
      </w:r>
      <w:r>
        <w:rPr>
          <w:spacing w:val="-2"/>
          <w:sz w:val="28"/>
          <w:szCs w:val="28"/>
        </w:rPr>
        <w:t>культура».</w:t>
      </w:r>
    </w:p>
    <w:p w:rsidR="00E07154" w:rsidRDefault="00E07154">
      <w:pPr>
        <w:rPr>
          <w:sz w:val="28"/>
          <w:szCs w:val="28"/>
        </w:rPr>
        <w:sectPr w:rsidR="00E07154">
          <w:pgSz w:w="12240" w:h="15840"/>
          <w:pgMar w:top="1060" w:right="740" w:bottom="1240" w:left="1580" w:header="0" w:footer="1004" w:gutter="0"/>
          <w:cols w:space="720"/>
        </w:sectPr>
      </w:pPr>
    </w:p>
    <w:p w:rsidR="00E07154" w:rsidRDefault="009268F3">
      <w:pPr>
        <w:spacing w:before="5"/>
        <w:ind w:left="8548"/>
        <w:rPr>
          <w:b/>
          <w:i/>
          <w:sz w:val="28"/>
        </w:rPr>
      </w:pPr>
      <w:r>
        <w:rPr>
          <w:b/>
          <w:i/>
          <w:sz w:val="28"/>
        </w:rPr>
        <w:lastRenderedPageBreak/>
        <w:t>Таблиця</w:t>
      </w:r>
      <w:r w:rsidR="00E169D7">
        <w:rPr>
          <w:b/>
          <w:i/>
          <w:sz w:val="28"/>
        </w:rPr>
        <w:t xml:space="preserve"> </w:t>
      </w:r>
      <w:r>
        <w:rPr>
          <w:b/>
          <w:i/>
          <w:spacing w:val="-12"/>
          <w:sz w:val="28"/>
        </w:rPr>
        <w:t>5</w:t>
      </w:r>
    </w:p>
    <w:p w:rsidR="00E07154" w:rsidRDefault="009268F3" w:rsidP="00914E96">
      <w:pPr>
        <w:spacing w:before="239"/>
        <w:ind w:left="773" w:right="765" w:firstLine="228"/>
        <w:jc w:val="center"/>
        <w:rPr>
          <w:b/>
          <w:sz w:val="28"/>
        </w:rPr>
      </w:pPr>
      <w:r>
        <w:rPr>
          <w:b/>
          <w:sz w:val="28"/>
        </w:rPr>
        <w:t>Перелік модельних і навчальних програм,</w:t>
      </w:r>
      <w:r w:rsidR="00524608">
        <w:rPr>
          <w:b/>
          <w:sz w:val="28"/>
        </w:rPr>
        <w:t xml:space="preserve"> </w:t>
      </w:r>
      <w:r>
        <w:rPr>
          <w:b/>
          <w:sz w:val="28"/>
        </w:rPr>
        <w:t>які використовуються</w:t>
      </w:r>
      <w:r w:rsidR="00524608">
        <w:rPr>
          <w:b/>
          <w:sz w:val="28"/>
        </w:rPr>
        <w:t xml:space="preserve"> </w:t>
      </w:r>
      <w:r>
        <w:rPr>
          <w:b/>
          <w:sz w:val="28"/>
        </w:rPr>
        <w:t>в</w:t>
      </w:r>
      <w:r w:rsidR="00524608">
        <w:rPr>
          <w:b/>
          <w:sz w:val="28"/>
        </w:rPr>
        <w:t xml:space="preserve"> </w:t>
      </w:r>
      <w:r>
        <w:rPr>
          <w:b/>
          <w:sz w:val="28"/>
        </w:rPr>
        <w:t>освітньому</w:t>
      </w:r>
      <w:r w:rsidR="00524608">
        <w:rPr>
          <w:b/>
          <w:sz w:val="28"/>
        </w:rPr>
        <w:t xml:space="preserve"> </w:t>
      </w:r>
      <w:r>
        <w:rPr>
          <w:b/>
          <w:sz w:val="28"/>
        </w:rPr>
        <w:t>процесі</w:t>
      </w:r>
      <w:r w:rsidR="00524608">
        <w:rPr>
          <w:b/>
          <w:sz w:val="28"/>
        </w:rPr>
        <w:t xml:space="preserve"> </w:t>
      </w:r>
      <w:r>
        <w:rPr>
          <w:b/>
          <w:sz w:val="28"/>
        </w:rPr>
        <w:t>для</w:t>
      </w:r>
      <w:r w:rsidR="00524608">
        <w:rPr>
          <w:b/>
          <w:sz w:val="28"/>
        </w:rPr>
        <w:t xml:space="preserve"> </w:t>
      </w:r>
      <w:r>
        <w:rPr>
          <w:b/>
          <w:sz w:val="28"/>
        </w:rPr>
        <w:t>реалізації</w:t>
      </w:r>
      <w:r w:rsidR="00524608">
        <w:rPr>
          <w:b/>
          <w:sz w:val="28"/>
        </w:rPr>
        <w:t xml:space="preserve"> </w:t>
      </w:r>
      <w:r>
        <w:rPr>
          <w:b/>
          <w:sz w:val="28"/>
        </w:rPr>
        <w:t>Програми</w:t>
      </w:r>
    </w:p>
    <w:p w:rsidR="00E07154" w:rsidRDefault="009268F3" w:rsidP="00914E96">
      <w:pPr>
        <w:ind w:left="6"/>
        <w:jc w:val="center"/>
        <w:rPr>
          <w:b/>
          <w:sz w:val="28"/>
        </w:rPr>
      </w:pPr>
      <w:r>
        <w:rPr>
          <w:b/>
          <w:sz w:val="28"/>
        </w:rPr>
        <w:t>«Схвалено</w:t>
      </w:r>
      <w:r w:rsidR="00524608">
        <w:rPr>
          <w:b/>
          <w:sz w:val="28"/>
        </w:rPr>
        <w:t xml:space="preserve">  </w:t>
      </w:r>
      <w:r>
        <w:rPr>
          <w:b/>
          <w:sz w:val="28"/>
        </w:rPr>
        <w:t>для</w:t>
      </w:r>
      <w:r w:rsidR="00524608">
        <w:rPr>
          <w:b/>
          <w:sz w:val="28"/>
        </w:rPr>
        <w:t xml:space="preserve"> </w:t>
      </w:r>
      <w:r>
        <w:rPr>
          <w:b/>
          <w:sz w:val="28"/>
        </w:rPr>
        <w:t>використання</w:t>
      </w:r>
      <w:r w:rsidR="00524608">
        <w:rPr>
          <w:b/>
          <w:sz w:val="28"/>
        </w:rPr>
        <w:t xml:space="preserve"> </w:t>
      </w:r>
      <w:r>
        <w:rPr>
          <w:b/>
          <w:sz w:val="28"/>
        </w:rPr>
        <w:t>в</w:t>
      </w:r>
      <w:r w:rsidR="00524608">
        <w:rPr>
          <w:b/>
          <w:sz w:val="28"/>
        </w:rPr>
        <w:t xml:space="preserve"> </w:t>
      </w:r>
      <w:r>
        <w:rPr>
          <w:b/>
          <w:sz w:val="28"/>
        </w:rPr>
        <w:t>освітньому</w:t>
      </w:r>
      <w:r w:rsidR="00524608">
        <w:rPr>
          <w:b/>
          <w:sz w:val="28"/>
        </w:rPr>
        <w:t xml:space="preserve"> </w:t>
      </w:r>
      <w:r>
        <w:rPr>
          <w:b/>
          <w:spacing w:val="-2"/>
          <w:sz w:val="28"/>
        </w:rPr>
        <w:t>процесі»:</w:t>
      </w:r>
    </w:p>
    <w:p w:rsidR="00E07154" w:rsidRDefault="00E07154">
      <w:pPr>
        <w:pStyle w:val="a4"/>
        <w:spacing w:before="12"/>
        <w:ind w:left="0" w:firstLine="0"/>
        <w:jc w:val="left"/>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94"/>
        <w:gridCol w:w="1089"/>
        <w:gridCol w:w="1555"/>
        <w:gridCol w:w="3542"/>
      </w:tblGrid>
      <w:tr w:rsidR="00E07154">
        <w:trPr>
          <w:trHeight w:val="2481"/>
        </w:trPr>
        <w:tc>
          <w:tcPr>
            <w:tcW w:w="3494" w:type="dxa"/>
          </w:tcPr>
          <w:p w:rsidR="00E07154" w:rsidRDefault="009268F3">
            <w:pPr>
              <w:pStyle w:val="TableParagraph"/>
              <w:spacing w:line="271" w:lineRule="exact"/>
              <w:rPr>
                <w:sz w:val="24"/>
              </w:rPr>
            </w:pPr>
            <w:r>
              <w:rPr>
                <w:sz w:val="24"/>
              </w:rPr>
              <w:t>Навчальна</w:t>
            </w:r>
            <w:r w:rsidR="00524608">
              <w:rPr>
                <w:sz w:val="24"/>
              </w:rPr>
              <w:t xml:space="preserve"> </w:t>
            </w:r>
            <w:r>
              <w:rPr>
                <w:spacing w:val="-2"/>
                <w:sz w:val="24"/>
              </w:rPr>
              <w:t>програма</w:t>
            </w:r>
          </w:p>
          <w:p w:rsidR="00E07154" w:rsidRDefault="009268F3">
            <w:pPr>
              <w:pStyle w:val="TableParagraph"/>
              <w:ind w:right="138"/>
              <w:rPr>
                <w:sz w:val="24"/>
              </w:rPr>
            </w:pPr>
            <w:r>
              <w:rPr>
                <w:sz w:val="24"/>
              </w:rPr>
              <w:t>«Українська мова. 5–9 класи» для закладів загальної середньої</w:t>
            </w:r>
            <w:r w:rsidR="00524608">
              <w:rPr>
                <w:sz w:val="24"/>
              </w:rPr>
              <w:t xml:space="preserve"> </w:t>
            </w:r>
            <w:r>
              <w:rPr>
                <w:sz w:val="24"/>
              </w:rPr>
              <w:t>освіти,</w:t>
            </w:r>
            <w:r w:rsidR="00524608">
              <w:rPr>
                <w:sz w:val="24"/>
              </w:rPr>
              <w:t xml:space="preserve"> </w:t>
            </w:r>
            <w:r>
              <w:rPr>
                <w:sz w:val="24"/>
              </w:rPr>
              <w:t>що</w:t>
            </w:r>
            <w:r w:rsidR="00524608">
              <w:rPr>
                <w:sz w:val="24"/>
              </w:rPr>
              <w:t xml:space="preserve"> </w:t>
            </w:r>
            <w:r>
              <w:rPr>
                <w:sz w:val="24"/>
              </w:rPr>
              <w:t>працюють за науково-педагогічним проєктом «Інтелект України» (авт.: Гавриш І. В.,</w:t>
            </w:r>
          </w:p>
          <w:p w:rsidR="00E07154" w:rsidRDefault="009268F3">
            <w:pPr>
              <w:pStyle w:val="TableParagraph"/>
              <w:spacing w:line="278" w:lineRule="exact"/>
              <w:rPr>
                <w:sz w:val="24"/>
              </w:rPr>
            </w:pPr>
            <w:r>
              <w:rPr>
                <w:sz w:val="24"/>
              </w:rPr>
              <w:t>Семихат</w:t>
            </w:r>
            <w:r w:rsidR="00524608">
              <w:rPr>
                <w:sz w:val="24"/>
              </w:rPr>
              <w:t xml:space="preserve"> </w:t>
            </w:r>
            <w:r>
              <w:rPr>
                <w:sz w:val="24"/>
              </w:rPr>
              <w:t>Н.В.,</w:t>
            </w:r>
            <w:r w:rsidR="00524608">
              <w:rPr>
                <w:sz w:val="24"/>
              </w:rPr>
              <w:t xml:space="preserve"> </w:t>
            </w:r>
            <w:r>
              <w:rPr>
                <w:sz w:val="24"/>
              </w:rPr>
              <w:t>Дроф’як</w:t>
            </w:r>
            <w:r w:rsidR="00524608">
              <w:rPr>
                <w:sz w:val="24"/>
              </w:rPr>
              <w:t xml:space="preserve"> </w:t>
            </w:r>
            <w:r>
              <w:rPr>
                <w:sz w:val="24"/>
              </w:rPr>
              <w:t>С.М., Новожилова Н. М.)</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272"/>
              <w:ind w:left="0"/>
              <w:rPr>
                <w:b/>
                <w:sz w:val="24"/>
              </w:rPr>
            </w:pPr>
          </w:p>
          <w:p w:rsidR="00E07154" w:rsidRDefault="009268F3">
            <w:pPr>
              <w:pStyle w:val="TableParagraph"/>
              <w:ind w:left="15"/>
              <w:jc w:val="center"/>
              <w:rPr>
                <w:sz w:val="24"/>
              </w:rPr>
            </w:pPr>
            <w:r>
              <w:rPr>
                <w:spacing w:val="-5"/>
                <w:sz w:val="24"/>
              </w:rPr>
              <w:t>5–9</w:t>
            </w:r>
          </w:p>
        </w:tc>
        <w:tc>
          <w:tcPr>
            <w:tcW w:w="1555" w:type="dxa"/>
          </w:tcPr>
          <w:p w:rsidR="00E07154" w:rsidRDefault="00E07154">
            <w:pPr>
              <w:pStyle w:val="TableParagraph"/>
              <w:spacing w:before="272"/>
              <w:ind w:left="0"/>
              <w:rPr>
                <w:b/>
                <w:sz w:val="24"/>
              </w:rPr>
            </w:pPr>
          </w:p>
          <w:p w:rsidR="00E07154" w:rsidRDefault="009268F3">
            <w:pPr>
              <w:pStyle w:val="TableParagraph"/>
              <w:spacing w:line="275" w:lineRule="exact"/>
              <w:ind w:left="111"/>
              <w:rPr>
                <w:sz w:val="24"/>
              </w:rPr>
            </w:pPr>
            <w:r>
              <w:rPr>
                <w:spacing w:val="-5"/>
                <w:sz w:val="24"/>
              </w:rPr>
              <w:t>ДНУ</w:t>
            </w:r>
          </w:p>
          <w:p w:rsidR="00E07154" w:rsidRDefault="009268F3">
            <w:pPr>
              <w:pStyle w:val="TableParagraph"/>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37" w:lineRule="auto"/>
              <w:ind w:left="111" w:right="498"/>
              <w:rPr>
                <w:sz w:val="24"/>
              </w:rPr>
            </w:pPr>
            <w:r>
              <w:rPr>
                <w:sz w:val="24"/>
              </w:rPr>
              <w:t>Схвалено</w:t>
            </w:r>
            <w:r w:rsidR="00524608">
              <w:rPr>
                <w:sz w:val="24"/>
              </w:rPr>
              <w:t xml:space="preserve"> </w:t>
            </w:r>
            <w:r>
              <w:rPr>
                <w:sz w:val="24"/>
              </w:rPr>
              <w:t>для</w:t>
            </w:r>
            <w:r w:rsidR="00524608">
              <w:rPr>
                <w:sz w:val="24"/>
              </w:rPr>
              <w:t xml:space="preserve"> </w:t>
            </w:r>
            <w:r>
              <w:rPr>
                <w:sz w:val="24"/>
              </w:rPr>
              <w:t>використання в освітньому процесі.</w:t>
            </w:r>
          </w:p>
          <w:p w:rsidR="00E07154" w:rsidRDefault="009268F3">
            <w:pPr>
              <w:pStyle w:val="TableParagraph"/>
              <w:spacing w:before="4" w:line="237" w:lineRule="auto"/>
              <w:ind w:left="111" w:right="640"/>
              <w:rPr>
                <w:sz w:val="24"/>
              </w:rPr>
            </w:pPr>
            <w:r>
              <w:rPr>
                <w:sz w:val="24"/>
              </w:rPr>
              <w:t>Рішення</w:t>
            </w:r>
            <w:r w:rsidR="00524608">
              <w:rPr>
                <w:sz w:val="24"/>
              </w:rPr>
              <w:t xml:space="preserve"> </w:t>
            </w:r>
            <w:r>
              <w:rPr>
                <w:sz w:val="24"/>
              </w:rPr>
              <w:t>експертної</w:t>
            </w:r>
            <w:r w:rsidR="00524608">
              <w:rPr>
                <w:sz w:val="24"/>
              </w:rPr>
              <w:t xml:space="preserve"> </w:t>
            </w:r>
            <w:r>
              <w:rPr>
                <w:sz w:val="24"/>
              </w:rPr>
              <w:t>комісії з української мови від</w:t>
            </w:r>
          </w:p>
          <w:p w:rsidR="00E07154" w:rsidRDefault="009268F3">
            <w:pPr>
              <w:pStyle w:val="TableParagraph"/>
              <w:spacing w:before="3"/>
              <w:ind w:left="111" w:right="40"/>
              <w:rPr>
                <w:sz w:val="24"/>
              </w:rPr>
            </w:pPr>
            <w:r>
              <w:rPr>
                <w:sz w:val="24"/>
              </w:rPr>
              <w:t>13червня2022(протокол№2); зареєстровано у Каталозі надання грифів навчальній літературі та навчальним</w:t>
            </w:r>
          </w:p>
          <w:p w:rsidR="00E07154" w:rsidRDefault="00914E96">
            <w:pPr>
              <w:pStyle w:val="TableParagraph"/>
              <w:spacing w:line="257" w:lineRule="exact"/>
              <w:ind w:left="111"/>
              <w:rPr>
                <w:sz w:val="24"/>
              </w:rPr>
            </w:pPr>
            <w:r>
              <w:rPr>
                <w:sz w:val="24"/>
              </w:rPr>
              <w:t>п</w:t>
            </w:r>
            <w:r w:rsidR="00524608">
              <w:rPr>
                <w:sz w:val="24"/>
              </w:rPr>
              <w:t xml:space="preserve">рограмам за </w:t>
            </w:r>
            <w:r w:rsidR="009268F3">
              <w:rPr>
                <w:sz w:val="24"/>
              </w:rPr>
              <w:t>№</w:t>
            </w:r>
            <w:r w:rsidR="00524608">
              <w:rPr>
                <w:sz w:val="24"/>
              </w:rPr>
              <w:t xml:space="preserve"> </w:t>
            </w:r>
            <w:r w:rsidR="009268F3">
              <w:rPr>
                <w:sz w:val="24"/>
              </w:rPr>
              <w:t>3.0251-</w:t>
            </w:r>
            <w:r w:rsidR="009268F3">
              <w:rPr>
                <w:spacing w:val="-4"/>
                <w:sz w:val="24"/>
              </w:rPr>
              <w:t>2022</w:t>
            </w:r>
          </w:p>
        </w:tc>
      </w:tr>
      <w:tr w:rsidR="00E07154">
        <w:trPr>
          <w:trHeight w:val="1931"/>
        </w:trPr>
        <w:tc>
          <w:tcPr>
            <w:tcW w:w="3494" w:type="dxa"/>
          </w:tcPr>
          <w:p w:rsidR="00E07154" w:rsidRDefault="009268F3">
            <w:pPr>
              <w:pStyle w:val="TableParagraph"/>
              <w:spacing w:line="271" w:lineRule="exact"/>
              <w:rPr>
                <w:sz w:val="24"/>
              </w:rPr>
            </w:pPr>
            <w:r>
              <w:rPr>
                <w:sz w:val="24"/>
              </w:rPr>
              <w:t>Навчальна</w:t>
            </w:r>
            <w:r w:rsidR="00524608">
              <w:rPr>
                <w:sz w:val="24"/>
              </w:rPr>
              <w:t xml:space="preserve"> </w:t>
            </w:r>
            <w:r>
              <w:rPr>
                <w:spacing w:val="-2"/>
                <w:sz w:val="24"/>
              </w:rPr>
              <w:t>програма</w:t>
            </w:r>
          </w:p>
          <w:p w:rsidR="00E07154" w:rsidRDefault="009268F3">
            <w:pPr>
              <w:pStyle w:val="TableParagraph"/>
              <w:spacing w:before="2"/>
              <w:ind w:right="570"/>
              <w:rPr>
                <w:sz w:val="24"/>
              </w:rPr>
            </w:pPr>
            <w:r>
              <w:rPr>
                <w:sz w:val="24"/>
              </w:rPr>
              <w:t>«Українська література. 7–9 класи» для закладів загальної</w:t>
            </w:r>
            <w:r w:rsidR="00524608">
              <w:rPr>
                <w:sz w:val="24"/>
              </w:rPr>
              <w:t xml:space="preserve"> </w:t>
            </w:r>
            <w:r>
              <w:rPr>
                <w:sz w:val="24"/>
              </w:rPr>
              <w:t>середньої</w:t>
            </w:r>
            <w:r w:rsidR="00524608">
              <w:rPr>
                <w:sz w:val="24"/>
              </w:rPr>
              <w:t xml:space="preserve"> </w:t>
            </w:r>
            <w:r>
              <w:rPr>
                <w:sz w:val="24"/>
              </w:rPr>
              <w:t>освіти, що працюють за науково- педагогічним проєктом</w:t>
            </w:r>
          </w:p>
          <w:p w:rsidR="00E07154" w:rsidRDefault="009268F3">
            <w:pPr>
              <w:pStyle w:val="TableParagraph"/>
              <w:spacing w:line="259" w:lineRule="exact"/>
              <w:rPr>
                <w:sz w:val="24"/>
              </w:rPr>
            </w:pPr>
            <w:r>
              <w:rPr>
                <w:sz w:val="24"/>
              </w:rPr>
              <w:t>«Інтелект</w:t>
            </w:r>
            <w:r w:rsidR="00524608">
              <w:rPr>
                <w:sz w:val="24"/>
              </w:rPr>
              <w:t xml:space="preserve"> </w:t>
            </w:r>
            <w:r>
              <w:rPr>
                <w:spacing w:val="-2"/>
                <w:sz w:val="24"/>
              </w:rPr>
              <w:t>України»</w:t>
            </w:r>
          </w:p>
        </w:tc>
        <w:tc>
          <w:tcPr>
            <w:tcW w:w="1089" w:type="dxa"/>
          </w:tcPr>
          <w:p w:rsidR="00E07154" w:rsidRDefault="00E07154">
            <w:pPr>
              <w:pStyle w:val="TableParagraph"/>
              <w:ind w:left="0"/>
              <w:rPr>
                <w:b/>
                <w:sz w:val="24"/>
              </w:rPr>
            </w:pPr>
          </w:p>
          <w:p w:rsidR="00E07154" w:rsidRDefault="00E07154">
            <w:pPr>
              <w:pStyle w:val="TableParagraph"/>
              <w:spacing w:before="273"/>
              <w:ind w:left="0"/>
              <w:rPr>
                <w:b/>
                <w:sz w:val="24"/>
              </w:rPr>
            </w:pPr>
          </w:p>
          <w:p w:rsidR="00E07154" w:rsidRDefault="009268F3">
            <w:pPr>
              <w:pStyle w:val="TableParagraph"/>
              <w:ind w:left="15"/>
              <w:jc w:val="center"/>
              <w:rPr>
                <w:sz w:val="24"/>
              </w:rPr>
            </w:pPr>
            <w:r>
              <w:rPr>
                <w:spacing w:val="-5"/>
                <w:sz w:val="24"/>
              </w:rPr>
              <w:t>7–9</w:t>
            </w:r>
          </w:p>
        </w:tc>
        <w:tc>
          <w:tcPr>
            <w:tcW w:w="1555" w:type="dxa"/>
          </w:tcPr>
          <w:p w:rsidR="00E07154" w:rsidRDefault="009268F3">
            <w:pPr>
              <w:pStyle w:val="TableParagraph"/>
              <w:spacing w:before="273" w:line="275" w:lineRule="exact"/>
              <w:ind w:left="111"/>
              <w:rPr>
                <w:sz w:val="24"/>
              </w:rPr>
            </w:pPr>
            <w:r>
              <w:rPr>
                <w:spacing w:val="-5"/>
                <w:sz w:val="24"/>
              </w:rPr>
              <w:t>ДНУ</w:t>
            </w:r>
          </w:p>
          <w:p w:rsidR="00E07154" w:rsidRDefault="009268F3">
            <w:pPr>
              <w:pStyle w:val="TableParagraph"/>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42" w:lineRule="auto"/>
              <w:ind w:left="111" w:right="498"/>
              <w:rPr>
                <w:sz w:val="24"/>
              </w:rPr>
            </w:pPr>
            <w:r>
              <w:rPr>
                <w:sz w:val="24"/>
              </w:rPr>
              <w:t>Схвалено</w:t>
            </w:r>
            <w:r w:rsidR="00524608">
              <w:rPr>
                <w:sz w:val="24"/>
              </w:rPr>
              <w:t xml:space="preserve"> </w:t>
            </w:r>
            <w:r>
              <w:rPr>
                <w:sz w:val="24"/>
              </w:rPr>
              <w:t>для</w:t>
            </w:r>
            <w:r w:rsidR="00524608">
              <w:rPr>
                <w:sz w:val="24"/>
              </w:rPr>
              <w:t xml:space="preserve"> </w:t>
            </w:r>
            <w:r>
              <w:rPr>
                <w:sz w:val="24"/>
              </w:rPr>
              <w:t>використання в освітньому процесі.</w:t>
            </w:r>
          </w:p>
          <w:p w:rsidR="00E07154" w:rsidRDefault="009268F3">
            <w:pPr>
              <w:pStyle w:val="TableParagraph"/>
              <w:ind w:left="111" w:right="593"/>
              <w:rPr>
                <w:sz w:val="24"/>
              </w:rPr>
            </w:pPr>
            <w:r>
              <w:rPr>
                <w:sz w:val="24"/>
              </w:rPr>
              <w:t>Рішення експертної комісії з літератури (української</w:t>
            </w:r>
            <w:r w:rsidR="00524608">
              <w:rPr>
                <w:sz w:val="24"/>
              </w:rPr>
              <w:t xml:space="preserve"> </w:t>
            </w:r>
            <w:r>
              <w:rPr>
                <w:sz w:val="24"/>
              </w:rPr>
              <w:t>та</w:t>
            </w:r>
            <w:r w:rsidR="00524608">
              <w:rPr>
                <w:sz w:val="24"/>
              </w:rPr>
              <w:t xml:space="preserve"> </w:t>
            </w:r>
            <w:r>
              <w:rPr>
                <w:sz w:val="24"/>
              </w:rPr>
              <w:t>зарубіжної)</w:t>
            </w:r>
            <w:r w:rsidR="00524608">
              <w:rPr>
                <w:sz w:val="24"/>
              </w:rPr>
              <w:t xml:space="preserve"> </w:t>
            </w:r>
            <w:r>
              <w:rPr>
                <w:sz w:val="24"/>
              </w:rPr>
              <w:t>від15</w:t>
            </w:r>
            <w:r w:rsidR="00524608">
              <w:rPr>
                <w:sz w:val="24"/>
              </w:rPr>
              <w:t xml:space="preserve"> </w:t>
            </w:r>
            <w:r>
              <w:rPr>
                <w:sz w:val="24"/>
              </w:rPr>
              <w:t>квітня 2024 року (протокол № 4);</w:t>
            </w:r>
          </w:p>
        </w:tc>
      </w:tr>
    </w:tbl>
    <w:p w:rsidR="00E07154" w:rsidRDefault="00E07154">
      <w:pPr>
        <w:rPr>
          <w:sz w:val="24"/>
        </w:rPr>
        <w:sectPr w:rsidR="00E07154">
          <w:pgSz w:w="12240" w:h="15840"/>
          <w:pgMar w:top="1060" w:right="740" w:bottom="1220" w:left="1580" w:header="0" w:footer="1004"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94"/>
        <w:gridCol w:w="1089"/>
        <w:gridCol w:w="1555"/>
        <w:gridCol w:w="3542"/>
      </w:tblGrid>
      <w:tr w:rsidR="00E07154">
        <w:trPr>
          <w:trHeight w:val="1103"/>
        </w:trPr>
        <w:tc>
          <w:tcPr>
            <w:tcW w:w="3494" w:type="dxa"/>
          </w:tcPr>
          <w:p w:rsidR="00E07154" w:rsidRDefault="009268F3">
            <w:pPr>
              <w:pStyle w:val="TableParagraph"/>
              <w:spacing w:line="242" w:lineRule="auto"/>
              <w:ind w:right="1272"/>
              <w:rPr>
                <w:sz w:val="24"/>
              </w:rPr>
            </w:pPr>
            <w:r>
              <w:rPr>
                <w:spacing w:val="-2"/>
                <w:sz w:val="24"/>
              </w:rPr>
              <w:lastRenderedPageBreak/>
              <w:t>(авт.:Гавриш</w:t>
            </w:r>
            <w:r w:rsidR="00524608">
              <w:rPr>
                <w:spacing w:val="-2"/>
                <w:sz w:val="24"/>
              </w:rPr>
              <w:t xml:space="preserve"> </w:t>
            </w:r>
            <w:r>
              <w:rPr>
                <w:spacing w:val="-2"/>
                <w:sz w:val="24"/>
              </w:rPr>
              <w:t xml:space="preserve">І.В., </w:t>
            </w:r>
            <w:r>
              <w:rPr>
                <w:sz w:val="24"/>
              </w:rPr>
              <w:t>Гученко О. В.)</w:t>
            </w:r>
          </w:p>
        </w:tc>
        <w:tc>
          <w:tcPr>
            <w:tcW w:w="1089" w:type="dxa"/>
          </w:tcPr>
          <w:p w:rsidR="00E07154" w:rsidRDefault="00E07154">
            <w:pPr>
              <w:pStyle w:val="TableParagraph"/>
              <w:ind w:left="0"/>
              <w:rPr>
                <w:sz w:val="24"/>
              </w:rPr>
            </w:pPr>
          </w:p>
        </w:tc>
        <w:tc>
          <w:tcPr>
            <w:tcW w:w="1555" w:type="dxa"/>
          </w:tcPr>
          <w:p w:rsidR="00E07154" w:rsidRDefault="00E07154">
            <w:pPr>
              <w:pStyle w:val="TableParagraph"/>
              <w:ind w:left="0"/>
              <w:rPr>
                <w:sz w:val="24"/>
              </w:rPr>
            </w:pPr>
          </w:p>
        </w:tc>
        <w:tc>
          <w:tcPr>
            <w:tcW w:w="3542" w:type="dxa"/>
          </w:tcPr>
          <w:p w:rsidR="00E07154" w:rsidRDefault="009268F3">
            <w:pPr>
              <w:pStyle w:val="TableParagraph"/>
              <w:ind w:left="111" w:right="498"/>
              <w:rPr>
                <w:sz w:val="24"/>
              </w:rPr>
            </w:pPr>
            <w:r>
              <w:rPr>
                <w:sz w:val="24"/>
              </w:rPr>
              <w:t>зареєстровано у Каталозі надання</w:t>
            </w:r>
            <w:r w:rsidR="00524608">
              <w:rPr>
                <w:sz w:val="24"/>
              </w:rPr>
              <w:t xml:space="preserve"> </w:t>
            </w:r>
            <w:r>
              <w:rPr>
                <w:sz w:val="24"/>
              </w:rPr>
              <w:t>грифів</w:t>
            </w:r>
            <w:r w:rsidR="00524608">
              <w:rPr>
                <w:sz w:val="24"/>
              </w:rPr>
              <w:t xml:space="preserve"> </w:t>
            </w:r>
            <w:r>
              <w:rPr>
                <w:sz w:val="24"/>
              </w:rPr>
              <w:t>навчальній літературі та навчальним</w:t>
            </w:r>
          </w:p>
          <w:p w:rsidR="00E07154" w:rsidRDefault="009268F3">
            <w:pPr>
              <w:pStyle w:val="TableParagraph"/>
              <w:spacing w:line="257" w:lineRule="exact"/>
              <w:ind w:left="111"/>
              <w:rPr>
                <w:sz w:val="24"/>
              </w:rPr>
            </w:pPr>
            <w:r>
              <w:rPr>
                <w:sz w:val="24"/>
              </w:rPr>
              <w:t>програмам</w:t>
            </w:r>
            <w:r w:rsidR="00524608">
              <w:rPr>
                <w:sz w:val="24"/>
              </w:rPr>
              <w:t xml:space="preserve"> </w:t>
            </w:r>
            <w:r>
              <w:rPr>
                <w:sz w:val="24"/>
              </w:rPr>
              <w:t>за</w:t>
            </w:r>
            <w:r w:rsidR="00524608">
              <w:rPr>
                <w:sz w:val="24"/>
              </w:rPr>
              <w:t xml:space="preserve"> </w:t>
            </w:r>
            <w:r>
              <w:rPr>
                <w:sz w:val="24"/>
              </w:rPr>
              <w:t>№</w:t>
            </w:r>
            <w:r w:rsidR="00524608">
              <w:rPr>
                <w:sz w:val="24"/>
              </w:rPr>
              <w:t xml:space="preserve"> </w:t>
            </w:r>
            <w:r>
              <w:rPr>
                <w:sz w:val="24"/>
              </w:rPr>
              <w:t>3.0246-</w:t>
            </w:r>
            <w:r>
              <w:rPr>
                <w:spacing w:val="-4"/>
                <w:sz w:val="24"/>
              </w:rPr>
              <w:t>2024</w:t>
            </w:r>
          </w:p>
        </w:tc>
      </w:tr>
      <w:tr w:rsidR="00E07154">
        <w:trPr>
          <w:trHeight w:val="3038"/>
        </w:trPr>
        <w:tc>
          <w:tcPr>
            <w:tcW w:w="3494" w:type="dxa"/>
          </w:tcPr>
          <w:p w:rsidR="00E07154" w:rsidRDefault="009268F3">
            <w:pPr>
              <w:pStyle w:val="TableParagraph"/>
              <w:spacing w:line="242" w:lineRule="auto"/>
              <w:ind w:right="1272"/>
              <w:rPr>
                <w:sz w:val="24"/>
              </w:rPr>
            </w:pPr>
            <w:r>
              <w:rPr>
                <w:sz w:val="24"/>
              </w:rPr>
              <w:t>Навчальна</w:t>
            </w:r>
            <w:r w:rsidR="00524608">
              <w:rPr>
                <w:sz w:val="24"/>
              </w:rPr>
              <w:t xml:space="preserve"> </w:t>
            </w:r>
            <w:r>
              <w:rPr>
                <w:sz w:val="24"/>
              </w:rPr>
              <w:t>програма інтегрованого</w:t>
            </w:r>
            <w:r w:rsidR="00524608">
              <w:rPr>
                <w:sz w:val="24"/>
              </w:rPr>
              <w:t xml:space="preserve"> </w:t>
            </w:r>
            <w:r>
              <w:rPr>
                <w:spacing w:val="-4"/>
                <w:sz w:val="24"/>
              </w:rPr>
              <w:t>курсу</w:t>
            </w:r>
          </w:p>
          <w:p w:rsidR="00E07154" w:rsidRDefault="009268F3">
            <w:pPr>
              <w:pStyle w:val="TableParagraph"/>
              <w:spacing w:line="242" w:lineRule="auto"/>
              <w:ind w:right="942"/>
              <w:rPr>
                <w:sz w:val="24"/>
              </w:rPr>
            </w:pPr>
            <w:r>
              <w:rPr>
                <w:sz w:val="24"/>
              </w:rPr>
              <w:t>«Зарубіжна літератураімистецтво.7–9</w:t>
            </w:r>
            <w:r w:rsidR="00524608">
              <w:rPr>
                <w:sz w:val="24"/>
              </w:rPr>
              <w:t xml:space="preserve"> </w:t>
            </w:r>
            <w:r>
              <w:rPr>
                <w:spacing w:val="-2"/>
                <w:sz w:val="24"/>
              </w:rPr>
              <w:t>класи»</w:t>
            </w:r>
          </w:p>
          <w:p w:rsidR="00E07154" w:rsidRDefault="009268F3">
            <w:pPr>
              <w:pStyle w:val="TableParagraph"/>
              <w:ind w:right="342"/>
              <w:rPr>
                <w:sz w:val="24"/>
              </w:rPr>
            </w:pPr>
            <w:r>
              <w:rPr>
                <w:sz w:val="24"/>
              </w:rPr>
              <w:t xml:space="preserve">(1,5 години на тиждень) для закладів загальної середньої освіти, що працюють </w:t>
            </w:r>
            <w:r w:rsidR="00524608">
              <w:rPr>
                <w:spacing w:val="-2"/>
                <w:sz w:val="24"/>
              </w:rPr>
              <w:t xml:space="preserve">за </w:t>
            </w:r>
            <w:r>
              <w:rPr>
                <w:spacing w:val="-2"/>
                <w:sz w:val="24"/>
              </w:rPr>
              <w:t xml:space="preserve">науково-педагогічним </w:t>
            </w:r>
            <w:r w:rsidR="00524608">
              <w:rPr>
                <w:sz w:val="24"/>
              </w:rPr>
              <w:t xml:space="preserve">проектом </w:t>
            </w:r>
            <w:r>
              <w:rPr>
                <w:sz w:val="24"/>
              </w:rPr>
              <w:t>«Інтелект</w:t>
            </w:r>
            <w:r w:rsidR="00524608">
              <w:rPr>
                <w:sz w:val="24"/>
              </w:rPr>
              <w:t xml:space="preserve"> </w:t>
            </w:r>
            <w:r>
              <w:rPr>
                <w:sz w:val="24"/>
              </w:rPr>
              <w:t>України» (авт.: Гавриш І. В.,</w:t>
            </w:r>
          </w:p>
          <w:p w:rsidR="00E07154" w:rsidRDefault="009268F3">
            <w:pPr>
              <w:pStyle w:val="TableParagraph"/>
              <w:spacing w:line="261" w:lineRule="exact"/>
              <w:rPr>
                <w:sz w:val="24"/>
              </w:rPr>
            </w:pPr>
            <w:r>
              <w:rPr>
                <w:sz w:val="24"/>
              </w:rPr>
              <w:t>Гученко</w:t>
            </w:r>
            <w:r w:rsidR="00524608">
              <w:rPr>
                <w:sz w:val="24"/>
              </w:rPr>
              <w:t xml:space="preserve"> </w:t>
            </w:r>
            <w:r>
              <w:rPr>
                <w:sz w:val="24"/>
              </w:rPr>
              <w:t>О.</w:t>
            </w:r>
            <w:r>
              <w:rPr>
                <w:spacing w:val="-5"/>
                <w:sz w:val="24"/>
              </w:rPr>
              <w:t>В.)</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275"/>
              <w:ind w:left="0"/>
              <w:rPr>
                <w:b/>
                <w:sz w:val="24"/>
              </w:rPr>
            </w:pPr>
          </w:p>
          <w:p w:rsidR="00E07154" w:rsidRDefault="009268F3">
            <w:pPr>
              <w:pStyle w:val="TableParagraph"/>
              <w:ind w:left="15"/>
              <w:jc w:val="center"/>
              <w:rPr>
                <w:sz w:val="24"/>
              </w:rPr>
            </w:pPr>
            <w:r>
              <w:rPr>
                <w:color w:val="444444"/>
                <w:spacing w:val="-5"/>
                <w:sz w:val="24"/>
              </w:rPr>
              <w:t>7–9</w:t>
            </w:r>
          </w:p>
        </w:tc>
        <w:tc>
          <w:tcPr>
            <w:tcW w:w="1555" w:type="dxa"/>
          </w:tcPr>
          <w:p w:rsidR="00E07154" w:rsidRDefault="00E07154">
            <w:pPr>
              <w:pStyle w:val="TableParagraph"/>
              <w:ind w:left="0"/>
              <w:rPr>
                <w:b/>
                <w:sz w:val="24"/>
              </w:rPr>
            </w:pPr>
          </w:p>
          <w:p w:rsidR="00E07154" w:rsidRDefault="00E07154">
            <w:pPr>
              <w:pStyle w:val="TableParagraph"/>
              <w:spacing w:before="274"/>
              <w:ind w:left="0"/>
              <w:rPr>
                <w:b/>
                <w:sz w:val="24"/>
              </w:rPr>
            </w:pPr>
          </w:p>
          <w:p w:rsidR="00E07154" w:rsidRDefault="009268F3">
            <w:pPr>
              <w:pStyle w:val="TableParagraph"/>
              <w:spacing w:before="1" w:line="275" w:lineRule="exact"/>
              <w:ind w:left="111"/>
              <w:rPr>
                <w:sz w:val="24"/>
              </w:rPr>
            </w:pPr>
            <w:r>
              <w:rPr>
                <w:spacing w:val="-5"/>
                <w:sz w:val="24"/>
              </w:rPr>
              <w:t>ДНУ</w:t>
            </w:r>
          </w:p>
          <w:p w:rsidR="00E07154" w:rsidRDefault="009268F3">
            <w:pPr>
              <w:pStyle w:val="TableParagraph"/>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42" w:lineRule="auto"/>
              <w:ind w:left="111" w:right="498"/>
              <w:rPr>
                <w:sz w:val="24"/>
              </w:rPr>
            </w:pPr>
            <w:r>
              <w:rPr>
                <w:sz w:val="24"/>
              </w:rPr>
              <w:t>Схвалено</w:t>
            </w:r>
            <w:r w:rsidR="00524608">
              <w:rPr>
                <w:sz w:val="24"/>
              </w:rPr>
              <w:t xml:space="preserve"> </w:t>
            </w:r>
            <w:r>
              <w:rPr>
                <w:sz w:val="24"/>
              </w:rPr>
              <w:t>для</w:t>
            </w:r>
            <w:r w:rsidR="00524608">
              <w:rPr>
                <w:sz w:val="24"/>
              </w:rPr>
              <w:t xml:space="preserve"> </w:t>
            </w:r>
            <w:r>
              <w:rPr>
                <w:sz w:val="24"/>
              </w:rPr>
              <w:t>використання в освітньому процесі.</w:t>
            </w:r>
          </w:p>
          <w:p w:rsidR="00E07154" w:rsidRDefault="009268F3">
            <w:pPr>
              <w:pStyle w:val="TableParagraph"/>
              <w:ind w:left="111" w:right="593"/>
              <w:rPr>
                <w:sz w:val="24"/>
              </w:rPr>
            </w:pPr>
            <w:r>
              <w:rPr>
                <w:sz w:val="24"/>
              </w:rPr>
              <w:t>Рішення експертної комісії з літератури (української</w:t>
            </w:r>
            <w:r w:rsidR="00524608">
              <w:rPr>
                <w:sz w:val="24"/>
              </w:rPr>
              <w:t xml:space="preserve"> </w:t>
            </w:r>
            <w:r>
              <w:rPr>
                <w:sz w:val="24"/>
              </w:rPr>
              <w:t>та</w:t>
            </w:r>
            <w:r w:rsidR="00524608">
              <w:rPr>
                <w:sz w:val="24"/>
              </w:rPr>
              <w:t xml:space="preserve"> </w:t>
            </w:r>
            <w:r>
              <w:rPr>
                <w:sz w:val="24"/>
              </w:rPr>
              <w:t>зарубіжної)</w:t>
            </w:r>
            <w:r w:rsidR="00524608">
              <w:rPr>
                <w:sz w:val="24"/>
              </w:rPr>
              <w:t xml:space="preserve"> </w:t>
            </w:r>
            <w:r>
              <w:rPr>
                <w:sz w:val="24"/>
              </w:rPr>
              <w:t>від</w:t>
            </w:r>
            <w:r w:rsidR="00524608">
              <w:rPr>
                <w:sz w:val="24"/>
              </w:rPr>
              <w:t xml:space="preserve"> </w:t>
            </w:r>
            <w:r>
              <w:rPr>
                <w:sz w:val="24"/>
              </w:rPr>
              <w:t>15</w:t>
            </w:r>
            <w:r w:rsidR="00524608">
              <w:rPr>
                <w:sz w:val="24"/>
              </w:rPr>
              <w:t xml:space="preserve"> </w:t>
            </w:r>
            <w:r>
              <w:rPr>
                <w:sz w:val="24"/>
              </w:rPr>
              <w:t>квітня 2024 року (протокол № 4); зареєстровано у Каталозі надання грифів навчальній літературі та навчальним</w:t>
            </w:r>
          </w:p>
          <w:p w:rsidR="00E07154" w:rsidRDefault="00914E96">
            <w:pPr>
              <w:pStyle w:val="TableParagraph"/>
              <w:ind w:left="111"/>
              <w:rPr>
                <w:sz w:val="24"/>
              </w:rPr>
            </w:pPr>
            <w:r>
              <w:rPr>
                <w:sz w:val="24"/>
              </w:rPr>
              <w:t>п</w:t>
            </w:r>
            <w:r w:rsidR="009268F3">
              <w:rPr>
                <w:sz w:val="24"/>
              </w:rPr>
              <w:t>рограмам</w:t>
            </w:r>
            <w:r w:rsidR="00524608">
              <w:rPr>
                <w:sz w:val="24"/>
              </w:rPr>
              <w:t xml:space="preserve"> </w:t>
            </w:r>
            <w:r w:rsidR="009268F3">
              <w:rPr>
                <w:sz w:val="24"/>
              </w:rPr>
              <w:t>за</w:t>
            </w:r>
            <w:r w:rsidR="00524608">
              <w:rPr>
                <w:sz w:val="24"/>
              </w:rPr>
              <w:t xml:space="preserve"> </w:t>
            </w:r>
            <w:r w:rsidR="009268F3">
              <w:rPr>
                <w:sz w:val="24"/>
              </w:rPr>
              <w:t>№</w:t>
            </w:r>
            <w:r w:rsidR="00524608">
              <w:rPr>
                <w:sz w:val="24"/>
              </w:rPr>
              <w:t xml:space="preserve"> </w:t>
            </w:r>
            <w:r w:rsidR="009268F3">
              <w:rPr>
                <w:sz w:val="24"/>
              </w:rPr>
              <w:t>3.0245-</w:t>
            </w:r>
            <w:r w:rsidR="009268F3">
              <w:rPr>
                <w:spacing w:val="-4"/>
                <w:sz w:val="24"/>
              </w:rPr>
              <w:t>2024</w:t>
            </w:r>
          </w:p>
        </w:tc>
      </w:tr>
      <w:tr w:rsidR="00E07154">
        <w:trPr>
          <w:trHeight w:val="2481"/>
        </w:trPr>
        <w:tc>
          <w:tcPr>
            <w:tcW w:w="3494" w:type="dxa"/>
          </w:tcPr>
          <w:p w:rsidR="00E07154" w:rsidRDefault="009268F3">
            <w:pPr>
              <w:pStyle w:val="TableParagraph"/>
              <w:spacing w:line="271" w:lineRule="exact"/>
              <w:rPr>
                <w:sz w:val="24"/>
              </w:rPr>
            </w:pPr>
            <w:r>
              <w:rPr>
                <w:sz w:val="24"/>
              </w:rPr>
              <w:t>Навчальна</w:t>
            </w:r>
            <w:r w:rsidR="00524608">
              <w:rPr>
                <w:sz w:val="24"/>
              </w:rPr>
              <w:t xml:space="preserve"> </w:t>
            </w:r>
            <w:r>
              <w:rPr>
                <w:spacing w:val="-2"/>
                <w:sz w:val="24"/>
              </w:rPr>
              <w:t>програма</w:t>
            </w:r>
          </w:p>
          <w:p w:rsidR="00E07154" w:rsidRDefault="009268F3">
            <w:pPr>
              <w:pStyle w:val="TableParagraph"/>
              <w:ind w:right="342"/>
              <w:rPr>
                <w:sz w:val="24"/>
              </w:rPr>
            </w:pPr>
            <w:r>
              <w:rPr>
                <w:sz w:val="24"/>
              </w:rPr>
              <w:t xml:space="preserve">«Математика.7–9класи»для закладів загальної середньої освіти, що працюють за </w:t>
            </w:r>
            <w:r>
              <w:rPr>
                <w:spacing w:val="-2"/>
                <w:sz w:val="24"/>
              </w:rPr>
              <w:t xml:space="preserve">науково-педагогічним </w:t>
            </w:r>
            <w:r w:rsidR="00524608">
              <w:rPr>
                <w:sz w:val="24"/>
              </w:rPr>
              <w:t xml:space="preserve">проектом </w:t>
            </w:r>
            <w:r>
              <w:rPr>
                <w:sz w:val="24"/>
              </w:rPr>
              <w:t>«Інтелект</w:t>
            </w:r>
            <w:r w:rsidR="00524608">
              <w:rPr>
                <w:sz w:val="24"/>
              </w:rPr>
              <w:t xml:space="preserve"> </w:t>
            </w:r>
            <w:r>
              <w:rPr>
                <w:sz w:val="24"/>
              </w:rPr>
              <w:t>України» (авт.: Гавриш І. В.,</w:t>
            </w:r>
          </w:p>
          <w:p w:rsidR="00E07154" w:rsidRDefault="009268F3">
            <w:pPr>
              <w:pStyle w:val="TableParagraph"/>
              <w:spacing w:line="278" w:lineRule="exact"/>
              <w:rPr>
                <w:sz w:val="24"/>
              </w:rPr>
            </w:pPr>
            <w:r>
              <w:rPr>
                <w:sz w:val="24"/>
              </w:rPr>
              <w:t>ДоценкоС.О.,</w:t>
            </w:r>
            <w:r w:rsidR="00524608">
              <w:rPr>
                <w:sz w:val="24"/>
              </w:rPr>
              <w:t xml:space="preserve"> </w:t>
            </w:r>
            <w:r>
              <w:rPr>
                <w:sz w:val="24"/>
              </w:rPr>
              <w:t>Горьков</w:t>
            </w:r>
            <w:r w:rsidR="00524608">
              <w:rPr>
                <w:sz w:val="24"/>
              </w:rPr>
              <w:t xml:space="preserve"> </w:t>
            </w:r>
            <w:r>
              <w:rPr>
                <w:sz w:val="24"/>
              </w:rPr>
              <w:t>О.А., Скиба С. Б.)</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272"/>
              <w:ind w:left="0"/>
              <w:rPr>
                <w:b/>
                <w:sz w:val="24"/>
              </w:rPr>
            </w:pPr>
          </w:p>
          <w:p w:rsidR="00E07154" w:rsidRDefault="009268F3">
            <w:pPr>
              <w:pStyle w:val="TableParagraph"/>
              <w:ind w:left="15"/>
              <w:jc w:val="center"/>
              <w:rPr>
                <w:sz w:val="24"/>
              </w:rPr>
            </w:pPr>
            <w:r>
              <w:rPr>
                <w:spacing w:val="-5"/>
                <w:sz w:val="24"/>
              </w:rPr>
              <w:t>7–9</w:t>
            </w:r>
          </w:p>
        </w:tc>
        <w:tc>
          <w:tcPr>
            <w:tcW w:w="1555" w:type="dxa"/>
          </w:tcPr>
          <w:p w:rsidR="00E07154" w:rsidRDefault="00E07154">
            <w:pPr>
              <w:pStyle w:val="TableParagraph"/>
              <w:spacing w:before="272"/>
              <w:ind w:left="0"/>
              <w:rPr>
                <w:b/>
                <w:sz w:val="24"/>
              </w:rPr>
            </w:pPr>
          </w:p>
          <w:p w:rsidR="00E07154" w:rsidRDefault="009268F3">
            <w:pPr>
              <w:pStyle w:val="TableParagraph"/>
              <w:spacing w:line="275" w:lineRule="exact"/>
              <w:ind w:left="111"/>
              <w:rPr>
                <w:sz w:val="24"/>
              </w:rPr>
            </w:pPr>
            <w:r>
              <w:rPr>
                <w:spacing w:val="-5"/>
                <w:sz w:val="24"/>
              </w:rPr>
              <w:t>ДНУ</w:t>
            </w:r>
          </w:p>
          <w:p w:rsidR="00E07154" w:rsidRDefault="009268F3">
            <w:pPr>
              <w:pStyle w:val="TableParagraph"/>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37" w:lineRule="auto"/>
              <w:ind w:left="111" w:right="498"/>
              <w:rPr>
                <w:sz w:val="24"/>
              </w:rPr>
            </w:pPr>
            <w:r>
              <w:rPr>
                <w:sz w:val="24"/>
              </w:rPr>
              <w:t>Схвалено</w:t>
            </w:r>
            <w:r w:rsidR="00524608">
              <w:rPr>
                <w:sz w:val="24"/>
              </w:rPr>
              <w:t xml:space="preserve"> </w:t>
            </w:r>
            <w:r>
              <w:rPr>
                <w:sz w:val="24"/>
              </w:rPr>
              <w:t>для</w:t>
            </w:r>
            <w:r w:rsidR="00524608">
              <w:rPr>
                <w:sz w:val="24"/>
              </w:rPr>
              <w:t xml:space="preserve"> </w:t>
            </w:r>
            <w:r>
              <w:rPr>
                <w:sz w:val="24"/>
              </w:rPr>
              <w:t>використання в освітньому процесі.</w:t>
            </w:r>
          </w:p>
          <w:p w:rsidR="00E07154" w:rsidRDefault="009268F3">
            <w:pPr>
              <w:pStyle w:val="TableParagraph"/>
              <w:spacing w:before="2"/>
              <w:ind w:left="111" w:right="593"/>
              <w:rPr>
                <w:sz w:val="24"/>
              </w:rPr>
            </w:pPr>
            <w:r>
              <w:rPr>
                <w:sz w:val="24"/>
              </w:rPr>
              <w:t>Рішення експертної комісії з</w:t>
            </w:r>
            <w:r w:rsidR="00524608">
              <w:rPr>
                <w:sz w:val="24"/>
              </w:rPr>
              <w:t xml:space="preserve"> </w:t>
            </w:r>
            <w:r>
              <w:rPr>
                <w:sz w:val="24"/>
              </w:rPr>
              <w:t>математики</w:t>
            </w:r>
            <w:r w:rsidR="00524608">
              <w:rPr>
                <w:sz w:val="24"/>
              </w:rPr>
              <w:t xml:space="preserve"> </w:t>
            </w:r>
            <w:r>
              <w:rPr>
                <w:sz w:val="24"/>
              </w:rPr>
              <w:t>від</w:t>
            </w:r>
            <w:r w:rsidR="00524608">
              <w:rPr>
                <w:sz w:val="24"/>
              </w:rPr>
              <w:t xml:space="preserve"> </w:t>
            </w:r>
            <w:r>
              <w:rPr>
                <w:sz w:val="24"/>
              </w:rPr>
              <w:t>28</w:t>
            </w:r>
            <w:r w:rsidR="00524608">
              <w:rPr>
                <w:sz w:val="24"/>
              </w:rPr>
              <w:t xml:space="preserve"> </w:t>
            </w:r>
            <w:r>
              <w:rPr>
                <w:sz w:val="24"/>
              </w:rPr>
              <w:t>лютого 2024 року (протокол № 3); зареєстровано у Каталозі надання грифів навчальній літературі та навчальним</w:t>
            </w:r>
          </w:p>
          <w:p w:rsidR="00E07154" w:rsidRDefault="00914E96">
            <w:pPr>
              <w:pStyle w:val="TableParagraph"/>
              <w:spacing w:line="257" w:lineRule="exact"/>
              <w:ind w:left="111"/>
              <w:rPr>
                <w:sz w:val="24"/>
              </w:rPr>
            </w:pPr>
            <w:r>
              <w:rPr>
                <w:sz w:val="24"/>
              </w:rPr>
              <w:t>п</w:t>
            </w:r>
            <w:r w:rsidR="009268F3">
              <w:rPr>
                <w:sz w:val="24"/>
              </w:rPr>
              <w:t>рограмам</w:t>
            </w:r>
            <w:r w:rsidR="00524608">
              <w:rPr>
                <w:sz w:val="24"/>
              </w:rPr>
              <w:t xml:space="preserve"> </w:t>
            </w:r>
            <w:r w:rsidR="009268F3">
              <w:rPr>
                <w:sz w:val="24"/>
              </w:rPr>
              <w:t>за</w:t>
            </w:r>
            <w:r w:rsidR="00524608">
              <w:rPr>
                <w:sz w:val="24"/>
              </w:rPr>
              <w:t xml:space="preserve"> </w:t>
            </w:r>
            <w:r w:rsidR="009268F3">
              <w:rPr>
                <w:sz w:val="24"/>
              </w:rPr>
              <w:t>№</w:t>
            </w:r>
            <w:r w:rsidR="00524608">
              <w:rPr>
                <w:sz w:val="24"/>
              </w:rPr>
              <w:t xml:space="preserve"> </w:t>
            </w:r>
            <w:r w:rsidR="009268F3">
              <w:rPr>
                <w:sz w:val="24"/>
              </w:rPr>
              <w:t>3.0202-</w:t>
            </w:r>
            <w:r w:rsidR="009268F3">
              <w:rPr>
                <w:spacing w:val="-4"/>
                <w:sz w:val="24"/>
              </w:rPr>
              <w:t>2024</w:t>
            </w:r>
          </w:p>
        </w:tc>
      </w:tr>
      <w:tr w:rsidR="00E07154">
        <w:trPr>
          <w:trHeight w:val="2484"/>
        </w:trPr>
        <w:tc>
          <w:tcPr>
            <w:tcW w:w="3494" w:type="dxa"/>
          </w:tcPr>
          <w:p w:rsidR="00E07154" w:rsidRDefault="009268F3">
            <w:pPr>
              <w:pStyle w:val="TableParagraph"/>
              <w:spacing w:line="242" w:lineRule="auto"/>
              <w:ind w:right="570"/>
              <w:rPr>
                <w:sz w:val="24"/>
              </w:rPr>
            </w:pPr>
            <w:r>
              <w:rPr>
                <w:sz w:val="24"/>
              </w:rPr>
              <w:lastRenderedPageBreak/>
              <w:t>Навчальна</w:t>
            </w:r>
            <w:r w:rsidR="00524608">
              <w:rPr>
                <w:sz w:val="24"/>
              </w:rPr>
              <w:t xml:space="preserve"> </w:t>
            </w:r>
            <w:r>
              <w:rPr>
                <w:sz w:val="24"/>
              </w:rPr>
              <w:t>програма</w:t>
            </w:r>
            <w:r w:rsidR="00524608">
              <w:rPr>
                <w:sz w:val="24"/>
              </w:rPr>
              <w:t xml:space="preserve"> </w:t>
            </w:r>
            <w:r>
              <w:rPr>
                <w:sz w:val="24"/>
              </w:rPr>
              <w:t>курсу за вибором «Еврика» для</w:t>
            </w:r>
          </w:p>
          <w:p w:rsidR="00E07154" w:rsidRDefault="009268F3">
            <w:pPr>
              <w:pStyle w:val="TableParagraph"/>
              <w:ind w:right="138"/>
              <w:rPr>
                <w:sz w:val="24"/>
              </w:rPr>
            </w:pPr>
            <w:r>
              <w:rPr>
                <w:sz w:val="24"/>
              </w:rPr>
              <w:t>5–8 класів закладів загальної середньої</w:t>
            </w:r>
            <w:r w:rsidR="00524608">
              <w:rPr>
                <w:sz w:val="24"/>
              </w:rPr>
              <w:t xml:space="preserve"> </w:t>
            </w:r>
            <w:r>
              <w:rPr>
                <w:sz w:val="24"/>
              </w:rPr>
              <w:t>освіти,</w:t>
            </w:r>
            <w:r w:rsidR="00524608">
              <w:rPr>
                <w:sz w:val="24"/>
              </w:rPr>
              <w:t xml:space="preserve"> </w:t>
            </w:r>
            <w:r>
              <w:rPr>
                <w:sz w:val="24"/>
              </w:rPr>
              <w:t>що</w:t>
            </w:r>
            <w:r w:rsidR="00524608">
              <w:rPr>
                <w:sz w:val="24"/>
              </w:rPr>
              <w:t xml:space="preserve"> </w:t>
            </w:r>
            <w:r>
              <w:rPr>
                <w:sz w:val="24"/>
              </w:rPr>
              <w:t>працюють за науково-педагогічним проєктом «Інтелект України» (авт.: Гавриш І. В.,</w:t>
            </w:r>
          </w:p>
          <w:p w:rsidR="00E07154" w:rsidRDefault="009268F3">
            <w:pPr>
              <w:pStyle w:val="TableParagraph"/>
              <w:spacing w:line="274" w:lineRule="exact"/>
              <w:rPr>
                <w:sz w:val="24"/>
              </w:rPr>
            </w:pPr>
            <w:r>
              <w:rPr>
                <w:sz w:val="24"/>
              </w:rPr>
              <w:t>ДоценкоС.О.,</w:t>
            </w:r>
            <w:r w:rsidR="00524608">
              <w:rPr>
                <w:sz w:val="24"/>
              </w:rPr>
              <w:t xml:space="preserve"> </w:t>
            </w:r>
            <w:r>
              <w:rPr>
                <w:sz w:val="24"/>
              </w:rPr>
              <w:t>ГорьковО.А., Скиба С. Б.)</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270"/>
              <w:ind w:left="0"/>
              <w:rPr>
                <w:b/>
                <w:sz w:val="24"/>
              </w:rPr>
            </w:pPr>
          </w:p>
          <w:p w:rsidR="00E07154" w:rsidRDefault="009268F3">
            <w:pPr>
              <w:pStyle w:val="TableParagraph"/>
              <w:ind w:left="15"/>
              <w:jc w:val="center"/>
              <w:rPr>
                <w:sz w:val="24"/>
              </w:rPr>
            </w:pPr>
            <w:r>
              <w:rPr>
                <w:spacing w:val="-5"/>
                <w:sz w:val="24"/>
              </w:rPr>
              <w:t>5–8</w:t>
            </w:r>
          </w:p>
        </w:tc>
        <w:tc>
          <w:tcPr>
            <w:tcW w:w="1555" w:type="dxa"/>
          </w:tcPr>
          <w:p w:rsidR="00E07154" w:rsidRDefault="00E07154">
            <w:pPr>
              <w:pStyle w:val="TableParagraph"/>
              <w:spacing w:before="270"/>
              <w:ind w:left="0"/>
              <w:rPr>
                <w:b/>
                <w:sz w:val="24"/>
              </w:rPr>
            </w:pPr>
          </w:p>
          <w:p w:rsidR="00E07154" w:rsidRDefault="009268F3">
            <w:pPr>
              <w:pStyle w:val="TableParagraph"/>
              <w:ind w:left="111"/>
              <w:rPr>
                <w:sz w:val="24"/>
              </w:rPr>
            </w:pPr>
            <w:r>
              <w:rPr>
                <w:spacing w:val="-5"/>
                <w:sz w:val="24"/>
              </w:rPr>
              <w:t>ДНУ</w:t>
            </w:r>
          </w:p>
          <w:p w:rsidR="00E07154" w:rsidRDefault="009268F3">
            <w:pPr>
              <w:pStyle w:val="TableParagraph"/>
              <w:spacing w:before="3"/>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42" w:lineRule="auto"/>
              <w:ind w:left="111" w:right="498"/>
              <w:rPr>
                <w:sz w:val="24"/>
              </w:rPr>
            </w:pPr>
            <w:r>
              <w:rPr>
                <w:sz w:val="24"/>
              </w:rPr>
              <w:t>Схвалено</w:t>
            </w:r>
            <w:r w:rsidR="00524608">
              <w:rPr>
                <w:sz w:val="24"/>
              </w:rPr>
              <w:t xml:space="preserve"> </w:t>
            </w:r>
            <w:r>
              <w:rPr>
                <w:sz w:val="24"/>
              </w:rPr>
              <w:t>для</w:t>
            </w:r>
            <w:r w:rsidR="00524608">
              <w:rPr>
                <w:sz w:val="24"/>
              </w:rPr>
              <w:t xml:space="preserve"> </w:t>
            </w:r>
            <w:r>
              <w:rPr>
                <w:sz w:val="24"/>
              </w:rPr>
              <w:t>використання в освітньому процесі.</w:t>
            </w:r>
          </w:p>
          <w:p w:rsidR="00E07154" w:rsidRDefault="009268F3">
            <w:pPr>
              <w:pStyle w:val="TableParagraph"/>
              <w:ind w:left="111" w:right="640"/>
              <w:rPr>
                <w:sz w:val="24"/>
              </w:rPr>
            </w:pPr>
            <w:r>
              <w:rPr>
                <w:sz w:val="24"/>
              </w:rPr>
              <w:t>Рішення</w:t>
            </w:r>
            <w:r w:rsidR="00524608">
              <w:rPr>
                <w:sz w:val="24"/>
              </w:rPr>
              <w:t xml:space="preserve"> </w:t>
            </w:r>
            <w:r>
              <w:rPr>
                <w:sz w:val="24"/>
              </w:rPr>
              <w:t>експертної</w:t>
            </w:r>
            <w:r w:rsidR="00524608">
              <w:rPr>
                <w:sz w:val="24"/>
              </w:rPr>
              <w:t xml:space="preserve"> </w:t>
            </w:r>
            <w:r>
              <w:rPr>
                <w:sz w:val="24"/>
              </w:rPr>
              <w:t>комісії з</w:t>
            </w:r>
            <w:r w:rsidR="00524608">
              <w:rPr>
                <w:sz w:val="24"/>
              </w:rPr>
              <w:t xml:space="preserve"> </w:t>
            </w:r>
            <w:r>
              <w:rPr>
                <w:sz w:val="24"/>
              </w:rPr>
              <w:t>математики</w:t>
            </w:r>
            <w:r w:rsidR="00524608">
              <w:rPr>
                <w:sz w:val="24"/>
              </w:rPr>
              <w:t xml:space="preserve"> </w:t>
            </w:r>
            <w:r>
              <w:rPr>
                <w:sz w:val="24"/>
              </w:rPr>
              <w:t>від</w:t>
            </w:r>
            <w:r w:rsidR="00524608">
              <w:rPr>
                <w:sz w:val="24"/>
              </w:rPr>
              <w:t xml:space="preserve"> </w:t>
            </w:r>
            <w:r>
              <w:rPr>
                <w:sz w:val="24"/>
              </w:rPr>
              <w:t>30</w:t>
            </w:r>
            <w:r w:rsidR="00524608">
              <w:rPr>
                <w:sz w:val="24"/>
              </w:rPr>
              <w:t xml:space="preserve"> </w:t>
            </w:r>
            <w:r>
              <w:rPr>
                <w:sz w:val="24"/>
              </w:rPr>
              <w:t>травня 2022 року (протокол № 7); зареєстровано у Каталозі надання</w:t>
            </w:r>
            <w:r w:rsidR="00524608">
              <w:rPr>
                <w:sz w:val="24"/>
              </w:rPr>
              <w:t xml:space="preserve"> </w:t>
            </w:r>
            <w:r>
              <w:rPr>
                <w:sz w:val="24"/>
              </w:rPr>
              <w:t>грифів</w:t>
            </w:r>
            <w:r w:rsidR="00524608">
              <w:rPr>
                <w:sz w:val="24"/>
              </w:rPr>
              <w:t xml:space="preserve"> </w:t>
            </w:r>
            <w:r>
              <w:rPr>
                <w:sz w:val="24"/>
              </w:rPr>
              <w:t>навчальній літературі та навчальним</w:t>
            </w:r>
          </w:p>
          <w:p w:rsidR="00E07154" w:rsidRDefault="00914E96">
            <w:pPr>
              <w:pStyle w:val="TableParagraph"/>
              <w:spacing w:line="261" w:lineRule="exact"/>
              <w:ind w:left="111"/>
              <w:rPr>
                <w:sz w:val="24"/>
              </w:rPr>
            </w:pPr>
            <w:r>
              <w:rPr>
                <w:sz w:val="24"/>
              </w:rPr>
              <w:t>п</w:t>
            </w:r>
            <w:r w:rsidR="009268F3">
              <w:rPr>
                <w:sz w:val="24"/>
              </w:rPr>
              <w:t>рограмам</w:t>
            </w:r>
            <w:r w:rsidR="00524608">
              <w:rPr>
                <w:sz w:val="24"/>
              </w:rPr>
              <w:t xml:space="preserve"> </w:t>
            </w:r>
            <w:r w:rsidR="009268F3">
              <w:rPr>
                <w:sz w:val="24"/>
              </w:rPr>
              <w:t>за</w:t>
            </w:r>
            <w:r w:rsidR="00524608">
              <w:rPr>
                <w:sz w:val="24"/>
              </w:rPr>
              <w:t xml:space="preserve"> </w:t>
            </w:r>
            <w:r w:rsidR="009268F3">
              <w:rPr>
                <w:sz w:val="24"/>
              </w:rPr>
              <w:t>№</w:t>
            </w:r>
            <w:r w:rsidR="00524608">
              <w:rPr>
                <w:sz w:val="24"/>
              </w:rPr>
              <w:t xml:space="preserve"> </w:t>
            </w:r>
            <w:r w:rsidR="009268F3">
              <w:rPr>
                <w:sz w:val="24"/>
              </w:rPr>
              <w:t>3.0190-</w:t>
            </w:r>
            <w:r w:rsidR="009268F3">
              <w:rPr>
                <w:spacing w:val="-4"/>
                <w:sz w:val="24"/>
              </w:rPr>
              <w:t>2022</w:t>
            </w:r>
          </w:p>
        </w:tc>
      </w:tr>
      <w:tr w:rsidR="00E07154">
        <w:trPr>
          <w:trHeight w:val="2758"/>
        </w:trPr>
        <w:tc>
          <w:tcPr>
            <w:tcW w:w="3494" w:type="dxa"/>
          </w:tcPr>
          <w:p w:rsidR="00E07154" w:rsidRDefault="009268F3">
            <w:pPr>
              <w:pStyle w:val="TableParagraph"/>
              <w:ind w:right="138"/>
              <w:rPr>
                <w:sz w:val="24"/>
              </w:rPr>
            </w:pPr>
            <w:r>
              <w:rPr>
                <w:sz w:val="24"/>
              </w:rPr>
              <w:t>Навчальна</w:t>
            </w:r>
            <w:r w:rsidR="00524608">
              <w:rPr>
                <w:sz w:val="24"/>
              </w:rPr>
              <w:t xml:space="preserve"> </w:t>
            </w:r>
            <w:r>
              <w:rPr>
                <w:sz w:val="24"/>
              </w:rPr>
              <w:t>програма</w:t>
            </w:r>
            <w:r w:rsidR="00524608">
              <w:rPr>
                <w:sz w:val="24"/>
              </w:rPr>
              <w:t xml:space="preserve"> </w:t>
            </w:r>
            <w:r>
              <w:rPr>
                <w:sz w:val="24"/>
              </w:rPr>
              <w:t>«Біологія. 7–9 класи» для закладів загальної середньої освіти,</w:t>
            </w:r>
          </w:p>
          <w:p w:rsidR="00E07154" w:rsidRDefault="00524608">
            <w:pPr>
              <w:pStyle w:val="TableParagraph"/>
              <w:spacing w:line="242" w:lineRule="auto"/>
              <w:rPr>
                <w:sz w:val="24"/>
              </w:rPr>
            </w:pPr>
            <w:r>
              <w:rPr>
                <w:sz w:val="24"/>
              </w:rPr>
              <w:t>щ</w:t>
            </w:r>
            <w:r w:rsidR="009268F3">
              <w:rPr>
                <w:sz w:val="24"/>
              </w:rPr>
              <w:t>о</w:t>
            </w:r>
            <w:r>
              <w:rPr>
                <w:sz w:val="24"/>
              </w:rPr>
              <w:t xml:space="preserve"> </w:t>
            </w:r>
            <w:r w:rsidR="009268F3">
              <w:rPr>
                <w:sz w:val="24"/>
              </w:rPr>
              <w:t>працюють</w:t>
            </w:r>
            <w:r>
              <w:rPr>
                <w:sz w:val="24"/>
              </w:rPr>
              <w:t xml:space="preserve"> </w:t>
            </w:r>
            <w:r w:rsidR="009268F3">
              <w:rPr>
                <w:sz w:val="24"/>
              </w:rPr>
              <w:t>за</w:t>
            </w:r>
            <w:r>
              <w:rPr>
                <w:sz w:val="24"/>
              </w:rPr>
              <w:t xml:space="preserve"> </w:t>
            </w:r>
            <w:r w:rsidR="009268F3">
              <w:rPr>
                <w:sz w:val="24"/>
              </w:rPr>
              <w:t>науково- педагогічним проєктом</w:t>
            </w:r>
          </w:p>
          <w:p w:rsidR="00E07154" w:rsidRDefault="009268F3">
            <w:pPr>
              <w:pStyle w:val="TableParagraph"/>
              <w:ind w:right="1364"/>
              <w:rPr>
                <w:sz w:val="24"/>
              </w:rPr>
            </w:pPr>
            <w:r>
              <w:rPr>
                <w:sz w:val="24"/>
              </w:rPr>
              <w:t>«Інтелект</w:t>
            </w:r>
            <w:r w:rsidR="00524608">
              <w:rPr>
                <w:sz w:val="24"/>
              </w:rPr>
              <w:t xml:space="preserve"> </w:t>
            </w:r>
            <w:r>
              <w:rPr>
                <w:sz w:val="24"/>
              </w:rPr>
              <w:t>України» (авт.: Гавриш І. В., Задорожний К. М., Калиновська Г. О.)</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134"/>
              <w:ind w:left="0"/>
              <w:rPr>
                <w:b/>
                <w:sz w:val="24"/>
              </w:rPr>
            </w:pPr>
          </w:p>
          <w:p w:rsidR="00E07154" w:rsidRDefault="009268F3">
            <w:pPr>
              <w:pStyle w:val="TableParagraph"/>
              <w:ind w:left="15"/>
              <w:jc w:val="center"/>
              <w:rPr>
                <w:sz w:val="24"/>
              </w:rPr>
            </w:pPr>
            <w:r>
              <w:rPr>
                <w:spacing w:val="-5"/>
                <w:sz w:val="24"/>
              </w:rPr>
              <w:t>7–9</w:t>
            </w:r>
          </w:p>
        </w:tc>
        <w:tc>
          <w:tcPr>
            <w:tcW w:w="1555" w:type="dxa"/>
          </w:tcPr>
          <w:p w:rsidR="00E07154" w:rsidRDefault="00E07154">
            <w:pPr>
              <w:pStyle w:val="TableParagraph"/>
              <w:ind w:left="0"/>
              <w:rPr>
                <w:b/>
                <w:sz w:val="24"/>
              </w:rPr>
            </w:pPr>
          </w:p>
          <w:p w:rsidR="00E07154" w:rsidRDefault="00E07154">
            <w:pPr>
              <w:pStyle w:val="TableParagraph"/>
              <w:spacing w:before="134"/>
              <w:ind w:left="0"/>
              <w:rPr>
                <w:b/>
                <w:sz w:val="24"/>
              </w:rPr>
            </w:pPr>
          </w:p>
          <w:p w:rsidR="00E07154" w:rsidRDefault="009268F3">
            <w:pPr>
              <w:pStyle w:val="TableParagraph"/>
              <w:spacing w:line="275" w:lineRule="exact"/>
              <w:ind w:left="111"/>
              <w:rPr>
                <w:sz w:val="24"/>
              </w:rPr>
            </w:pPr>
            <w:r>
              <w:rPr>
                <w:spacing w:val="-5"/>
                <w:sz w:val="24"/>
              </w:rPr>
              <w:t>ДНУ</w:t>
            </w:r>
          </w:p>
          <w:p w:rsidR="00E07154" w:rsidRDefault="009268F3">
            <w:pPr>
              <w:pStyle w:val="TableParagraph"/>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42" w:lineRule="auto"/>
              <w:ind w:left="111" w:right="498"/>
              <w:rPr>
                <w:sz w:val="24"/>
              </w:rPr>
            </w:pPr>
            <w:r>
              <w:rPr>
                <w:sz w:val="24"/>
              </w:rPr>
              <w:t>Схвалено</w:t>
            </w:r>
            <w:r w:rsidR="00524608">
              <w:rPr>
                <w:sz w:val="24"/>
              </w:rPr>
              <w:t xml:space="preserve"> </w:t>
            </w:r>
            <w:r>
              <w:rPr>
                <w:sz w:val="24"/>
              </w:rPr>
              <w:t>для</w:t>
            </w:r>
            <w:r w:rsidR="00524608">
              <w:rPr>
                <w:sz w:val="24"/>
              </w:rPr>
              <w:t xml:space="preserve"> </w:t>
            </w:r>
            <w:r>
              <w:rPr>
                <w:sz w:val="24"/>
              </w:rPr>
              <w:t>використання в освітньому процесі.</w:t>
            </w:r>
          </w:p>
          <w:p w:rsidR="00E07154" w:rsidRDefault="009268F3">
            <w:pPr>
              <w:pStyle w:val="TableParagraph"/>
              <w:spacing w:line="237" w:lineRule="auto"/>
              <w:ind w:left="111" w:right="640"/>
              <w:rPr>
                <w:sz w:val="24"/>
              </w:rPr>
            </w:pPr>
            <w:r>
              <w:rPr>
                <w:sz w:val="24"/>
              </w:rPr>
              <w:t>Рішення</w:t>
            </w:r>
            <w:r w:rsidR="00524608">
              <w:rPr>
                <w:sz w:val="24"/>
              </w:rPr>
              <w:t xml:space="preserve"> </w:t>
            </w:r>
            <w:r>
              <w:rPr>
                <w:sz w:val="24"/>
              </w:rPr>
              <w:t>експертної</w:t>
            </w:r>
            <w:r w:rsidR="00524608">
              <w:rPr>
                <w:sz w:val="24"/>
              </w:rPr>
              <w:t xml:space="preserve"> </w:t>
            </w:r>
            <w:r>
              <w:rPr>
                <w:sz w:val="24"/>
              </w:rPr>
              <w:t>комісії з біології та екології від</w:t>
            </w:r>
          </w:p>
          <w:p w:rsidR="00E07154" w:rsidRDefault="009268F3">
            <w:pPr>
              <w:pStyle w:val="TableParagraph"/>
              <w:spacing w:line="275" w:lineRule="exact"/>
              <w:ind w:left="111"/>
              <w:rPr>
                <w:sz w:val="24"/>
              </w:rPr>
            </w:pPr>
            <w:r>
              <w:rPr>
                <w:sz w:val="24"/>
              </w:rPr>
              <w:t>23</w:t>
            </w:r>
            <w:r w:rsidR="00524608">
              <w:rPr>
                <w:sz w:val="24"/>
              </w:rPr>
              <w:t xml:space="preserve"> </w:t>
            </w:r>
            <w:r>
              <w:rPr>
                <w:sz w:val="24"/>
              </w:rPr>
              <w:t>лютого</w:t>
            </w:r>
            <w:r w:rsidR="00524608">
              <w:rPr>
                <w:sz w:val="24"/>
              </w:rPr>
              <w:t xml:space="preserve"> </w:t>
            </w:r>
            <w:r>
              <w:rPr>
                <w:sz w:val="24"/>
              </w:rPr>
              <w:t>2024</w:t>
            </w:r>
            <w:r w:rsidR="00524608">
              <w:rPr>
                <w:sz w:val="24"/>
              </w:rPr>
              <w:t xml:space="preserve"> </w:t>
            </w:r>
            <w:r>
              <w:rPr>
                <w:spacing w:val="-4"/>
                <w:sz w:val="24"/>
              </w:rPr>
              <w:t>року</w:t>
            </w:r>
          </w:p>
          <w:p w:rsidR="00E07154" w:rsidRDefault="009268F3">
            <w:pPr>
              <w:pStyle w:val="TableParagraph"/>
              <w:ind w:left="111" w:right="498"/>
              <w:rPr>
                <w:sz w:val="24"/>
              </w:rPr>
            </w:pPr>
            <w:r>
              <w:rPr>
                <w:sz w:val="24"/>
              </w:rPr>
              <w:t>(протокол № 4); зареєстровано у Каталозі надання</w:t>
            </w:r>
            <w:r w:rsidR="00524608">
              <w:rPr>
                <w:sz w:val="24"/>
              </w:rPr>
              <w:t xml:space="preserve"> </w:t>
            </w:r>
            <w:r>
              <w:rPr>
                <w:sz w:val="24"/>
              </w:rPr>
              <w:t>грифів</w:t>
            </w:r>
            <w:r w:rsidR="00524608">
              <w:rPr>
                <w:sz w:val="24"/>
              </w:rPr>
              <w:t xml:space="preserve"> </w:t>
            </w:r>
            <w:r>
              <w:rPr>
                <w:sz w:val="24"/>
              </w:rPr>
              <w:t>навчальній</w:t>
            </w:r>
          </w:p>
          <w:p w:rsidR="00E07154" w:rsidRDefault="009268F3">
            <w:pPr>
              <w:pStyle w:val="TableParagraph"/>
              <w:spacing w:line="274" w:lineRule="exact"/>
              <w:ind w:left="111" w:right="40"/>
              <w:rPr>
                <w:sz w:val="24"/>
              </w:rPr>
            </w:pPr>
            <w:r>
              <w:rPr>
                <w:sz w:val="24"/>
              </w:rPr>
              <w:t>літературі та навчальним програмам</w:t>
            </w:r>
            <w:r w:rsidR="00524608">
              <w:rPr>
                <w:sz w:val="24"/>
              </w:rPr>
              <w:t xml:space="preserve"> </w:t>
            </w:r>
            <w:r>
              <w:rPr>
                <w:sz w:val="24"/>
              </w:rPr>
              <w:t>за</w:t>
            </w:r>
            <w:r w:rsidR="00524608">
              <w:rPr>
                <w:sz w:val="24"/>
              </w:rPr>
              <w:t xml:space="preserve"> </w:t>
            </w:r>
            <w:r>
              <w:rPr>
                <w:sz w:val="24"/>
              </w:rPr>
              <w:t>№</w:t>
            </w:r>
            <w:r w:rsidR="00524608">
              <w:rPr>
                <w:sz w:val="24"/>
              </w:rPr>
              <w:t xml:space="preserve"> </w:t>
            </w:r>
            <w:r>
              <w:rPr>
                <w:sz w:val="24"/>
              </w:rPr>
              <w:t>3.0194-2024</w:t>
            </w:r>
          </w:p>
        </w:tc>
      </w:tr>
      <w:tr w:rsidR="00E07154">
        <w:trPr>
          <w:trHeight w:val="1381"/>
        </w:trPr>
        <w:tc>
          <w:tcPr>
            <w:tcW w:w="3494" w:type="dxa"/>
          </w:tcPr>
          <w:p w:rsidR="00E07154" w:rsidRDefault="009268F3">
            <w:pPr>
              <w:pStyle w:val="TableParagraph"/>
              <w:spacing w:line="273" w:lineRule="exact"/>
              <w:rPr>
                <w:sz w:val="24"/>
              </w:rPr>
            </w:pPr>
            <w:r>
              <w:rPr>
                <w:sz w:val="24"/>
              </w:rPr>
              <w:t>Навчальна</w:t>
            </w:r>
            <w:r w:rsidR="00524608">
              <w:rPr>
                <w:sz w:val="24"/>
              </w:rPr>
              <w:t xml:space="preserve"> </w:t>
            </w:r>
            <w:r>
              <w:rPr>
                <w:spacing w:val="-2"/>
                <w:sz w:val="24"/>
              </w:rPr>
              <w:t>програма</w:t>
            </w:r>
          </w:p>
          <w:p w:rsidR="00E07154" w:rsidRDefault="009268F3">
            <w:pPr>
              <w:pStyle w:val="TableParagraph"/>
              <w:spacing w:before="2"/>
              <w:rPr>
                <w:sz w:val="24"/>
              </w:rPr>
            </w:pPr>
            <w:r>
              <w:rPr>
                <w:sz w:val="24"/>
              </w:rPr>
              <w:t>«Географія. 6–9 класи» для закладів</w:t>
            </w:r>
            <w:r w:rsidR="00524608">
              <w:rPr>
                <w:sz w:val="24"/>
              </w:rPr>
              <w:t xml:space="preserve"> </w:t>
            </w:r>
            <w:r>
              <w:rPr>
                <w:sz w:val="24"/>
              </w:rPr>
              <w:t>загальної</w:t>
            </w:r>
            <w:r w:rsidR="00524608">
              <w:rPr>
                <w:sz w:val="24"/>
              </w:rPr>
              <w:t xml:space="preserve"> </w:t>
            </w:r>
            <w:r>
              <w:rPr>
                <w:sz w:val="24"/>
              </w:rPr>
              <w:t>середньої освіти, що працюють</w:t>
            </w:r>
          </w:p>
          <w:p w:rsidR="00E07154" w:rsidRDefault="00524608">
            <w:pPr>
              <w:pStyle w:val="TableParagraph"/>
              <w:spacing w:line="259" w:lineRule="exact"/>
              <w:rPr>
                <w:sz w:val="24"/>
              </w:rPr>
            </w:pPr>
            <w:r>
              <w:rPr>
                <w:sz w:val="24"/>
              </w:rPr>
              <w:t>з</w:t>
            </w:r>
            <w:r w:rsidR="009268F3">
              <w:rPr>
                <w:sz w:val="24"/>
              </w:rPr>
              <w:t>а</w:t>
            </w:r>
            <w:r>
              <w:rPr>
                <w:sz w:val="24"/>
              </w:rPr>
              <w:t xml:space="preserve"> </w:t>
            </w:r>
            <w:r w:rsidR="009268F3">
              <w:rPr>
                <w:sz w:val="24"/>
              </w:rPr>
              <w:t>науково-</w:t>
            </w:r>
            <w:r w:rsidR="009268F3">
              <w:rPr>
                <w:spacing w:val="-2"/>
                <w:sz w:val="24"/>
              </w:rPr>
              <w:t>педагогічним</w:t>
            </w:r>
          </w:p>
        </w:tc>
        <w:tc>
          <w:tcPr>
            <w:tcW w:w="1089" w:type="dxa"/>
          </w:tcPr>
          <w:p w:rsidR="00E07154" w:rsidRDefault="00E07154">
            <w:pPr>
              <w:pStyle w:val="TableParagraph"/>
              <w:spacing w:before="272"/>
              <w:ind w:left="0"/>
              <w:rPr>
                <w:b/>
                <w:sz w:val="24"/>
              </w:rPr>
            </w:pPr>
          </w:p>
          <w:p w:rsidR="00E07154" w:rsidRDefault="009268F3">
            <w:pPr>
              <w:pStyle w:val="TableParagraph"/>
              <w:ind w:left="15"/>
              <w:jc w:val="center"/>
              <w:rPr>
                <w:sz w:val="24"/>
              </w:rPr>
            </w:pPr>
            <w:r>
              <w:rPr>
                <w:spacing w:val="-5"/>
                <w:sz w:val="24"/>
              </w:rPr>
              <w:t>6–9</w:t>
            </w:r>
          </w:p>
        </w:tc>
        <w:tc>
          <w:tcPr>
            <w:tcW w:w="1555" w:type="dxa"/>
          </w:tcPr>
          <w:p w:rsidR="00E07154" w:rsidRDefault="009268F3">
            <w:pPr>
              <w:pStyle w:val="TableParagraph"/>
              <w:spacing w:line="273" w:lineRule="exact"/>
              <w:ind w:left="111"/>
              <w:rPr>
                <w:sz w:val="24"/>
              </w:rPr>
            </w:pPr>
            <w:r>
              <w:rPr>
                <w:spacing w:val="-5"/>
                <w:sz w:val="24"/>
              </w:rPr>
              <w:t>ДНУ</w:t>
            </w:r>
          </w:p>
          <w:p w:rsidR="00E07154" w:rsidRDefault="009268F3">
            <w:pPr>
              <w:pStyle w:val="TableParagraph"/>
              <w:spacing w:before="2"/>
              <w:ind w:left="111"/>
              <w:rPr>
                <w:sz w:val="24"/>
              </w:rPr>
            </w:pPr>
            <w:r>
              <w:rPr>
                <w:spacing w:val="-2"/>
                <w:sz w:val="24"/>
              </w:rPr>
              <w:t>«Інститут Модернізації змісту</w:t>
            </w:r>
          </w:p>
          <w:p w:rsidR="00E07154" w:rsidRDefault="009268F3">
            <w:pPr>
              <w:pStyle w:val="TableParagraph"/>
              <w:spacing w:line="259" w:lineRule="exact"/>
              <w:ind w:left="111"/>
              <w:rPr>
                <w:sz w:val="24"/>
              </w:rPr>
            </w:pPr>
            <w:r>
              <w:rPr>
                <w:spacing w:val="-2"/>
                <w:sz w:val="24"/>
              </w:rPr>
              <w:t>освіти»</w:t>
            </w:r>
          </w:p>
        </w:tc>
        <w:tc>
          <w:tcPr>
            <w:tcW w:w="3542" w:type="dxa"/>
          </w:tcPr>
          <w:p w:rsidR="00E07154" w:rsidRDefault="009268F3">
            <w:pPr>
              <w:pStyle w:val="TableParagraph"/>
              <w:spacing w:line="242" w:lineRule="auto"/>
              <w:ind w:left="111" w:right="498"/>
              <w:rPr>
                <w:sz w:val="24"/>
              </w:rPr>
            </w:pPr>
            <w:r>
              <w:rPr>
                <w:sz w:val="24"/>
              </w:rPr>
              <w:t>Схвалено</w:t>
            </w:r>
            <w:r w:rsidR="00524608">
              <w:rPr>
                <w:sz w:val="24"/>
              </w:rPr>
              <w:t xml:space="preserve"> </w:t>
            </w:r>
            <w:r>
              <w:rPr>
                <w:sz w:val="24"/>
              </w:rPr>
              <w:t>для</w:t>
            </w:r>
            <w:r w:rsidR="00524608">
              <w:rPr>
                <w:sz w:val="24"/>
              </w:rPr>
              <w:t xml:space="preserve"> </w:t>
            </w:r>
            <w:r>
              <w:rPr>
                <w:sz w:val="24"/>
              </w:rPr>
              <w:t>використання в освітньому процесі.</w:t>
            </w:r>
          </w:p>
          <w:p w:rsidR="00E07154" w:rsidRDefault="009268F3">
            <w:pPr>
              <w:pStyle w:val="TableParagraph"/>
              <w:spacing w:line="271" w:lineRule="exact"/>
              <w:ind w:left="111"/>
              <w:rPr>
                <w:sz w:val="24"/>
              </w:rPr>
            </w:pPr>
            <w:r>
              <w:rPr>
                <w:sz w:val="24"/>
              </w:rPr>
              <w:t>Рішення</w:t>
            </w:r>
            <w:r w:rsidR="00524608">
              <w:rPr>
                <w:sz w:val="24"/>
              </w:rPr>
              <w:t xml:space="preserve"> </w:t>
            </w:r>
            <w:r>
              <w:rPr>
                <w:sz w:val="24"/>
              </w:rPr>
              <w:t>експертної</w:t>
            </w:r>
            <w:r w:rsidR="00524608">
              <w:rPr>
                <w:sz w:val="24"/>
              </w:rPr>
              <w:t xml:space="preserve"> </w:t>
            </w:r>
            <w:r>
              <w:rPr>
                <w:spacing w:val="-2"/>
                <w:sz w:val="24"/>
              </w:rPr>
              <w:t>комісії</w:t>
            </w:r>
          </w:p>
          <w:p w:rsidR="00E07154" w:rsidRDefault="009268F3">
            <w:pPr>
              <w:pStyle w:val="TableParagraph"/>
              <w:spacing w:line="274" w:lineRule="exact"/>
              <w:ind w:left="111" w:right="498"/>
              <w:rPr>
                <w:sz w:val="24"/>
              </w:rPr>
            </w:pPr>
            <w:r>
              <w:rPr>
                <w:sz w:val="24"/>
              </w:rPr>
              <w:t>з географії від 25 травня 2022</w:t>
            </w:r>
            <w:r w:rsidR="00524608">
              <w:rPr>
                <w:sz w:val="24"/>
              </w:rPr>
              <w:t xml:space="preserve"> </w:t>
            </w:r>
            <w:r>
              <w:rPr>
                <w:sz w:val="24"/>
              </w:rPr>
              <w:t>року</w:t>
            </w:r>
            <w:r w:rsidR="00524608">
              <w:rPr>
                <w:sz w:val="24"/>
              </w:rPr>
              <w:t xml:space="preserve"> </w:t>
            </w:r>
            <w:r>
              <w:rPr>
                <w:sz w:val="24"/>
              </w:rPr>
              <w:t>(протокол</w:t>
            </w:r>
            <w:r w:rsidR="00524608">
              <w:rPr>
                <w:sz w:val="24"/>
              </w:rPr>
              <w:t xml:space="preserve"> </w:t>
            </w:r>
            <w:r>
              <w:rPr>
                <w:sz w:val="24"/>
              </w:rPr>
              <w:t>№</w:t>
            </w:r>
            <w:r w:rsidR="00524608">
              <w:rPr>
                <w:sz w:val="24"/>
              </w:rPr>
              <w:t xml:space="preserve"> </w:t>
            </w:r>
            <w:r>
              <w:rPr>
                <w:sz w:val="24"/>
              </w:rPr>
              <w:t>4);</w:t>
            </w:r>
          </w:p>
        </w:tc>
      </w:tr>
    </w:tbl>
    <w:p w:rsidR="00E07154" w:rsidRDefault="00E07154">
      <w:pPr>
        <w:spacing w:line="274" w:lineRule="exact"/>
        <w:rPr>
          <w:sz w:val="24"/>
        </w:rPr>
        <w:sectPr w:rsidR="00E07154">
          <w:type w:val="continuous"/>
          <w:pgSz w:w="12240" w:h="15840"/>
          <w:pgMar w:top="1120" w:right="740" w:bottom="1240" w:left="1580" w:header="0" w:footer="1004"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94"/>
        <w:gridCol w:w="1089"/>
        <w:gridCol w:w="1555"/>
        <w:gridCol w:w="3542"/>
      </w:tblGrid>
      <w:tr w:rsidR="00E07154">
        <w:trPr>
          <w:trHeight w:val="1103"/>
        </w:trPr>
        <w:tc>
          <w:tcPr>
            <w:tcW w:w="3494" w:type="dxa"/>
          </w:tcPr>
          <w:p w:rsidR="00E07154" w:rsidRDefault="009268F3">
            <w:pPr>
              <w:pStyle w:val="TableParagraph"/>
              <w:ind w:right="304"/>
              <w:jc w:val="both"/>
              <w:rPr>
                <w:sz w:val="24"/>
              </w:rPr>
            </w:pPr>
            <w:r>
              <w:rPr>
                <w:sz w:val="24"/>
              </w:rPr>
              <w:lastRenderedPageBreak/>
              <w:t>проєктом «Інтелект України» (авт.:</w:t>
            </w:r>
            <w:r w:rsidR="00914E96">
              <w:rPr>
                <w:sz w:val="24"/>
              </w:rPr>
              <w:t xml:space="preserve"> </w:t>
            </w:r>
            <w:r>
              <w:rPr>
                <w:sz w:val="24"/>
              </w:rPr>
              <w:t>Гавриш</w:t>
            </w:r>
            <w:r w:rsidR="00914E96">
              <w:rPr>
                <w:sz w:val="24"/>
              </w:rPr>
              <w:t xml:space="preserve"> </w:t>
            </w:r>
            <w:r>
              <w:rPr>
                <w:sz w:val="24"/>
              </w:rPr>
              <w:t>І.В.,</w:t>
            </w:r>
            <w:r w:rsidR="00914E96">
              <w:rPr>
                <w:sz w:val="24"/>
              </w:rPr>
              <w:t xml:space="preserve"> </w:t>
            </w:r>
            <w:r>
              <w:rPr>
                <w:sz w:val="24"/>
              </w:rPr>
              <w:t>Гога</w:t>
            </w:r>
            <w:r w:rsidR="00914E96">
              <w:rPr>
                <w:sz w:val="24"/>
              </w:rPr>
              <w:t xml:space="preserve"> </w:t>
            </w:r>
            <w:r>
              <w:rPr>
                <w:sz w:val="24"/>
              </w:rPr>
              <w:t>С.С., Свір Н. В.)</w:t>
            </w:r>
          </w:p>
        </w:tc>
        <w:tc>
          <w:tcPr>
            <w:tcW w:w="1089" w:type="dxa"/>
          </w:tcPr>
          <w:p w:rsidR="00E07154" w:rsidRDefault="00E07154">
            <w:pPr>
              <w:pStyle w:val="TableParagraph"/>
              <w:ind w:left="0"/>
              <w:rPr>
                <w:sz w:val="24"/>
              </w:rPr>
            </w:pPr>
          </w:p>
        </w:tc>
        <w:tc>
          <w:tcPr>
            <w:tcW w:w="1555" w:type="dxa"/>
          </w:tcPr>
          <w:p w:rsidR="00E07154" w:rsidRDefault="00E07154">
            <w:pPr>
              <w:pStyle w:val="TableParagraph"/>
              <w:ind w:left="0"/>
              <w:rPr>
                <w:sz w:val="24"/>
              </w:rPr>
            </w:pPr>
          </w:p>
        </w:tc>
        <w:tc>
          <w:tcPr>
            <w:tcW w:w="3542" w:type="dxa"/>
          </w:tcPr>
          <w:p w:rsidR="00E07154" w:rsidRDefault="009268F3">
            <w:pPr>
              <w:pStyle w:val="TableParagraph"/>
              <w:ind w:left="111" w:right="498"/>
              <w:rPr>
                <w:sz w:val="24"/>
              </w:rPr>
            </w:pPr>
            <w:r>
              <w:rPr>
                <w:sz w:val="24"/>
              </w:rPr>
              <w:t>зареєстровано у Каталозі надання</w:t>
            </w:r>
            <w:r w:rsidR="00914E96">
              <w:rPr>
                <w:sz w:val="24"/>
              </w:rPr>
              <w:t xml:space="preserve"> </w:t>
            </w:r>
            <w:r>
              <w:rPr>
                <w:sz w:val="24"/>
              </w:rPr>
              <w:t>грифів</w:t>
            </w:r>
            <w:r w:rsidR="00914E96">
              <w:rPr>
                <w:sz w:val="24"/>
              </w:rPr>
              <w:t xml:space="preserve"> </w:t>
            </w:r>
            <w:r>
              <w:rPr>
                <w:sz w:val="24"/>
              </w:rPr>
              <w:t>навчальній літературі та навчальним</w:t>
            </w:r>
          </w:p>
          <w:p w:rsidR="00E07154" w:rsidRDefault="009268F3">
            <w:pPr>
              <w:pStyle w:val="TableParagraph"/>
              <w:spacing w:line="257" w:lineRule="exact"/>
              <w:ind w:left="111"/>
              <w:rPr>
                <w:sz w:val="24"/>
              </w:rPr>
            </w:pPr>
            <w:r>
              <w:rPr>
                <w:sz w:val="24"/>
              </w:rPr>
              <w:t>програмам</w:t>
            </w:r>
            <w:r w:rsidR="00914E96">
              <w:rPr>
                <w:sz w:val="24"/>
              </w:rPr>
              <w:t xml:space="preserve"> </w:t>
            </w:r>
            <w:r>
              <w:rPr>
                <w:sz w:val="24"/>
              </w:rPr>
              <w:t>за</w:t>
            </w:r>
            <w:r w:rsidR="00914E96">
              <w:rPr>
                <w:sz w:val="24"/>
              </w:rPr>
              <w:t xml:space="preserve"> </w:t>
            </w:r>
            <w:r>
              <w:rPr>
                <w:sz w:val="24"/>
              </w:rPr>
              <w:t>№</w:t>
            </w:r>
            <w:r w:rsidR="00914E96">
              <w:rPr>
                <w:sz w:val="24"/>
              </w:rPr>
              <w:t xml:space="preserve"> </w:t>
            </w:r>
            <w:r>
              <w:rPr>
                <w:sz w:val="24"/>
              </w:rPr>
              <w:t>3.0196-</w:t>
            </w:r>
            <w:r>
              <w:rPr>
                <w:spacing w:val="-4"/>
                <w:sz w:val="24"/>
              </w:rPr>
              <w:t>2022</w:t>
            </w:r>
          </w:p>
        </w:tc>
      </w:tr>
      <w:tr w:rsidR="00E07154">
        <w:trPr>
          <w:trHeight w:val="2759"/>
        </w:trPr>
        <w:tc>
          <w:tcPr>
            <w:tcW w:w="3494" w:type="dxa"/>
          </w:tcPr>
          <w:p w:rsidR="00E07154" w:rsidRDefault="009268F3">
            <w:pPr>
              <w:pStyle w:val="TableParagraph"/>
              <w:ind w:right="332"/>
              <w:rPr>
                <w:sz w:val="24"/>
              </w:rPr>
            </w:pPr>
            <w:r>
              <w:rPr>
                <w:sz w:val="24"/>
              </w:rPr>
              <w:t>Навчальна</w:t>
            </w:r>
            <w:r w:rsidR="00914E96">
              <w:rPr>
                <w:sz w:val="24"/>
              </w:rPr>
              <w:t xml:space="preserve"> </w:t>
            </w:r>
            <w:r>
              <w:rPr>
                <w:sz w:val="24"/>
              </w:rPr>
              <w:t>програма</w:t>
            </w:r>
            <w:r w:rsidR="00914E96">
              <w:rPr>
                <w:sz w:val="24"/>
              </w:rPr>
              <w:t xml:space="preserve"> </w:t>
            </w:r>
            <w:r>
              <w:rPr>
                <w:sz w:val="24"/>
              </w:rPr>
              <w:t>«Фізика. 7–9 класи» для закладів загальної середньої освіти, що працюють за науково- педагогічним проєктом</w:t>
            </w:r>
          </w:p>
          <w:p w:rsidR="00E07154" w:rsidRDefault="009268F3">
            <w:pPr>
              <w:pStyle w:val="TableParagraph"/>
              <w:ind w:right="858"/>
              <w:rPr>
                <w:sz w:val="24"/>
              </w:rPr>
            </w:pPr>
            <w:r>
              <w:rPr>
                <w:sz w:val="24"/>
              </w:rPr>
              <w:t>«Інтелект України» (авт.:Бондаренко</w:t>
            </w:r>
            <w:r w:rsidR="00914E96">
              <w:rPr>
                <w:sz w:val="24"/>
              </w:rPr>
              <w:t xml:space="preserve"> </w:t>
            </w:r>
            <w:r>
              <w:rPr>
                <w:sz w:val="24"/>
              </w:rPr>
              <w:t>М.В., Євлахова О. М.)</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135"/>
              <w:ind w:left="0"/>
              <w:rPr>
                <w:b/>
                <w:sz w:val="24"/>
              </w:rPr>
            </w:pPr>
          </w:p>
          <w:p w:rsidR="00E07154" w:rsidRDefault="009268F3">
            <w:pPr>
              <w:pStyle w:val="TableParagraph"/>
              <w:spacing w:before="1"/>
              <w:ind w:left="15"/>
              <w:jc w:val="center"/>
              <w:rPr>
                <w:sz w:val="24"/>
              </w:rPr>
            </w:pPr>
            <w:r>
              <w:rPr>
                <w:spacing w:val="-5"/>
                <w:sz w:val="24"/>
              </w:rPr>
              <w:t>7–9</w:t>
            </w:r>
          </w:p>
        </w:tc>
        <w:tc>
          <w:tcPr>
            <w:tcW w:w="1555" w:type="dxa"/>
          </w:tcPr>
          <w:p w:rsidR="00E07154" w:rsidRDefault="00E07154">
            <w:pPr>
              <w:pStyle w:val="TableParagraph"/>
              <w:ind w:left="0"/>
              <w:rPr>
                <w:b/>
                <w:sz w:val="24"/>
              </w:rPr>
            </w:pPr>
          </w:p>
          <w:p w:rsidR="00E07154" w:rsidRDefault="00E07154">
            <w:pPr>
              <w:pStyle w:val="TableParagraph"/>
              <w:spacing w:before="135"/>
              <w:ind w:left="0"/>
              <w:rPr>
                <w:b/>
                <w:sz w:val="24"/>
              </w:rPr>
            </w:pPr>
          </w:p>
          <w:p w:rsidR="00E07154" w:rsidRDefault="009268F3">
            <w:pPr>
              <w:pStyle w:val="TableParagraph"/>
              <w:ind w:left="111"/>
              <w:rPr>
                <w:sz w:val="24"/>
              </w:rPr>
            </w:pPr>
            <w:r>
              <w:rPr>
                <w:spacing w:val="-5"/>
                <w:sz w:val="24"/>
              </w:rPr>
              <w:t>ДНУ</w:t>
            </w:r>
          </w:p>
          <w:p w:rsidR="00E07154" w:rsidRDefault="009268F3">
            <w:pPr>
              <w:pStyle w:val="TableParagraph"/>
              <w:spacing w:before="3"/>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42" w:lineRule="auto"/>
              <w:ind w:left="111" w:right="498"/>
              <w:rPr>
                <w:sz w:val="24"/>
              </w:rPr>
            </w:pPr>
            <w:r>
              <w:rPr>
                <w:sz w:val="24"/>
              </w:rPr>
              <w:t>Схвалено</w:t>
            </w:r>
            <w:r w:rsidR="00914E96">
              <w:rPr>
                <w:sz w:val="24"/>
              </w:rPr>
              <w:t xml:space="preserve"> </w:t>
            </w:r>
            <w:r>
              <w:rPr>
                <w:sz w:val="24"/>
              </w:rPr>
              <w:t>для</w:t>
            </w:r>
            <w:r w:rsidR="00914E96">
              <w:rPr>
                <w:sz w:val="24"/>
              </w:rPr>
              <w:t xml:space="preserve"> </w:t>
            </w:r>
            <w:r>
              <w:rPr>
                <w:sz w:val="24"/>
              </w:rPr>
              <w:t>використання в освітньому процесі.</w:t>
            </w:r>
          </w:p>
          <w:p w:rsidR="00E07154" w:rsidRDefault="009268F3">
            <w:pPr>
              <w:pStyle w:val="TableParagraph"/>
              <w:ind w:left="111" w:right="640"/>
              <w:rPr>
                <w:sz w:val="24"/>
              </w:rPr>
            </w:pPr>
            <w:r>
              <w:rPr>
                <w:sz w:val="24"/>
              </w:rPr>
              <w:t>Рішення</w:t>
            </w:r>
            <w:r w:rsidR="00914E96">
              <w:rPr>
                <w:sz w:val="24"/>
              </w:rPr>
              <w:t xml:space="preserve"> </w:t>
            </w:r>
            <w:r>
              <w:rPr>
                <w:sz w:val="24"/>
              </w:rPr>
              <w:t>експертної</w:t>
            </w:r>
            <w:r w:rsidR="00914E96">
              <w:rPr>
                <w:sz w:val="24"/>
              </w:rPr>
              <w:t xml:space="preserve"> </w:t>
            </w:r>
            <w:r>
              <w:rPr>
                <w:sz w:val="24"/>
              </w:rPr>
              <w:t>комісії з фізики й астрономії від 22 березня 2024 року</w:t>
            </w:r>
          </w:p>
          <w:p w:rsidR="00E07154" w:rsidRDefault="009268F3">
            <w:pPr>
              <w:pStyle w:val="TableParagraph"/>
              <w:ind w:left="111" w:right="498"/>
              <w:rPr>
                <w:sz w:val="24"/>
              </w:rPr>
            </w:pPr>
            <w:r>
              <w:rPr>
                <w:sz w:val="24"/>
              </w:rPr>
              <w:t>(протокол № 6); зареєстровано у Каталозі надання</w:t>
            </w:r>
            <w:r w:rsidR="00914E96">
              <w:rPr>
                <w:sz w:val="24"/>
              </w:rPr>
              <w:t xml:space="preserve"> </w:t>
            </w:r>
            <w:r>
              <w:rPr>
                <w:sz w:val="24"/>
              </w:rPr>
              <w:t>грифів</w:t>
            </w:r>
            <w:r w:rsidR="00914E96">
              <w:rPr>
                <w:sz w:val="24"/>
              </w:rPr>
              <w:t xml:space="preserve"> </w:t>
            </w:r>
            <w:r>
              <w:rPr>
                <w:sz w:val="24"/>
              </w:rPr>
              <w:t>навчальній літературі та навчальним</w:t>
            </w:r>
          </w:p>
          <w:p w:rsidR="00E07154" w:rsidRDefault="00914E96">
            <w:pPr>
              <w:pStyle w:val="TableParagraph"/>
              <w:spacing w:line="257" w:lineRule="exact"/>
              <w:ind w:left="111"/>
              <w:rPr>
                <w:sz w:val="24"/>
              </w:rPr>
            </w:pPr>
            <w:r>
              <w:rPr>
                <w:sz w:val="24"/>
              </w:rPr>
              <w:t>п</w:t>
            </w:r>
            <w:r w:rsidR="009268F3">
              <w:rPr>
                <w:sz w:val="24"/>
              </w:rPr>
              <w:t>рограмам</w:t>
            </w:r>
            <w:r>
              <w:rPr>
                <w:sz w:val="24"/>
              </w:rPr>
              <w:t xml:space="preserve"> </w:t>
            </w:r>
            <w:r w:rsidR="009268F3">
              <w:rPr>
                <w:sz w:val="24"/>
              </w:rPr>
              <w:t>за</w:t>
            </w:r>
            <w:r>
              <w:rPr>
                <w:sz w:val="24"/>
              </w:rPr>
              <w:t xml:space="preserve"> </w:t>
            </w:r>
            <w:r w:rsidR="009268F3">
              <w:rPr>
                <w:sz w:val="24"/>
              </w:rPr>
              <w:t>№</w:t>
            </w:r>
            <w:r>
              <w:rPr>
                <w:sz w:val="24"/>
              </w:rPr>
              <w:t xml:space="preserve"> </w:t>
            </w:r>
            <w:r w:rsidR="009268F3">
              <w:rPr>
                <w:sz w:val="24"/>
              </w:rPr>
              <w:t>3.0208-</w:t>
            </w:r>
            <w:r w:rsidR="009268F3">
              <w:rPr>
                <w:spacing w:val="-4"/>
                <w:sz w:val="24"/>
              </w:rPr>
              <w:t>2024</w:t>
            </w:r>
          </w:p>
        </w:tc>
      </w:tr>
      <w:tr w:rsidR="00E07154">
        <w:trPr>
          <w:trHeight w:val="2486"/>
        </w:trPr>
        <w:tc>
          <w:tcPr>
            <w:tcW w:w="3494" w:type="dxa"/>
          </w:tcPr>
          <w:p w:rsidR="00E07154" w:rsidRDefault="009268F3">
            <w:pPr>
              <w:pStyle w:val="TableParagraph"/>
              <w:ind w:right="342"/>
              <w:rPr>
                <w:sz w:val="24"/>
              </w:rPr>
            </w:pPr>
            <w:r>
              <w:rPr>
                <w:sz w:val="24"/>
              </w:rPr>
              <w:t>Навчальна</w:t>
            </w:r>
            <w:r w:rsidR="00914E96">
              <w:rPr>
                <w:sz w:val="24"/>
              </w:rPr>
              <w:t xml:space="preserve"> </w:t>
            </w:r>
            <w:r>
              <w:rPr>
                <w:sz w:val="24"/>
              </w:rPr>
              <w:t>програма</w:t>
            </w:r>
            <w:r w:rsidR="00914E96">
              <w:rPr>
                <w:sz w:val="24"/>
              </w:rPr>
              <w:t xml:space="preserve"> </w:t>
            </w:r>
            <w:r>
              <w:rPr>
                <w:sz w:val="24"/>
              </w:rPr>
              <w:t>«Хімія. 7–9 класи» для закладів загальної середньої освіти, що працюють за науково- педагогічним проєктом</w:t>
            </w:r>
          </w:p>
          <w:p w:rsidR="00E07154" w:rsidRDefault="009268F3">
            <w:pPr>
              <w:pStyle w:val="TableParagraph"/>
              <w:spacing w:before="1" w:line="237" w:lineRule="auto"/>
              <w:ind w:right="1364"/>
              <w:rPr>
                <w:sz w:val="24"/>
              </w:rPr>
            </w:pPr>
            <w:r>
              <w:rPr>
                <w:sz w:val="24"/>
              </w:rPr>
              <w:t>«ІнтелектУкраїни» (авт.: Гавриш І. В.,</w:t>
            </w:r>
          </w:p>
          <w:p w:rsidR="00E07154" w:rsidRDefault="009268F3">
            <w:pPr>
              <w:pStyle w:val="TableParagraph"/>
              <w:spacing w:line="274" w:lineRule="exact"/>
              <w:rPr>
                <w:sz w:val="24"/>
              </w:rPr>
            </w:pPr>
            <w:r>
              <w:rPr>
                <w:sz w:val="24"/>
              </w:rPr>
              <w:t>Зубова</w:t>
            </w:r>
            <w:r w:rsidR="00914E96">
              <w:rPr>
                <w:sz w:val="24"/>
              </w:rPr>
              <w:t xml:space="preserve"> </w:t>
            </w:r>
            <w:r>
              <w:rPr>
                <w:sz w:val="24"/>
              </w:rPr>
              <w:t>Т.М.,</w:t>
            </w:r>
            <w:r w:rsidR="00914E96">
              <w:rPr>
                <w:sz w:val="24"/>
              </w:rPr>
              <w:t xml:space="preserve"> </w:t>
            </w:r>
            <w:r>
              <w:rPr>
                <w:sz w:val="24"/>
              </w:rPr>
              <w:t>МакєєвС.Ю., Сизих Ю. В.)</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272"/>
              <w:ind w:left="0"/>
              <w:rPr>
                <w:b/>
                <w:sz w:val="24"/>
              </w:rPr>
            </w:pPr>
          </w:p>
          <w:p w:rsidR="00E07154" w:rsidRDefault="009268F3">
            <w:pPr>
              <w:pStyle w:val="TableParagraph"/>
              <w:ind w:left="15"/>
              <w:jc w:val="center"/>
              <w:rPr>
                <w:sz w:val="24"/>
              </w:rPr>
            </w:pPr>
            <w:r>
              <w:rPr>
                <w:spacing w:val="-5"/>
                <w:sz w:val="24"/>
              </w:rPr>
              <w:t>7–9</w:t>
            </w:r>
          </w:p>
        </w:tc>
        <w:tc>
          <w:tcPr>
            <w:tcW w:w="1555" w:type="dxa"/>
          </w:tcPr>
          <w:p w:rsidR="00E07154" w:rsidRDefault="00E07154">
            <w:pPr>
              <w:pStyle w:val="TableParagraph"/>
              <w:spacing w:before="272"/>
              <w:ind w:left="0"/>
              <w:rPr>
                <w:b/>
                <w:sz w:val="24"/>
              </w:rPr>
            </w:pPr>
          </w:p>
          <w:p w:rsidR="00E07154" w:rsidRDefault="009268F3">
            <w:pPr>
              <w:pStyle w:val="TableParagraph"/>
              <w:ind w:left="111"/>
              <w:rPr>
                <w:sz w:val="24"/>
              </w:rPr>
            </w:pPr>
            <w:r>
              <w:rPr>
                <w:spacing w:val="-5"/>
                <w:sz w:val="24"/>
              </w:rPr>
              <w:t>ДНУ</w:t>
            </w:r>
          </w:p>
          <w:p w:rsidR="00E07154" w:rsidRDefault="009268F3">
            <w:pPr>
              <w:pStyle w:val="TableParagraph"/>
              <w:spacing w:before="3"/>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42" w:lineRule="auto"/>
              <w:ind w:left="111" w:right="498"/>
              <w:rPr>
                <w:sz w:val="24"/>
              </w:rPr>
            </w:pPr>
            <w:r>
              <w:rPr>
                <w:sz w:val="24"/>
              </w:rPr>
              <w:t>Схвалено</w:t>
            </w:r>
            <w:r w:rsidR="00914E96">
              <w:rPr>
                <w:sz w:val="24"/>
              </w:rPr>
              <w:t xml:space="preserve"> </w:t>
            </w:r>
            <w:r>
              <w:rPr>
                <w:sz w:val="24"/>
              </w:rPr>
              <w:t>для</w:t>
            </w:r>
            <w:r w:rsidR="00914E96">
              <w:rPr>
                <w:sz w:val="24"/>
              </w:rPr>
              <w:t xml:space="preserve"> </w:t>
            </w:r>
            <w:r>
              <w:rPr>
                <w:sz w:val="24"/>
              </w:rPr>
              <w:t>використання в освітньому процесі.</w:t>
            </w:r>
          </w:p>
          <w:p w:rsidR="00E07154" w:rsidRDefault="009268F3">
            <w:pPr>
              <w:pStyle w:val="TableParagraph"/>
              <w:spacing w:line="271" w:lineRule="exact"/>
              <w:ind w:left="111"/>
              <w:rPr>
                <w:sz w:val="24"/>
              </w:rPr>
            </w:pPr>
            <w:r>
              <w:rPr>
                <w:sz w:val="24"/>
              </w:rPr>
              <w:t>Рішення</w:t>
            </w:r>
            <w:r w:rsidR="00914E96">
              <w:rPr>
                <w:sz w:val="24"/>
              </w:rPr>
              <w:t xml:space="preserve"> </w:t>
            </w:r>
            <w:r>
              <w:rPr>
                <w:sz w:val="24"/>
              </w:rPr>
              <w:t>експертної</w:t>
            </w:r>
            <w:r w:rsidR="00914E96">
              <w:rPr>
                <w:sz w:val="24"/>
              </w:rPr>
              <w:t xml:space="preserve"> </w:t>
            </w:r>
            <w:r>
              <w:rPr>
                <w:spacing w:val="-2"/>
                <w:sz w:val="24"/>
              </w:rPr>
              <w:t>комісії</w:t>
            </w:r>
          </w:p>
          <w:p w:rsidR="00E07154" w:rsidRDefault="00914E96">
            <w:pPr>
              <w:pStyle w:val="TableParagraph"/>
              <w:ind w:left="111" w:right="345"/>
              <w:rPr>
                <w:sz w:val="24"/>
              </w:rPr>
            </w:pPr>
            <w:r>
              <w:rPr>
                <w:sz w:val="24"/>
              </w:rPr>
              <w:t xml:space="preserve">з </w:t>
            </w:r>
            <w:r w:rsidR="009268F3">
              <w:rPr>
                <w:sz w:val="24"/>
              </w:rPr>
              <w:t>хімії</w:t>
            </w:r>
            <w:r>
              <w:rPr>
                <w:sz w:val="24"/>
              </w:rPr>
              <w:t xml:space="preserve"> </w:t>
            </w:r>
            <w:r w:rsidR="009268F3">
              <w:rPr>
                <w:sz w:val="24"/>
              </w:rPr>
              <w:t>від</w:t>
            </w:r>
            <w:r>
              <w:rPr>
                <w:sz w:val="24"/>
              </w:rPr>
              <w:t xml:space="preserve"> </w:t>
            </w:r>
            <w:r w:rsidR="009268F3">
              <w:rPr>
                <w:sz w:val="24"/>
              </w:rPr>
              <w:t>15</w:t>
            </w:r>
            <w:r>
              <w:rPr>
                <w:sz w:val="24"/>
              </w:rPr>
              <w:t xml:space="preserve"> </w:t>
            </w:r>
            <w:r w:rsidR="009268F3">
              <w:rPr>
                <w:sz w:val="24"/>
              </w:rPr>
              <w:t>квітня</w:t>
            </w:r>
            <w:r>
              <w:rPr>
                <w:sz w:val="24"/>
              </w:rPr>
              <w:t xml:space="preserve"> </w:t>
            </w:r>
            <w:r w:rsidR="009268F3">
              <w:rPr>
                <w:sz w:val="24"/>
              </w:rPr>
              <w:t>2024</w:t>
            </w:r>
            <w:r>
              <w:rPr>
                <w:sz w:val="24"/>
              </w:rPr>
              <w:t xml:space="preserve"> </w:t>
            </w:r>
            <w:r w:rsidR="009268F3">
              <w:rPr>
                <w:sz w:val="24"/>
              </w:rPr>
              <w:t>року (протокол № 8); зареєстровано у Каталозі надання грифів навчальній літературі та навчальним</w:t>
            </w:r>
          </w:p>
          <w:p w:rsidR="00E07154" w:rsidRDefault="009268F3">
            <w:pPr>
              <w:pStyle w:val="TableParagraph"/>
              <w:spacing w:line="259" w:lineRule="exact"/>
              <w:ind w:left="111"/>
              <w:rPr>
                <w:sz w:val="24"/>
              </w:rPr>
            </w:pPr>
            <w:r>
              <w:rPr>
                <w:sz w:val="24"/>
              </w:rPr>
              <w:t>програмам</w:t>
            </w:r>
            <w:r w:rsidR="00914E96">
              <w:rPr>
                <w:sz w:val="24"/>
              </w:rPr>
              <w:t xml:space="preserve"> </w:t>
            </w:r>
            <w:r>
              <w:rPr>
                <w:sz w:val="24"/>
              </w:rPr>
              <w:t>за</w:t>
            </w:r>
            <w:r w:rsidR="00914E96">
              <w:rPr>
                <w:sz w:val="24"/>
              </w:rPr>
              <w:t xml:space="preserve"> </w:t>
            </w:r>
            <w:r>
              <w:rPr>
                <w:sz w:val="24"/>
              </w:rPr>
              <w:t>№</w:t>
            </w:r>
            <w:r w:rsidR="00914E96">
              <w:rPr>
                <w:sz w:val="24"/>
              </w:rPr>
              <w:t xml:space="preserve"> </w:t>
            </w:r>
            <w:r>
              <w:rPr>
                <w:sz w:val="24"/>
              </w:rPr>
              <w:t>3.0266-</w:t>
            </w:r>
            <w:r>
              <w:rPr>
                <w:spacing w:val="-4"/>
                <w:sz w:val="24"/>
              </w:rPr>
              <w:t>2024</w:t>
            </w:r>
          </w:p>
        </w:tc>
      </w:tr>
      <w:tr w:rsidR="00E07154">
        <w:trPr>
          <w:trHeight w:val="3311"/>
        </w:trPr>
        <w:tc>
          <w:tcPr>
            <w:tcW w:w="3494" w:type="dxa"/>
          </w:tcPr>
          <w:p w:rsidR="00E07154" w:rsidRDefault="009268F3">
            <w:pPr>
              <w:pStyle w:val="TableParagraph"/>
              <w:spacing w:line="271" w:lineRule="exact"/>
              <w:rPr>
                <w:sz w:val="24"/>
              </w:rPr>
            </w:pPr>
            <w:r>
              <w:rPr>
                <w:sz w:val="24"/>
              </w:rPr>
              <w:lastRenderedPageBreak/>
              <w:t>Навчальна</w:t>
            </w:r>
            <w:r w:rsidR="00914E96">
              <w:rPr>
                <w:sz w:val="24"/>
              </w:rPr>
              <w:t xml:space="preserve"> </w:t>
            </w:r>
            <w:r>
              <w:rPr>
                <w:spacing w:val="-2"/>
                <w:sz w:val="24"/>
              </w:rPr>
              <w:t>програма</w:t>
            </w:r>
          </w:p>
          <w:p w:rsidR="00E07154" w:rsidRDefault="009268F3">
            <w:pPr>
              <w:pStyle w:val="TableParagraph"/>
              <w:ind w:right="570"/>
              <w:rPr>
                <w:sz w:val="24"/>
              </w:rPr>
            </w:pPr>
            <w:r>
              <w:rPr>
                <w:sz w:val="24"/>
              </w:rPr>
              <w:t>«Навчаємося разом (інтегрований курс)» для 5–9 класів для закладів загальної</w:t>
            </w:r>
            <w:r w:rsidR="00914E96">
              <w:rPr>
                <w:sz w:val="24"/>
              </w:rPr>
              <w:t xml:space="preserve"> </w:t>
            </w:r>
            <w:r>
              <w:rPr>
                <w:sz w:val="24"/>
              </w:rPr>
              <w:t>середньої</w:t>
            </w:r>
            <w:r w:rsidR="00914E96">
              <w:rPr>
                <w:sz w:val="24"/>
              </w:rPr>
              <w:t xml:space="preserve"> </w:t>
            </w:r>
            <w:r>
              <w:rPr>
                <w:sz w:val="24"/>
              </w:rPr>
              <w:t>освіти, що працюють за науково- педагогічним проєктом</w:t>
            </w:r>
          </w:p>
          <w:p w:rsidR="00E07154" w:rsidRDefault="009268F3">
            <w:pPr>
              <w:pStyle w:val="TableParagraph"/>
              <w:ind w:right="1364"/>
              <w:rPr>
                <w:sz w:val="24"/>
              </w:rPr>
            </w:pPr>
            <w:r>
              <w:rPr>
                <w:sz w:val="24"/>
              </w:rPr>
              <w:t>«Інтелект</w:t>
            </w:r>
            <w:r w:rsidR="00914E96">
              <w:rPr>
                <w:sz w:val="24"/>
              </w:rPr>
              <w:t xml:space="preserve"> </w:t>
            </w:r>
            <w:r>
              <w:rPr>
                <w:sz w:val="24"/>
              </w:rPr>
              <w:t>України» (авт.: Гавриш І. В., Щербакова О. О., Холтобіна О. У.,</w:t>
            </w:r>
          </w:p>
          <w:p w:rsidR="00E07154" w:rsidRDefault="009268F3">
            <w:pPr>
              <w:pStyle w:val="TableParagraph"/>
              <w:spacing w:line="261" w:lineRule="exact"/>
              <w:rPr>
                <w:sz w:val="24"/>
              </w:rPr>
            </w:pPr>
            <w:r>
              <w:rPr>
                <w:spacing w:val="-4"/>
                <w:sz w:val="24"/>
              </w:rPr>
              <w:t>Щербаков</w:t>
            </w:r>
            <w:r w:rsidR="00914E96">
              <w:rPr>
                <w:spacing w:val="-4"/>
                <w:sz w:val="24"/>
              </w:rPr>
              <w:t xml:space="preserve"> </w:t>
            </w:r>
            <w:r>
              <w:rPr>
                <w:spacing w:val="-4"/>
                <w:sz w:val="24"/>
              </w:rPr>
              <w:t>О.Ф.,</w:t>
            </w:r>
            <w:r w:rsidR="00914E96">
              <w:rPr>
                <w:spacing w:val="-4"/>
                <w:sz w:val="24"/>
              </w:rPr>
              <w:t xml:space="preserve"> </w:t>
            </w:r>
            <w:r>
              <w:rPr>
                <w:spacing w:val="-4"/>
                <w:sz w:val="24"/>
              </w:rPr>
              <w:t>Луценко</w:t>
            </w:r>
            <w:r w:rsidR="00914E96">
              <w:rPr>
                <w:spacing w:val="-4"/>
                <w:sz w:val="24"/>
              </w:rPr>
              <w:t xml:space="preserve"> </w:t>
            </w:r>
            <w:r>
              <w:rPr>
                <w:spacing w:val="-4"/>
                <w:sz w:val="24"/>
              </w:rPr>
              <w:t>Є.</w:t>
            </w:r>
            <w:r>
              <w:rPr>
                <w:spacing w:val="-5"/>
                <w:sz w:val="24"/>
              </w:rPr>
              <w:t>В.)</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133"/>
              <w:ind w:left="0"/>
              <w:rPr>
                <w:b/>
                <w:sz w:val="24"/>
              </w:rPr>
            </w:pPr>
          </w:p>
          <w:p w:rsidR="00E07154" w:rsidRDefault="009268F3">
            <w:pPr>
              <w:pStyle w:val="TableParagraph"/>
              <w:ind w:left="15"/>
              <w:jc w:val="center"/>
              <w:rPr>
                <w:sz w:val="24"/>
              </w:rPr>
            </w:pPr>
            <w:r>
              <w:rPr>
                <w:spacing w:val="-5"/>
                <w:sz w:val="24"/>
              </w:rPr>
              <w:t>5–9</w:t>
            </w:r>
          </w:p>
        </w:tc>
        <w:tc>
          <w:tcPr>
            <w:tcW w:w="1555"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133"/>
              <w:ind w:left="0"/>
              <w:rPr>
                <w:b/>
                <w:sz w:val="24"/>
              </w:rPr>
            </w:pPr>
          </w:p>
          <w:p w:rsidR="00E07154" w:rsidRDefault="009268F3">
            <w:pPr>
              <w:pStyle w:val="TableParagraph"/>
              <w:ind w:left="111"/>
              <w:rPr>
                <w:sz w:val="24"/>
              </w:rPr>
            </w:pPr>
            <w:r>
              <w:rPr>
                <w:spacing w:val="-5"/>
                <w:sz w:val="24"/>
              </w:rPr>
              <w:t>ДНУ</w:t>
            </w:r>
          </w:p>
          <w:p w:rsidR="00E07154" w:rsidRDefault="009268F3">
            <w:pPr>
              <w:pStyle w:val="TableParagraph"/>
              <w:spacing w:before="3"/>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37" w:lineRule="auto"/>
              <w:ind w:left="111" w:right="498"/>
              <w:rPr>
                <w:sz w:val="24"/>
              </w:rPr>
            </w:pPr>
            <w:r>
              <w:rPr>
                <w:sz w:val="24"/>
              </w:rPr>
              <w:t>Схвалено</w:t>
            </w:r>
            <w:r w:rsidR="00914E96">
              <w:rPr>
                <w:sz w:val="24"/>
              </w:rPr>
              <w:t xml:space="preserve"> </w:t>
            </w:r>
            <w:r>
              <w:rPr>
                <w:sz w:val="24"/>
              </w:rPr>
              <w:t>для</w:t>
            </w:r>
            <w:r w:rsidR="00914E96">
              <w:rPr>
                <w:sz w:val="24"/>
              </w:rPr>
              <w:t xml:space="preserve"> </w:t>
            </w:r>
            <w:r>
              <w:rPr>
                <w:sz w:val="24"/>
              </w:rPr>
              <w:t>використання в освітньому процесі.</w:t>
            </w:r>
          </w:p>
          <w:p w:rsidR="00E07154" w:rsidRDefault="009268F3">
            <w:pPr>
              <w:pStyle w:val="TableParagraph"/>
              <w:spacing w:before="2"/>
              <w:ind w:left="111" w:right="567"/>
              <w:rPr>
                <w:sz w:val="24"/>
              </w:rPr>
            </w:pPr>
            <w:r>
              <w:rPr>
                <w:sz w:val="24"/>
              </w:rPr>
              <w:t>Рішення експертної комісії з</w:t>
            </w:r>
            <w:r w:rsidR="00914E96">
              <w:rPr>
                <w:sz w:val="24"/>
              </w:rPr>
              <w:t xml:space="preserve"> </w:t>
            </w:r>
            <w:r>
              <w:rPr>
                <w:sz w:val="24"/>
              </w:rPr>
              <w:t>літератури</w:t>
            </w:r>
            <w:r w:rsidR="00914E96">
              <w:rPr>
                <w:sz w:val="24"/>
              </w:rPr>
              <w:t xml:space="preserve"> </w:t>
            </w:r>
            <w:r>
              <w:rPr>
                <w:sz w:val="24"/>
              </w:rPr>
              <w:t>(української</w:t>
            </w:r>
            <w:r w:rsidR="00914E96">
              <w:rPr>
                <w:sz w:val="24"/>
              </w:rPr>
              <w:t xml:space="preserve">  </w:t>
            </w:r>
            <w:r>
              <w:rPr>
                <w:sz w:val="24"/>
              </w:rPr>
              <w:t>та зарубіжної) від 13 червня 2022 року (протокол № 3); зареєстровано у Каталозі надання грифів навчальній літературі та навчальним</w:t>
            </w:r>
          </w:p>
          <w:p w:rsidR="00E07154" w:rsidRDefault="00914E96">
            <w:pPr>
              <w:pStyle w:val="TableParagraph"/>
              <w:spacing w:line="274" w:lineRule="exact"/>
              <w:ind w:left="111"/>
              <w:rPr>
                <w:sz w:val="24"/>
              </w:rPr>
            </w:pPr>
            <w:r>
              <w:rPr>
                <w:sz w:val="24"/>
              </w:rPr>
              <w:t>п</w:t>
            </w:r>
            <w:r w:rsidR="009268F3">
              <w:rPr>
                <w:sz w:val="24"/>
              </w:rPr>
              <w:t>рограмам</w:t>
            </w:r>
            <w:r>
              <w:rPr>
                <w:sz w:val="24"/>
              </w:rPr>
              <w:t xml:space="preserve"> </w:t>
            </w:r>
            <w:r w:rsidR="009268F3">
              <w:rPr>
                <w:sz w:val="24"/>
              </w:rPr>
              <w:t>за</w:t>
            </w:r>
            <w:r>
              <w:rPr>
                <w:sz w:val="24"/>
              </w:rPr>
              <w:t xml:space="preserve"> </w:t>
            </w:r>
            <w:r w:rsidR="009268F3">
              <w:rPr>
                <w:sz w:val="24"/>
              </w:rPr>
              <w:t>№</w:t>
            </w:r>
            <w:r>
              <w:rPr>
                <w:sz w:val="24"/>
              </w:rPr>
              <w:t xml:space="preserve"> </w:t>
            </w:r>
            <w:r w:rsidR="009268F3">
              <w:rPr>
                <w:sz w:val="24"/>
              </w:rPr>
              <w:t>3.0257-</w:t>
            </w:r>
            <w:r w:rsidR="009268F3">
              <w:rPr>
                <w:spacing w:val="-4"/>
                <w:sz w:val="24"/>
              </w:rPr>
              <w:t>2022</w:t>
            </w:r>
          </w:p>
        </w:tc>
      </w:tr>
      <w:tr w:rsidR="00E07154">
        <w:trPr>
          <w:trHeight w:val="3037"/>
        </w:trPr>
        <w:tc>
          <w:tcPr>
            <w:tcW w:w="3494" w:type="dxa"/>
          </w:tcPr>
          <w:p w:rsidR="00E07154" w:rsidRDefault="009268F3">
            <w:pPr>
              <w:pStyle w:val="TableParagraph"/>
              <w:rPr>
                <w:sz w:val="24"/>
              </w:rPr>
            </w:pPr>
            <w:r>
              <w:rPr>
                <w:sz w:val="24"/>
              </w:rPr>
              <w:t>Навчальна</w:t>
            </w:r>
            <w:r w:rsidR="00914E96">
              <w:rPr>
                <w:sz w:val="24"/>
              </w:rPr>
              <w:t xml:space="preserve"> </w:t>
            </w:r>
            <w:r>
              <w:rPr>
                <w:sz w:val="24"/>
              </w:rPr>
              <w:t>програма</w:t>
            </w:r>
            <w:r w:rsidR="00914E96">
              <w:rPr>
                <w:sz w:val="24"/>
              </w:rPr>
              <w:t xml:space="preserve"> </w:t>
            </w:r>
            <w:r>
              <w:rPr>
                <w:sz w:val="24"/>
              </w:rPr>
              <w:t xml:space="preserve">«Історія: </w:t>
            </w:r>
            <w:r w:rsidR="00914E96">
              <w:rPr>
                <w:sz w:val="24"/>
              </w:rPr>
              <w:t xml:space="preserve">Україна </w:t>
            </w:r>
            <w:r>
              <w:rPr>
                <w:sz w:val="24"/>
              </w:rPr>
              <w:t>і</w:t>
            </w:r>
            <w:r w:rsidR="00914E96">
              <w:rPr>
                <w:sz w:val="24"/>
              </w:rPr>
              <w:t xml:space="preserve"> </w:t>
            </w:r>
            <w:r>
              <w:rPr>
                <w:sz w:val="24"/>
              </w:rPr>
              <w:t>світ.7–9класи»для закладів загальної середньої освіти, що працюють</w:t>
            </w:r>
          </w:p>
          <w:p w:rsidR="00E07154" w:rsidRDefault="009268F3">
            <w:pPr>
              <w:pStyle w:val="TableParagraph"/>
              <w:rPr>
                <w:sz w:val="24"/>
              </w:rPr>
            </w:pPr>
            <w:r>
              <w:rPr>
                <w:sz w:val="24"/>
              </w:rPr>
              <w:t xml:space="preserve">за науково-педагогічним </w:t>
            </w:r>
            <w:r w:rsidR="00914E96">
              <w:rPr>
                <w:sz w:val="24"/>
              </w:rPr>
              <w:t xml:space="preserve">проектом </w:t>
            </w:r>
            <w:r>
              <w:rPr>
                <w:sz w:val="24"/>
              </w:rPr>
              <w:t>«ІнтелектУкраїни» (авт.: Гавриш І. В.,</w:t>
            </w:r>
          </w:p>
          <w:p w:rsidR="00E07154" w:rsidRDefault="009268F3">
            <w:pPr>
              <w:pStyle w:val="TableParagraph"/>
              <w:rPr>
                <w:sz w:val="24"/>
              </w:rPr>
            </w:pPr>
            <w:r>
              <w:rPr>
                <w:sz w:val="24"/>
              </w:rPr>
              <w:t>Аркуша О. Г., Боарь М. С., Лихолай</w:t>
            </w:r>
            <w:r w:rsidR="00914E96">
              <w:rPr>
                <w:sz w:val="24"/>
              </w:rPr>
              <w:t xml:space="preserve"> </w:t>
            </w:r>
            <w:r>
              <w:rPr>
                <w:sz w:val="24"/>
              </w:rPr>
              <w:t>О.С.,Мудрий</w:t>
            </w:r>
            <w:r w:rsidR="00914E96">
              <w:rPr>
                <w:sz w:val="24"/>
              </w:rPr>
              <w:t xml:space="preserve"> </w:t>
            </w:r>
            <w:r>
              <w:rPr>
                <w:sz w:val="24"/>
              </w:rPr>
              <w:t>М.М., Пастушенко Р. Я.,</w:t>
            </w:r>
          </w:p>
          <w:p w:rsidR="00E07154" w:rsidRDefault="009268F3">
            <w:pPr>
              <w:pStyle w:val="TableParagraph"/>
              <w:spacing w:line="261" w:lineRule="exact"/>
              <w:rPr>
                <w:sz w:val="24"/>
              </w:rPr>
            </w:pPr>
            <w:r>
              <w:rPr>
                <w:sz w:val="24"/>
              </w:rPr>
              <w:t>Хлипавка</w:t>
            </w:r>
            <w:r w:rsidR="00914E96">
              <w:rPr>
                <w:sz w:val="24"/>
              </w:rPr>
              <w:t xml:space="preserve"> </w:t>
            </w:r>
            <w:r>
              <w:rPr>
                <w:sz w:val="24"/>
              </w:rPr>
              <w:t>Л.</w:t>
            </w:r>
            <w:r>
              <w:rPr>
                <w:spacing w:val="-5"/>
                <w:sz w:val="24"/>
              </w:rPr>
              <w:t>М.)</w:t>
            </w:r>
          </w:p>
        </w:tc>
        <w:tc>
          <w:tcPr>
            <w:tcW w:w="1089"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270"/>
              <w:ind w:left="0"/>
              <w:rPr>
                <w:b/>
                <w:sz w:val="24"/>
              </w:rPr>
            </w:pPr>
          </w:p>
          <w:p w:rsidR="00E07154" w:rsidRDefault="009268F3">
            <w:pPr>
              <w:pStyle w:val="TableParagraph"/>
              <w:ind w:left="15"/>
              <w:jc w:val="center"/>
              <w:rPr>
                <w:sz w:val="24"/>
              </w:rPr>
            </w:pPr>
            <w:r>
              <w:rPr>
                <w:spacing w:val="-5"/>
                <w:sz w:val="24"/>
              </w:rPr>
              <w:t>7–9</w:t>
            </w:r>
          </w:p>
        </w:tc>
        <w:tc>
          <w:tcPr>
            <w:tcW w:w="1555" w:type="dxa"/>
          </w:tcPr>
          <w:p w:rsidR="00E07154" w:rsidRDefault="00E07154">
            <w:pPr>
              <w:pStyle w:val="TableParagraph"/>
              <w:ind w:left="0"/>
              <w:rPr>
                <w:b/>
                <w:sz w:val="24"/>
              </w:rPr>
            </w:pPr>
          </w:p>
          <w:p w:rsidR="00E07154" w:rsidRDefault="00E07154">
            <w:pPr>
              <w:pStyle w:val="TableParagraph"/>
              <w:spacing w:before="270"/>
              <w:ind w:left="0"/>
              <w:rPr>
                <w:b/>
                <w:sz w:val="24"/>
              </w:rPr>
            </w:pPr>
          </w:p>
          <w:p w:rsidR="00E07154" w:rsidRDefault="009268F3">
            <w:pPr>
              <w:pStyle w:val="TableParagraph"/>
              <w:ind w:left="111"/>
              <w:rPr>
                <w:sz w:val="24"/>
              </w:rPr>
            </w:pPr>
            <w:r>
              <w:rPr>
                <w:spacing w:val="-5"/>
                <w:sz w:val="24"/>
              </w:rPr>
              <w:t>ДНУ</w:t>
            </w:r>
          </w:p>
          <w:p w:rsidR="00E07154" w:rsidRDefault="009268F3">
            <w:pPr>
              <w:pStyle w:val="TableParagraph"/>
              <w:spacing w:before="2"/>
              <w:ind w:left="111" w:right="75"/>
              <w:rPr>
                <w:sz w:val="24"/>
              </w:rPr>
            </w:pPr>
            <w:r>
              <w:rPr>
                <w:spacing w:val="-2"/>
                <w:sz w:val="24"/>
              </w:rPr>
              <w:t>«Інститут Модернізації змісту освіти»</w:t>
            </w:r>
          </w:p>
        </w:tc>
        <w:tc>
          <w:tcPr>
            <w:tcW w:w="3542" w:type="dxa"/>
          </w:tcPr>
          <w:p w:rsidR="00E07154" w:rsidRDefault="009268F3">
            <w:pPr>
              <w:pStyle w:val="TableParagraph"/>
              <w:spacing w:line="237" w:lineRule="auto"/>
              <w:ind w:left="111" w:right="498"/>
              <w:rPr>
                <w:sz w:val="24"/>
              </w:rPr>
            </w:pPr>
            <w:r>
              <w:rPr>
                <w:sz w:val="24"/>
              </w:rPr>
              <w:t>Схвалено</w:t>
            </w:r>
            <w:r w:rsidR="00914E96">
              <w:rPr>
                <w:sz w:val="24"/>
              </w:rPr>
              <w:t xml:space="preserve"> </w:t>
            </w:r>
            <w:r>
              <w:rPr>
                <w:sz w:val="24"/>
              </w:rPr>
              <w:t>для</w:t>
            </w:r>
            <w:r w:rsidR="00914E96">
              <w:rPr>
                <w:sz w:val="24"/>
              </w:rPr>
              <w:t xml:space="preserve"> </w:t>
            </w:r>
            <w:r>
              <w:rPr>
                <w:sz w:val="24"/>
              </w:rPr>
              <w:t>використання в освітньому процесі.</w:t>
            </w:r>
          </w:p>
          <w:p w:rsidR="00E07154" w:rsidRDefault="009268F3">
            <w:pPr>
              <w:pStyle w:val="TableParagraph"/>
              <w:spacing w:before="2"/>
              <w:ind w:left="111" w:right="640"/>
              <w:rPr>
                <w:sz w:val="24"/>
              </w:rPr>
            </w:pPr>
            <w:r>
              <w:rPr>
                <w:sz w:val="24"/>
              </w:rPr>
              <w:t>Рішення</w:t>
            </w:r>
            <w:r w:rsidR="00914E96">
              <w:rPr>
                <w:sz w:val="24"/>
              </w:rPr>
              <w:t xml:space="preserve"> </w:t>
            </w:r>
            <w:r>
              <w:rPr>
                <w:sz w:val="24"/>
              </w:rPr>
              <w:t>експертної</w:t>
            </w:r>
            <w:r w:rsidR="00914E96">
              <w:rPr>
                <w:sz w:val="24"/>
              </w:rPr>
              <w:t xml:space="preserve"> </w:t>
            </w:r>
            <w:r>
              <w:rPr>
                <w:sz w:val="24"/>
              </w:rPr>
              <w:t>комісії з історії від 27 березня 2024 року (протокол № 6); зареєстровано у Каталозі надання</w:t>
            </w:r>
            <w:r w:rsidR="00914E96">
              <w:rPr>
                <w:sz w:val="24"/>
              </w:rPr>
              <w:t xml:space="preserve"> </w:t>
            </w:r>
            <w:r>
              <w:rPr>
                <w:sz w:val="24"/>
              </w:rPr>
              <w:t>грифів</w:t>
            </w:r>
            <w:r w:rsidR="00914E96">
              <w:rPr>
                <w:sz w:val="24"/>
              </w:rPr>
              <w:t xml:space="preserve"> </w:t>
            </w:r>
            <w:r>
              <w:rPr>
                <w:sz w:val="24"/>
              </w:rPr>
              <w:t>навчальній літературі та навчальним</w:t>
            </w:r>
          </w:p>
          <w:p w:rsidR="00E07154" w:rsidRDefault="00914E96">
            <w:pPr>
              <w:pStyle w:val="TableParagraph"/>
              <w:ind w:left="111"/>
              <w:rPr>
                <w:sz w:val="24"/>
              </w:rPr>
            </w:pPr>
            <w:r>
              <w:rPr>
                <w:sz w:val="24"/>
              </w:rPr>
              <w:t>п</w:t>
            </w:r>
            <w:r w:rsidR="009268F3">
              <w:rPr>
                <w:sz w:val="24"/>
              </w:rPr>
              <w:t>рограмам</w:t>
            </w:r>
            <w:r>
              <w:rPr>
                <w:sz w:val="24"/>
              </w:rPr>
              <w:t xml:space="preserve"> </w:t>
            </w:r>
            <w:r w:rsidR="009268F3">
              <w:rPr>
                <w:sz w:val="24"/>
              </w:rPr>
              <w:t>за</w:t>
            </w:r>
            <w:r>
              <w:rPr>
                <w:sz w:val="24"/>
              </w:rPr>
              <w:t xml:space="preserve"> </w:t>
            </w:r>
            <w:r w:rsidR="009268F3">
              <w:rPr>
                <w:sz w:val="24"/>
              </w:rPr>
              <w:t>№</w:t>
            </w:r>
            <w:r>
              <w:rPr>
                <w:sz w:val="24"/>
              </w:rPr>
              <w:t xml:space="preserve"> </w:t>
            </w:r>
            <w:r w:rsidR="009268F3">
              <w:rPr>
                <w:sz w:val="24"/>
              </w:rPr>
              <w:t>3.0231-</w:t>
            </w:r>
            <w:r w:rsidR="009268F3">
              <w:rPr>
                <w:spacing w:val="-4"/>
                <w:sz w:val="24"/>
              </w:rPr>
              <w:t>2024</w:t>
            </w:r>
          </w:p>
        </w:tc>
      </w:tr>
    </w:tbl>
    <w:p w:rsidR="00E07154" w:rsidRDefault="00E07154">
      <w:pPr>
        <w:rPr>
          <w:sz w:val="24"/>
        </w:rPr>
      </w:pPr>
    </w:p>
    <w:p w:rsidR="00E07154" w:rsidRDefault="009268F3">
      <w:pPr>
        <w:rPr>
          <w:sz w:val="24"/>
        </w:rPr>
        <w:sectPr w:rsidR="00E07154">
          <w:type w:val="continuous"/>
          <w:pgSz w:w="12240" w:h="15840"/>
          <w:pgMar w:top="1120" w:right="740" w:bottom="1240" w:left="1580" w:header="0" w:footer="1004" w:gutter="0"/>
          <w:cols w:space="720"/>
        </w:sectPr>
      </w:pPr>
      <w:r>
        <w:rPr>
          <w:sz w:val="24"/>
        </w:rPr>
        <w:t>Заступник директора                        Галина КАРАВЕЦЬ</w:t>
      </w:r>
    </w:p>
    <w:p w:rsidR="00E07154" w:rsidRDefault="009268F3">
      <w:pPr>
        <w:spacing w:before="70"/>
        <w:ind w:left="6"/>
        <w:jc w:val="center"/>
        <w:rPr>
          <w:b/>
          <w:sz w:val="28"/>
        </w:rPr>
      </w:pPr>
      <w:r>
        <w:rPr>
          <w:b/>
          <w:sz w:val="28"/>
        </w:rPr>
        <w:lastRenderedPageBreak/>
        <w:t>Модельні</w:t>
      </w:r>
      <w:r w:rsidR="00914E96">
        <w:rPr>
          <w:b/>
          <w:sz w:val="28"/>
        </w:rPr>
        <w:t xml:space="preserve"> </w:t>
      </w:r>
      <w:r>
        <w:rPr>
          <w:b/>
          <w:sz w:val="28"/>
        </w:rPr>
        <w:t>навчальні</w:t>
      </w:r>
      <w:r w:rsidR="00914E96">
        <w:rPr>
          <w:b/>
          <w:sz w:val="28"/>
        </w:rPr>
        <w:t xml:space="preserve"> </w:t>
      </w:r>
      <w:r>
        <w:rPr>
          <w:b/>
          <w:spacing w:val="-2"/>
          <w:sz w:val="28"/>
        </w:rPr>
        <w:t>програми</w:t>
      </w:r>
    </w:p>
    <w:p w:rsidR="00E07154" w:rsidRDefault="00E07154">
      <w:pPr>
        <w:pStyle w:val="a4"/>
        <w:spacing w:before="94"/>
        <w:ind w:left="0" w:firstLine="0"/>
        <w:jc w:val="left"/>
        <w:rPr>
          <w:b/>
          <w:sz w:val="20"/>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09"/>
        <w:gridCol w:w="994"/>
        <w:gridCol w:w="1416"/>
        <w:gridCol w:w="3024"/>
      </w:tblGrid>
      <w:tr w:rsidR="00E07154">
        <w:trPr>
          <w:trHeight w:val="1660"/>
        </w:trPr>
        <w:tc>
          <w:tcPr>
            <w:tcW w:w="5009" w:type="dxa"/>
          </w:tcPr>
          <w:p w:rsidR="00E07154" w:rsidRDefault="009268F3">
            <w:pPr>
              <w:pStyle w:val="TableParagraph"/>
              <w:spacing w:before="1" w:line="275" w:lineRule="exact"/>
              <w:rPr>
                <w:sz w:val="24"/>
              </w:rPr>
            </w:pPr>
            <w:r>
              <w:rPr>
                <w:sz w:val="24"/>
              </w:rPr>
              <w:t>Модельна</w:t>
            </w:r>
            <w:r w:rsidR="00914E96">
              <w:rPr>
                <w:sz w:val="24"/>
              </w:rPr>
              <w:t xml:space="preserve"> </w:t>
            </w:r>
            <w:r>
              <w:rPr>
                <w:sz w:val="24"/>
              </w:rPr>
              <w:t>навчальна</w:t>
            </w:r>
            <w:r>
              <w:rPr>
                <w:spacing w:val="-2"/>
                <w:sz w:val="24"/>
              </w:rPr>
              <w:t xml:space="preserve"> програма</w:t>
            </w:r>
          </w:p>
          <w:p w:rsidR="00E07154" w:rsidRDefault="009268F3">
            <w:pPr>
              <w:pStyle w:val="TableParagraph"/>
              <w:ind w:right="448"/>
              <w:rPr>
                <w:sz w:val="24"/>
              </w:rPr>
            </w:pPr>
            <w:r>
              <w:rPr>
                <w:sz w:val="24"/>
              </w:rPr>
              <w:t>«Іноземна мова. 5–9 класи» для закладів</w:t>
            </w:r>
            <w:r w:rsidR="00914E96">
              <w:rPr>
                <w:sz w:val="24"/>
              </w:rPr>
              <w:t xml:space="preserve"> </w:t>
            </w:r>
            <w:r>
              <w:rPr>
                <w:sz w:val="24"/>
              </w:rPr>
              <w:t>загальної</w:t>
            </w:r>
            <w:r w:rsidR="00914E96">
              <w:rPr>
                <w:sz w:val="24"/>
              </w:rPr>
              <w:t xml:space="preserve"> </w:t>
            </w:r>
            <w:r>
              <w:rPr>
                <w:sz w:val="24"/>
              </w:rPr>
              <w:t>середньої</w:t>
            </w:r>
            <w:r w:rsidR="00914E96">
              <w:rPr>
                <w:sz w:val="24"/>
              </w:rPr>
              <w:t xml:space="preserve"> </w:t>
            </w:r>
            <w:r>
              <w:rPr>
                <w:sz w:val="24"/>
              </w:rPr>
              <w:t>освіти (авт.:Зимомря</w:t>
            </w:r>
            <w:r w:rsidR="00914E96">
              <w:rPr>
                <w:sz w:val="24"/>
              </w:rPr>
              <w:t xml:space="preserve"> </w:t>
            </w:r>
            <w:r>
              <w:rPr>
                <w:sz w:val="24"/>
              </w:rPr>
              <w:t>І.М.,</w:t>
            </w:r>
            <w:r w:rsidR="00914E96">
              <w:rPr>
                <w:sz w:val="24"/>
              </w:rPr>
              <w:t xml:space="preserve"> </w:t>
            </w:r>
            <w:r>
              <w:rPr>
                <w:sz w:val="24"/>
              </w:rPr>
              <w:t>Мойсюк</w:t>
            </w:r>
            <w:r w:rsidR="00914E96">
              <w:rPr>
                <w:sz w:val="24"/>
              </w:rPr>
              <w:t xml:space="preserve"> </w:t>
            </w:r>
            <w:r>
              <w:rPr>
                <w:sz w:val="24"/>
              </w:rPr>
              <w:t xml:space="preserve">В. </w:t>
            </w:r>
            <w:r>
              <w:rPr>
                <w:spacing w:val="-5"/>
                <w:sz w:val="24"/>
              </w:rPr>
              <w:t>А,</w:t>
            </w:r>
          </w:p>
          <w:p w:rsidR="00E07154" w:rsidRDefault="009268F3">
            <w:pPr>
              <w:pStyle w:val="TableParagraph"/>
              <w:spacing w:line="274" w:lineRule="exact"/>
              <w:ind w:right="448"/>
              <w:rPr>
                <w:sz w:val="24"/>
              </w:rPr>
            </w:pPr>
            <w:r>
              <w:rPr>
                <w:sz w:val="24"/>
              </w:rPr>
              <w:t>ТріфанМ.С.,</w:t>
            </w:r>
            <w:r w:rsidR="00914E96">
              <w:rPr>
                <w:sz w:val="24"/>
              </w:rPr>
              <w:t xml:space="preserve"> </w:t>
            </w:r>
            <w:r>
              <w:rPr>
                <w:sz w:val="24"/>
              </w:rPr>
              <w:t>Унгурян</w:t>
            </w:r>
            <w:r w:rsidR="00914E96">
              <w:rPr>
                <w:sz w:val="24"/>
              </w:rPr>
              <w:t xml:space="preserve"> </w:t>
            </w:r>
            <w:r>
              <w:rPr>
                <w:sz w:val="24"/>
              </w:rPr>
              <w:t>І.К.,</w:t>
            </w:r>
            <w:r w:rsidR="00914E96">
              <w:rPr>
                <w:sz w:val="24"/>
              </w:rPr>
              <w:t xml:space="preserve"> </w:t>
            </w:r>
            <w:r>
              <w:rPr>
                <w:sz w:val="24"/>
              </w:rPr>
              <w:t xml:space="preserve"> Яковчук М. В.)</w:t>
            </w:r>
          </w:p>
        </w:tc>
        <w:tc>
          <w:tcPr>
            <w:tcW w:w="994" w:type="dxa"/>
          </w:tcPr>
          <w:p w:rsidR="00E07154" w:rsidRDefault="00E07154">
            <w:pPr>
              <w:pStyle w:val="TableParagraph"/>
              <w:ind w:left="0"/>
              <w:rPr>
                <w:b/>
                <w:sz w:val="24"/>
              </w:rPr>
            </w:pPr>
          </w:p>
          <w:p w:rsidR="00E07154" w:rsidRDefault="00E07154">
            <w:pPr>
              <w:pStyle w:val="TableParagraph"/>
              <w:spacing w:before="135"/>
              <w:ind w:left="0"/>
              <w:rPr>
                <w:b/>
                <w:sz w:val="24"/>
              </w:rPr>
            </w:pPr>
          </w:p>
          <w:p w:rsidR="00E07154" w:rsidRDefault="009268F3">
            <w:pPr>
              <w:pStyle w:val="TableParagraph"/>
              <w:ind w:left="12"/>
              <w:jc w:val="center"/>
              <w:rPr>
                <w:sz w:val="24"/>
              </w:rPr>
            </w:pPr>
            <w:r>
              <w:rPr>
                <w:spacing w:val="-5"/>
                <w:sz w:val="24"/>
              </w:rPr>
              <w:t>5–9</w:t>
            </w:r>
          </w:p>
        </w:tc>
        <w:tc>
          <w:tcPr>
            <w:tcW w:w="1416" w:type="dxa"/>
          </w:tcPr>
          <w:p w:rsidR="00E07154" w:rsidRDefault="00E07154">
            <w:pPr>
              <w:pStyle w:val="TableParagraph"/>
              <w:ind w:left="0"/>
              <w:rPr>
                <w:b/>
                <w:sz w:val="24"/>
              </w:rPr>
            </w:pPr>
          </w:p>
          <w:p w:rsidR="00E07154" w:rsidRDefault="00E07154">
            <w:pPr>
              <w:pStyle w:val="TableParagraph"/>
              <w:spacing w:before="135"/>
              <w:ind w:left="0"/>
              <w:rPr>
                <w:b/>
                <w:sz w:val="24"/>
              </w:rPr>
            </w:pPr>
          </w:p>
          <w:p w:rsidR="00E07154" w:rsidRDefault="009268F3">
            <w:pPr>
              <w:pStyle w:val="TableParagraph"/>
              <w:ind w:left="15"/>
              <w:jc w:val="center"/>
              <w:rPr>
                <w:sz w:val="24"/>
              </w:rPr>
            </w:pPr>
            <w:r>
              <w:rPr>
                <w:sz w:val="24"/>
              </w:rPr>
              <w:t>Сайт</w:t>
            </w:r>
            <w:r w:rsidR="00914E96">
              <w:rPr>
                <w:sz w:val="24"/>
              </w:rPr>
              <w:t xml:space="preserve"> </w:t>
            </w:r>
            <w:r>
              <w:rPr>
                <w:spacing w:val="-5"/>
                <w:sz w:val="24"/>
              </w:rPr>
              <w:t>МОН</w:t>
            </w:r>
          </w:p>
        </w:tc>
        <w:tc>
          <w:tcPr>
            <w:tcW w:w="3024" w:type="dxa"/>
          </w:tcPr>
          <w:p w:rsidR="00E07154" w:rsidRDefault="009268F3">
            <w:pPr>
              <w:pStyle w:val="TableParagraph"/>
              <w:spacing w:before="135"/>
              <w:ind w:left="109" w:right="690"/>
              <w:rPr>
                <w:sz w:val="24"/>
              </w:rPr>
            </w:pPr>
            <w:r>
              <w:rPr>
                <w:spacing w:val="-2"/>
                <w:sz w:val="24"/>
              </w:rPr>
              <w:t xml:space="preserve">Рекомендовано </w:t>
            </w:r>
            <w:r>
              <w:rPr>
                <w:sz w:val="24"/>
              </w:rPr>
              <w:t>Міністерством</w:t>
            </w:r>
            <w:r w:rsidR="00914E96">
              <w:rPr>
                <w:sz w:val="24"/>
              </w:rPr>
              <w:t xml:space="preserve"> </w:t>
            </w:r>
            <w:r>
              <w:rPr>
                <w:sz w:val="24"/>
              </w:rPr>
              <w:t>освіти і науки України;</w:t>
            </w:r>
          </w:p>
          <w:p w:rsidR="00E07154" w:rsidRDefault="00914E96">
            <w:pPr>
              <w:pStyle w:val="TableParagraph"/>
              <w:spacing w:before="3" w:line="275" w:lineRule="exact"/>
              <w:ind w:left="109"/>
              <w:rPr>
                <w:sz w:val="24"/>
              </w:rPr>
            </w:pPr>
            <w:r>
              <w:rPr>
                <w:sz w:val="24"/>
              </w:rPr>
              <w:t>Н</w:t>
            </w:r>
            <w:r w:rsidR="009268F3">
              <w:rPr>
                <w:sz w:val="24"/>
              </w:rPr>
              <w:t>аказ</w:t>
            </w:r>
            <w:r>
              <w:rPr>
                <w:sz w:val="24"/>
              </w:rPr>
              <w:t xml:space="preserve"> </w:t>
            </w:r>
            <w:r w:rsidR="009268F3">
              <w:rPr>
                <w:sz w:val="24"/>
              </w:rPr>
              <w:t>МОН</w:t>
            </w:r>
            <w:r>
              <w:rPr>
                <w:sz w:val="24"/>
              </w:rPr>
              <w:t xml:space="preserve"> </w:t>
            </w:r>
            <w:r w:rsidR="009268F3">
              <w:rPr>
                <w:sz w:val="24"/>
              </w:rPr>
              <w:t xml:space="preserve">від </w:t>
            </w:r>
            <w:r w:rsidR="009268F3">
              <w:rPr>
                <w:spacing w:val="-2"/>
                <w:sz w:val="24"/>
              </w:rPr>
              <w:t>12.07.2021</w:t>
            </w:r>
          </w:p>
          <w:p w:rsidR="00E07154" w:rsidRDefault="009268F3">
            <w:pPr>
              <w:pStyle w:val="TableParagraph"/>
              <w:spacing w:line="275" w:lineRule="exact"/>
              <w:ind w:left="109"/>
              <w:rPr>
                <w:sz w:val="24"/>
              </w:rPr>
            </w:pPr>
            <w:r>
              <w:rPr>
                <w:sz w:val="24"/>
              </w:rPr>
              <w:t xml:space="preserve">№ </w:t>
            </w:r>
            <w:r>
              <w:rPr>
                <w:spacing w:val="-5"/>
                <w:sz w:val="24"/>
              </w:rPr>
              <w:t>795</w:t>
            </w:r>
          </w:p>
        </w:tc>
      </w:tr>
      <w:tr w:rsidR="00E07154">
        <w:trPr>
          <w:trHeight w:val="1377"/>
        </w:trPr>
        <w:tc>
          <w:tcPr>
            <w:tcW w:w="5009" w:type="dxa"/>
          </w:tcPr>
          <w:p w:rsidR="00E07154" w:rsidRPr="001C17E4" w:rsidRDefault="009268F3">
            <w:pPr>
              <w:pStyle w:val="TableParagraph"/>
              <w:spacing w:line="271" w:lineRule="exact"/>
              <w:rPr>
                <w:color w:val="000000" w:themeColor="text1"/>
                <w:sz w:val="24"/>
              </w:rPr>
            </w:pPr>
            <w:r w:rsidRPr="001C17E4">
              <w:rPr>
                <w:color w:val="000000" w:themeColor="text1"/>
                <w:sz w:val="24"/>
              </w:rPr>
              <w:t>Модельна</w:t>
            </w:r>
            <w:r w:rsidR="00914E96" w:rsidRPr="001C17E4">
              <w:rPr>
                <w:color w:val="000000" w:themeColor="text1"/>
                <w:sz w:val="24"/>
              </w:rPr>
              <w:t xml:space="preserve"> </w:t>
            </w:r>
            <w:r w:rsidRPr="001C17E4">
              <w:rPr>
                <w:color w:val="000000" w:themeColor="text1"/>
                <w:sz w:val="24"/>
              </w:rPr>
              <w:t>навчальна</w:t>
            </w:r>
            <w:r w:rsidRPr="001C17E4">
              <w:rPr>
                <w:color w:val="000000" w:themeColor="text1"/>
                <w:spacing w:val="-2"/>
                <w:sz w:val="24"/>
              </w:rPr>
              <w:t xml:space="preserve"> програма.</w:t>
            </w:r>
          </w:p>
          <w:p w:rsidR="00E07154" w:rsidRPr="001C17E4" w:rsidRDefault="009268F3">
            <w:pPr>
              <w:pStyle w:val="TableParagraph"/>
              <w:spacing w:line="242" w:lineRule="auto"/>
              <w:rPr>
                <w:color w:val="000000" w:themeColor="text1"/>
                <w:sz w:val="24"/>
              </w:rPr>
            </w:pPr>
            <w:r w:rsidRPr="001C17E4">
              <w:rPr>
                <w:color w:val="000000" w:themeColor="text1"/>
                <w:sz w:val="24"/>
              </w:rPr>
              <w:t>«Інформатика.7–9</w:t>
            </w:r>
            <w:r w:rsidR="00914E96" w:rsidRPr="001C17E4">
              <w:rPr>
                <w:color w:val="000000" w:themeColor="text1"/>
                <w:sz w:val="24"/>
              </w:rPr>
              <w:t xml:space="preserve"> </w:t>
            </w:r>
            <w:r w:rsidRPr="001C17E4">
              <w:rPr>
                <w:color w:val="000000" w:themeColor="text1"/>
                <w:sz w:val="24"/>
              </w:rPr>
              <w:t>класи»для</w:t>
            </w:r>
            <w:r w:rsidR="00914E96" w:rsidRPr="001C17E4">
              <w:rPr>
                <w:color w:val="000000" w:themeColor="text1"/>
                <w:sz w:val="24"/>
              </w:rPr>
              <w:t xml:space="preserve"> </w:t>
            </w:r>
            <w:r w:rsidRPr="001C17E4">
              <w:rPr>
                <w:color w:val="000000" w:themeColor="text1"/>
                <w:sz w:val="24"/>
              </w:rPr>
              <w:t>закладів загальної середньої освіти</w:t>
            </w:r>
          </w:p>
          <w:p w:rsidR="00E07154" w:rsidRPr="001C17E4" w:rsidRDefault="009268F3">
            <w:pPr>
              <w:pStyle w:val="TableParagraph"/>
              <w:spacing w:line="271" w:lineRule="exact"/>
              <w:rPr>
                <w:color w:val="000000" w:themeColor="text1"/>
                <w:sz w:val="24"/>
              </w:rPr>
            </w:pPr>
            <w:r w:rsidRPr="001C17E4">
              <w:rPr>
                <w:color w:val="000000" w:themeColor="text1"/>
                <w:sz w:val="24"/>
              </w:rPr>
              <w:t>(авт.:Ривкінд</w:t>
            </w:r>
            <w:r w:rsidR="00914E96" w:rsidRPr="001C17E4">
              <w:rPr>
                <w:color w:val="000000" w:themeColor="text1"/>
                <w:sz w:val="24"/>
              </w:rPr>
              <w:t xml:space="preserve"> </w:t>
            </w:r>
            <w:r w:rsidRPr="001C17E4">
              <w:rPr>
                <w:color w:val="000000" w:themeColor="text1"/>
                <w:sz w:val="24"/>
              </w:rPr>
              <w:t>Й.Я.,</w:t>
            </w:r>
            <w:r w:rsidR="00914E96" w:rsidRPr="001C17E4">
              <w:rPr>
                <w:color w:val="000000" w:themeColor="text1"/>
                <w:sz w:val="24"/>
              </w:rPr>
              <w:t xml:space="preserve"> </w:t>
            </w:r>
            <w:r w:rsidRPr="001C17E4">
              <w:rPr>
                <w:color w:val="000000" w:themeColor="text1"/>
                <w:sz w:val="24"/>
              </w:rPr>
              <w:t>Лисенко</w:t>
            </w:r>
            <w:r w:rsidR="00914E96" w:rsidRPr="001C17E4">
              <w:rPr>
                <w:color w:val="000000" w:themeColor="text1"/>
                <w:sz w:val="24"/>
              </w:rPr>
              <w:t xml:space="preserve"> </w:t>
            </w:r>
            <w:r w:rsidRPr="001C17E4">
              <w:rPr>
                <w:color w:val="000000" w:themeColor="text1"/>
                <w:sz w:val="24"/>
              </w:rPr>
              <w:t xml:space="preserve">Т. </w:t>
            </w:r>
            <w:r w:rsidRPr="001C17E4">
              <w:rPr>
                <w:color w:val="000000" w:themeColor="text1"/>
                <w:spacing w:val="-5"/>
                <w:sz w:val="24"/>
              </w:rPr>
              <w:t>І.,</w:t>
            </w:r>
          </w:p>
          <w:p w:rsidR="00E07154" w:rsidRPr="001C17E4" w:rsidRDefault="009268F3">
            <w:pPr>
              <w:pStyle w:val="TableParagraph"/>
              <w:spacing w:before="1" w:line="257" w:lineRule="exact"/>
              <w:rPr>
                <w:color w:val="000000" w:themeColor="text1"/>
                <w:sz w:val="24"/>
              </w:rPr>
            </w:pPr>
            <w:r w:rsidRPr="001C17E4">
              <w:rPr>
                <w:color w:val="000000" w:themeColor="text1"/>
                <w:sz w:val="24"/>
              </w:rPr>
              <w:t>Чернікова</w:t>
            </w:r>
            <w:r w:rsidR="00914E96" w:rsidRPr="001C17E4">
              <w:rPr>
                <w:color w:val="000000" w:themeColor="text1"/>
                <w:sz w:val="24"/>
              </w:rPr>
              <w:t xml:space="preserve"> </w:t>
            </w:r>
            <w:r w:rsidRPr="001C17E4">
              <w:rPr>
                <w:color w:val="000000" w:themeColor="text1"/>
                <w:sz w:val="24"/>
              </w:rPr>
              <w:t>Л.А.,</w:t>
            </w:r>
            <w:r w:rsidR="00914E96" w:rsidRPr="001C17E4">
              <w:rPr>
                <w:color w:val="000000" w:themeColor="text1"/>
                <w:sz w:val="24"/>
              </w:rPr>
              <w:t xml:space="preserve"> </w:t>
            </w:r>
            <w:r w:rsidRPr="001C17E4">
              <w:rPr>
                <w:color w:val="000000" w:themeColor="text1"/>
                <w:sz w:val="24"/>
              </w:rPr>
              <w:t>Шакотько</w:t>
            </w:r>
            <w:r w:rsidR="00914E96" w:rsidRPr="001C17E4">
              <w:rPr>
                <w:color w:val="000000" w:themeColor="text1"/>
                <w:sz w:val="24"/>
              </w:rPr>
              <w:t xml:space="preserve"> </w:t>
            </w:r>
            <w:r w:rsidRPr="001C17E4">
              <w:rPr>
                <w:color w:val="000000" w:themeColor="text1"/>
                <w:sz w:val="24"/>
              </w:rPr>
              <w:t>В.</w:t>
            </w:r>
            <w:r w:rsidRPr="001C17E4">
              <w:rPr>
                <w:color w:val="000000" w:themeColor="text1"/>
                <w:spacing w:val="-5"/>
                <w:sz w:val="24"/>
              </w:rPr>
              <w:t>В.)</w:t>
            </w:r>
          </w:p>
        </w:tc>
        <w:tc>
          <w:tcPr>
            <w:tcW w:w="994" w:type="dxa"/>
          </w:tcPr>
          <w:p w:rsidR="00E07154" w:rsidRPr="001C17E4" w:rsidRDefault="00E07154">
            <w:pPr>
              <w:pStyle w:val="TableParagraph"/>
              <w:spacing w:before="272"/>
              <w:ind w:left="0"/>
              <w:rPr>
                <w:b/>
                <w:color w:val="000000" w:themeColor="text1"/>
                <w:sz w:val="24"/>
              </w:rPr>
            </w:pPr>
          </w:p>
          <w:p w:rsidR="00E07154" w:rsidRPr="001C17E4" w:rsidRDefault="009268F3">
            <w:pPr>
              <w:pStyle w:val="TableParagraph"/>
              <w:ind w:left="12"/>
              <w:jc w:val="center"/>
              <w:rPr>
                <w:color w:val="000000" w:themeColor="text1"/>
                <w:sz w:val="24"/>
              </w:rPr>
            </w:pPr>
            <w:r w:rsidRPr="001C17E4">
              <w:rPr>
                <w:color w:val="000000" w:themeColor="text1"/>
                <w:spacing w:val="-5"/>
                <w:sz w:val="24"/>
              </w:rPr>
              <w:t>7–9</w:t>
            </w:r>
          </w:p>
        </w:tc>
        <w:tc>
          <w:tcPr>
            <w:tcW w:w="1416" w:type="dxa"/>
          </w:tcPr>
          <w:p w:rsidR="00E07154" w:rsidRPr="001C17E4" w:rsidRDefault="00E07154">
            <w:pPr>
              <w:pStyle w:val="TableParagraph"/>
              <w:spacing w:before="272"/>
              <w:ind w:left="0"/>
              <w:rPr>
                <w:b/>
                <w:color w:val="000000" w:themeColor="text1"/>
                <w:sz w:val="24"/>
              </w:rPr>
            </w:pPr>
          </w:p>
          <w:p w:rsidR="00E07154" w:rsidRPr="001C17E4" w:rsidRDefault="009268F3">
            <w:pPr>
              <w:pStyle w:val="TableParagraph"/>
              <w:ind w:left="15"/>
              <w:jc w:val="center"/>
              <w:rPr>
                <w:color w:val="000000" w:themeColor="text1"/>
                <w:sz w:val="24"/>
              </w:rPr>
            </w:pPr>
            <w:r w:rsidRPr="001C17E4">
              <w:rPr>
                <w:color w:val="000000" w:themeColor="text1"/>
                <w:sz w:val="24"/>
              </w:rPr>
              <w:t>Сайт</w:t>
            </w:r>
            <w:r w:rsidR="00914E96" w:rsidRPr="001C17E4">
              <w:rPr>
                <w:color w:val="000000" w:themeColor="text1"/>
                <w:sz w:val="24"/>
              </w:rPr>
              <w:t xml:space="preserve"> </w:t>
            </w:r>
            <w:r w:rsidRPr="001C17E4">
              <w:rPr>
                <w:color w:val="000000" w:themeColor="text1"/>
                <w:spacing w:val="-5"/>
                <w:sz w:val="24"/>
              </w:rPr>
              <w:t>МОН</w:t>
            </w:r>
          </w:p>
        </w:tc>
        <w:tc>
          <w:tcPr>
            <w:tcW w:w="3024" w:type="dxa"/>
          </w:tcPr>
          <w:p w:rsidR="00E07154" w:rsidRPr="001C17E4" w:rsidRDefault="009268F3">
            <w:pPr>
              <w:pStyle w:val="TableParagraph"/>
              <w:ind w:left="109" w:right="690"/>
              <w:rPr>
                <w:color w:val="000000" w:themeColor="text1"/>
                <w:sz w:val="24"/>
              </w:rPr>
            </w:pPr>
            <w:r w:rsidRPr="001C17E4">
              <w:rPr>
                <w:color w:val="000000" w:themeColor="text1"/>
                <w:spacing w:val="-2"/>
                <w:sz w:val="24"/>
              </w:rPr>
              <w:t xml:space="preserve">Рекомендовано </w:t>
            </w:r>
            <w:r w:rsidRPr="001C17E4">
              <w:rPr>
                <w:color w:val="000000" w:themeColor="text1"/>
                <w:sz w:val="24"/>
              </w:rPr>
              <w:t>Міністерством</w:t>
            </w:r>
            <w:r w:rsidR="00914E96" w:rsidRPr="001C17E4">
              <w:rPr>
                <w:color w:val="000000" w:themeColor="text1"/>
                <w:sz w:val="24"/>
              </w:rPr>
              <w:t xml:space="preserve"> </w:t>
            </w:r>
            <w:r w:rsidRPr="001C17E4">
              <w:rPr>
                <w:color w:val="000000" w:themeColor="text1"/>
                <w:sz w:val="24"/>
              </w:rPr>
              <w:t>освіти і науки України;</w:t>
            </w:r>
          </w:p>
          <w:p w:rsidR="00E07154" w:rsidRPr="001C17E4" w:rsidRDefault="00914E96">
            <w:pPr>
              <w:pStyle w:val="TableParagraph"/>
              <w:spacing w:line="274" w:lineRule="exact"/>
              <w:ind w:left="109"/>
              <w:rPr>
                <w:color w:val="000000" w:themeColor="text1"/>
                <w:sz w:val="24"/>
              </w:rPr>
            </w:pPr>
            <w:r w:rsidRPr="001C17E4">
              <w:rPr>
                <w:color w:val="000000" w:themeColor="text1"/>
                <w:sz w:val="24"/>
              </w:rPr>
              <w:t>Н</w:t>
            </w:r>
            <w:r w:rsidR="009268F3" w:rsidRPr="001C17E4">
              <w:rPr>
                <w:color w:val="000000" w:themeColor="text1"/>
                <w:sz w:val="24"/>
              </w:rPr>
              <w:t>аказ</w:t>
            </w:r>
            <w:r w:rsidRPr="001C17E4">
              <w:rPr>
                <w:color w:val="000000" w:themeColor="text1"/>
                <w:sz w:val="24"/>
              </w:rPr>
              <w:t xml:space="preserve"> </w:t>
            </w:r>
            <w:r w:rsidR="009268F3" w:rsidRPr="001C17E4">
              <w:rPr>
                <w:color w:val="000000" w:themeColor="text1"/>
                <w:sz w:val="24"/>
              </w:rPr>
              <w:t>МОН</w:t>
            </w:r>
            <w:r w:rsidRPr="001C17E4">
              <w:rPr>
                <w:color w:val="000000" w:themeColor="text1"/>
                <w:sz w:val="24"/>
              </w:rPr>
              <w:t xml:space="preserve"> </w:t>
            </w:r>
            <w:r w:rsidR="009268F3" w:rsidRPr="001C17E4">
              <w:rPr>
                <w:color w:val="000000" w:themeColor="text1"/>
                <w:sz w:val="24"/>
              </w:rPr>
              <w:t>від</w:t>
            </w:r>
            <w:r w:rsidRPr="001C17E4">
              <w:rPr>
                <w:color w:val="000000" w:themeColor="text1"/>
                <w:sz w:val="24"/>
              </w:rPr>
              <w:t xml:space="preserve"> </w:t>
            </w:r>
            <w:r w:rsidR="009268F3" w:rsidRPr="001C17E4">
              <w:rPr>
                <w:color w:val="000000" w:themeColor="text1"/>
                <w:spacing w:val="-2"/>
                <w:sz w:val="24"/>
              </w:rPr>
              <w:t>16.08.2023</w:t>
            </w:r>
          </w:p>
          <w:p w:rsidR="00E07154" w:rsidRPr="001C17E4" w:rsidRDefault="009268F3">
            <w:pPr>
              <w:pStyle w:val="TableParagraph"/>
              <w:spacing w:line="257" w:lineRule="exact"/>
              <w:ind w:left="109"/>
              <w:rPr>
                <w:color w:val="000000" w:themeColor="text1"/>
                <w:sz w:val="24"/>
              </w:rPr>
            </w:pPr>
            <w:r w:rsidRPr="001C17E4">
              <w:rPr>
                <w:color w:val="000000" w:themeColor="text1"/>
                <w:sz w:val="24"/>
              </w:rPr>
              <w:t xml:space="preserve">№ </w:t>
            </w:r>
            <w:r w:rsidRPr="001C17E4">
              <w:rPr>
                <w:color w:val="000000" w:themeColor="text1"/>
                <w:spacing w:val="-4"/>
                <w:sz w:val="24"/>
              </w:rPr>
              <w:t>1001</w:t>
            </w:r>
          </w:p>
        </w:tc>
      </w:tr>
      <w:tr w:rsidR="00E07154">
        <w:trPr>
          <w:trHeight w:val="1382"/>
        </w:trPr>
        <w:tc>
          <w:tcPr>
            <w:tcW w:w="5009" w:type="dxa"/>
          </w:tcPr>
          <w:p w:rsidR="00E07154" w:rsidRPr="001C17E4" w:rsidRDefault="009268F3">
            <w:pPr>
              <w:pStyle w:val="TableParagraph"/>
              <w:spacing w:line="273" w:lineRule="exact"/>
              <w:jc w:val="both"/>
              <w:rPr>
                <w:color w:val="000000" w:themeColor="text1"/>
                <w:sz w:val="24"/>
              </w:rPr>
            </w:pPr>
            <w:r w:rsidRPr="001C17E4">
              <w:rPr>
                <w:color w:val="000000" w:themeColor="text1"/>
                <w:sz w:val="24"/>
              </w:rPr>
              <w:t>Модельна</w:t>
            </w:r>
            <w:r w:rsidR="00914E96" w:rsidRPr="001C17E4">
              <w:rPr>
                <w:color w:val="000000" w:themeColor="text1"/>
                <w:sz w:val="24"/>
              </w:rPr>
              <w:t xml:space="preserve"> </w:t>
            </w:r>
            <w:r w:rsidRPr="001C17E4">
              <w:rPr>
                <w:color w:val="000000" w:themeColor="text1"/>
                <w:sz w:val="24"/>
              </w:rPr>
              <w:t>навчальна</w:t>
            </w:r>
            <w:r w:rsidR="00914E96" w:rsidRPr="001C17E4">
              <w:rPr>
                <w:color w:val="000000" w:themeColor="text1"/>
                <w:sz w:val="24"/>
              </w:rPr>
              <w:t xml:space="preserve"> </w:t>
            </w:r>
            <w:r w:rsidRPr="001C17E4">
              <w:rPr>
                <w:color w:val="000000" w:themeColor="text1"/>
                <w:spacing w:val="-2"/>
                <w:sz w:val="24"/>
              </w:rPr>
              <w:t>програма</w:t>
            </w:r>
          </w:p>
          <w:p w:rsidR="00E07154" w:rsidRPr="001C17E4" w:rsidRDefault="009268F3">
            <w:pPr>
              <w:pStyle w:val="TableParagraph"/>
              <w:spacing w:before="2"/>
              <w:ind w:right="151"/>
              <w:jc w:val="both"/>
              <w:rPr>
                <w:color w:val="000000" w:themeColor="text1"/>
                <w:sz w:val="24"/>
              </w:rPr>
            </w:pPr>
            <w:r w:rsidRPr="001C17E4">
              <w:rPr>
                <w:color w:val="000000" w:themeColor="text1"/>
                <w:sz w:val="24"/>
              </w:rPr>
              <w:t>«Мистецтво.7–9класи»</w:t>
            </w:r>
            <w:r w:rsidR="00914E96" w:rsidRPr="001C17E4">
              <w:rPr>
                <w:color w:val="000000" w:themeColor="text1"/>
                <w:sz w:val="24"/>
              </w:rPr>
              <w:t xml:space="preserve"> </w:t>
            </w:r>
            <w:r w:rsidRPr="001C17E4">
              <w:rPr>
                <w:color w:val="000000" w:themeColor="text1"/>
                <w:sz w:val="24"/>
              </w:rPr>
              <w:t>(інтегрований курс) для закладів загальної середньої освіти (авт. Масол Л. М.)</w:t>
            </w:r>
          </w:p>
        </w:tc>
        <w:tc>
          <w:tcPr>
            <w:tcW w:w="994" w:type="dxa"/>
          </w:tcPr>
          <w:p w:rsidR="00E07154" w:rsidRPr="001C17E4" w:rsidRDefault="00E07154">
            <w:pPr>
              <w:pStyle w:val="TableParagraph"/>
              <w:spacing w:before="272"/>
              <w:ind w:left="0"/>
              <w:rPr>
                <w:b/>
                <w:color w:val="000000" w:themeColor="text1"/>
                <w:sz w:val="24"/>
              </w:rPr>
            </w:pPr>
          </w:p>
          <w:p w:rsidR="00E07154" w:rsidRPr="001C17E4" w:rsidRDefault="009268F3">
            <w:pPr>
              <w:pStyle w:val="TableParagraph"/>
              <w:ind w:left="12"/>
              <w:jc w:val="center"/>
              <w:rPr>
                <w:color w:val="000000" w:themeColor="text1"/>
                <w:sz w:val="24"/>
              </w:rPr>
            </w:pPr>
            <w:r w:rsidRPr="001C17E4">
              <w:rPr>
                <w:color w:val="000000" w:themeColor="text1"/>
                <w:sz w:val="24"/>
              </w:rPr>
              <w:t>7-</w:t>
            </w:r>
            <w:r w:rsidRPr="001C17E4">
              <w:rPr>
                <w:color w:val="000000" w:themeColor="text1"/>
                <w:spacing w:val="-10"/>
                <w:sz w:val="24"/>
              </w:rPr>
              <w:t>9</w:t>
            </w:r>
          </w:p>
        </w:tc>
        <w:tc>
          <w:tcPr>
            <w:tcW w:w="1416" w:type="dxa"/>
          </w:tcPr>
          <w:p w:rsidR="00E07154" w:rsidRPr="001C17E4" w:rsidRDefault="00E07154">
            <w:pPr>
              <w:pStyle w:val="TableParagraph"/>
              <w:spacing w:before="272"/>
              <w:ind w:left="0"/>
              <w:rPr>
                <w:b/>
                <w:color w:val="000000" w:themeColor="text1"/>
                <w:sz w:val="24"/>
              </w:rPr>
            </w:pPr>
          </w:p>
          <w:p w:rsidR="00E07154" w:rsidRPr="001C17E4" w:rsidRDefault="009268F3">
            <w:pPr>
              <w:pStyle w:val="TableParagraph"/>
              <w:ind w:left="15"/>
              <w:jc w:val="center"/>
              <w:rPr>
                <w:color w:val="000000" w:themeColor="text1"/>
                <w:sz w:val="24"/>
              </w:rPr>
            </w:pPr>
            <w:r w:rsidRPr="001C17E4">
              <w:rPr>
                <w:color w:val="000000" w:themeColor="text1"/>
                <w:sz w:val="24"/>
              </w:rPr>
              <w:t>Сайт</w:t>
            </w:r>
            <w:r w:rsidR="00914E96" w:rsidRPr="001C17E4">
              <w:rPr>
                <w:color w:val="000000" w:themeColor="text1"/>
                <w:sz w:val="24"/>
              </w:rPr>
              <w:t xml:space="preserve"> </w:t>
            </w:r>
            <w:r w:rsidRPr="001C17E4">
              <w:rPr>
                <w:color w:val="000000" w:themeColor="text1"/>
                <w:spacing w:val="-5"/>
                <w:sz w:val="24"/>
              </w:rPr>
              <w:t>МОН</w:t>
            </w:r>
          </w:p>
        </w:tc>
        <w:tc>
          <w:tcPr>
            <w:tcW w:w="3024" w:type="dxa"/>
          </w:tcPr>
          <w:p w:rsidR="00E07154" w:rsidRPr="001C17E4" w:rsidRDefault="009268F3">
            <w:pPr>
              <w:pStyle w:val="TableParagraph"/>
              <w:ind w:left="109" w:right="690"/>
              <w:rPr>
                <w:color w:val="000000" w:themeColor="text1"/>
                <w:sz w:val="24"/>
              </w:rPr>
            </w:pPr>
            <w:r w:rsidRPr="001C17E4">
              <w:rPr>
                <w:color w:val="000000" w:themeColor="text1"/>
                <w:spacing w:val="-2"/>
                <w:sz w:val="24"/>
              </w:rPr>
              <w:t xml:space="preserve">Рекомендовано </w:t>
            </w:r>
            <w:r w:rsidRPr="001C17E4">
              <w:rPr>
                <w:color w:val="000000" w:themeColor="text1"/>
                <w:sz w:val="24"/>
              </w:rPr>
              <w:t>Міністерством</w:t>
            </w:r>
            <w:r w:rsidR="00914E96" w:rsidRPr="001C17E4">
              <w:rPr>
                <w:color w:val="000000" w:themeColor="text1"/>
                <w:sz w:val="24"/>
              </w:rPr>
              <w:t xml:space="preserve"> </w:t>
            </w:r>
            <w:r w:rsidRPr="001C17E4">
              <w:rPr>
                <w:color w:val="000000" w:themeColor="text1"/>
                <w:sz w:val="24"/>
              </w:rPr>
              <w:t>освіти і науки України;</w:t>
            </w:r>
          </w:p>
          <w:p w:rsidR="00E07154" w:rsidRPr="001C17E4" w:rsidRDefault="00914E96">
            <w:pPr>
              <w:pStyle w:val="TableParagraph"/>
              <w:spacing w:line="275" w:lineRule="exact"/>
              <w:ind w:left="109"/>
              <w:rPr>
                <w:color w:val="000000" w:themeColor="text1"/>
                <w:sz w:val="24"/>
              </w:rPr>
            </w:pPr>
            <w:r w:rsidRPr="001C17E4">
              <w:rPr>
                <w:color w:val="000000" w:themeColor="text1"/>
                <w:sz w:val="24"/>
              </w:rPr>
              <w:t>Н</w:t>
            </w:r>
            <w:r w:rsidR="009268F3" w:rsidRPr="001C17E4">
              <w:rPr>
                <w:color w:val="000000" w:themeColor="text1"/>
                <w:sz w:val="24"/>
              </w:rPr>
              <w:t>аказ</w:t>
            </w:r>
            <w:r w:rsidRPr="001C17E4">
              <w:rPr>
                <w:color w:val="000000" w:themeColor="text1"/>
                <w:sz w:val="24"/>
              </w:rPr>
              <w:t xml:space="preserve"> </w:t>
            </w:r>
            <w:r w:rsidR="009268F3" w:rsidRPr="001C17E4">
              <w:rPr>
                <w:color w:val="000000" w:themeColor="text1"/>
                <w:sz w:val="24"/>
              </w:rPr>
              <w:t>МОН</w:t>
            </w:r>
            <w:r w:rsidRPr="001C17E4">
              <w:rPr>
                <w:color w:val="000000" w:themeColor="text1"/>
                <w:sz w:val="24"/>
              </w:rPr>
              <w:t xml:space="preserve"> </w:t>
            </w:r>
            <w:r w:rsidR="009268F3" w:rsidRPr="001C17E4">
              <w:rPr>
                <w:color w:val="000000" w:themeColor="text1"/>
                <w:sz w:val="24"/>
              </w:rPr>
              <w:t>від</w:t>
            </w:r>
            <w:r w:rsidRPr="001C17E4">
              <w:rPr>
                <w:color w:val="000000" w:themeColor="text1"/>
                <w:sz w:val="24"/>
              </w:rPr>
              <w:t xml:space="preserve"> </w:t>
            </w:r>
            <w:r w:rsidR="009268F3" w:rsidRPr="001C17E4">
              <w:rPr>
                <w:color w:val="000000" w:themeColor="text1"/>
                <w:spacing w:val="-2"/>
                <w:sz w:val="24"/>
              </w:rPr>
              <w:t>06.09.2023</w:t>
            </w:r>
          </w:p>
          <w:p w:rsidR="00E07154" w:rsidRPr="001C17E4" w:rsidRDefault="009268F3">
            <w:pPr>
              <w:pStyle w:val="TableParagraph"/>
              <w:spacing w:line="260" w:lineRule="exact"/>
              <w:ind w:left="109"/>
              <w:rPr>
                <w:color w:val="000000" w:themeColor="text1"/>
                <w:sz w:val="24"/>
              </w:rPr>
            </w:pPr>
            <w:r w:rsidRPr="001C17E4">
              <w:rPr>
                <w:color w:val="000000" w:themeColor="text1"/>
                <w:sz w:val="24"/>
              </w:rPr>
              <w:t xml:space="preserve">№ </w:t>
            </w:r>
            <w:r w:rsidRPr="001C17E4">
              <w:rPr>
                <w:color w:val="000000" w:themeColor="text1"/>
                <w:spacing w:val="-4"/>
                <w:sz w:val="24"/>
              </w:rPr>
              <w:t>1090</w:t>
            </w:r>
          </w:p>
        </w:tc>
      </w:tr>
      <w:tr w:rsidR="00E07154">
        <w:trPr>
          <w:trHeight w:val="1377"/>
        </w:trPr>
        <w:tc>
          <w:tcPr>
            <w:tcW w:w="5009" w:type="dxa"/>
          </w:tcPr>
          <w:p w:rsidR="00E07154" w:rsidRDefault="009268F3" w:rsidP="00914E96">
            <w:pPr>
              <w:pStyle w:val="TableParagraph"/>
              <w:spacing w:line="271" w:lineRule="exact"/>
              <w:rPr>
                <w:sz w:val="24"/>
              </w:rPr>
            </w:pPr>
            <w:r>
              <w:rPr>
                <w:sz w:val="24"/>
              </w:rPr>
              <w:t>Модельна</w:t>
            </w:r>
            <w:r w:rsidR="00914E96">
              <w:rPr>
                <w:sz w:val="24"/>
              </w:rPr>
              <w:t xml:space="preserve"> </w:t>
            </w:r>
            <w:r>
              <w:rPr>
                <w:sz w:val="24"/>
              </w:rPr>
              <w:t>навчальна</w:t>
            </w:r>
            <w:r w:rsidR="00914E96">
              <w:rPr>
                <w:sz w:val="24"/>
              </w:rPr>
              <w:t xml:space="preserve"> </w:t>
            </w:r>
            <w:r>
              <w:rPr>
                <w:spacing w:val="-2"/>
                <w:sz w:val="24"/>
              </w:rPr>
              <w:t>програма</w:t>
            </w:r>
          </w:p>
          <w:p w:rsidR="00E07154" w:rsidRDefault="009268F3" w:rsidP="00914E96">
            <w:pPr>
              <w:pStyle w:val="TableParagraph"/>
              <w:ind w:right="208"/>
              <w:rPr>
                <w:sz w:val="24"/>
              </w:rPr>
            </w:pPr>
            <w:r>
              <w:rPr>
                <w:sz w:val="24"/>
              </w:rPr>
              <w:t>«Мистецтво.7–9</w:t>
            </w:r>
            <w:r w:rsidR="00914E96">
              <w:rPr>
                <w:sz w:val="24"/>
              </w:rPr>
              <w:t xml:space="preserve"> </w:t>
            </w:r>
            <w:r>
              <w:rPr>
                <w:sz w:val="24"/>
              </w:rPr>
              <w:t>класи»</w:t>
            </w:r>
            <w:r w:rsidR="00914E96">
              <w:rPr>
                <w:sz w:val="24"/>
              </w:rPr>
              <w:t xml:space="preserve"> </w:t>
            </w:r>
            <w:r>
              <w:rPr>
                <w:sz w:val="24"/>
              </w:rPr>
              <w:t>(інтегрований курс)</w:t>
            </w:r>
            <w:r w:rsidR="00914E96">
              <w:rPr>
                <w:sz w:val="24"/>
              </w:rPr>
              <w:t xml:space="preserve"> </w:t>
            </w:r>
            <w:r>
              <w:rPr>
                <w:sz w:val="24"/>
              </w:rPr>
              <w:t>для</w:t>
            </w:r>
            <w:r w:rsidR="00914E96">
              <w:rPr>
                <w:sz w:val="24"/>
              </w:rPr>
              <w:t xml:space="preserve"> </w:t>
            </w:r>
            <w:r>
              <w:rPr>
                <w:sz w:val="24"/>
              </w:rPr>
              <w:t>закладів</w:t>
            </w:r>
            <w:r w:rsidR="00914E96">
              <w:rPr>
                <w:sz w:val="24"/>
              </w:rPr>
              <w:t xml:space="preserve"> </w:t>
            </w:r>
            <w:r>
              <w:rPr>
                <w:sz w:val="24"/>
              </w:rPr>
              <w:t>загальної</w:t>
            </w:r>
            <w:r w:rsidR="00914E96">
              <w:rPr>
                <w:sz w:val="24"/>
              </w:rPr>
              <w:t xml:space="preserve"> </w:t>
            </w:r>
            <w:r>
              <w:rPr>
                <w:sz w:val="24"/>
              </w:rPr>
              <w:t>середньої освіти (авт. Гайдамака О.В., Лемешев О.В.), образотворче мистецтво</w:t>
            </w:r>
          </w:p>
        </w:tc>
        <w:tc>
          <w:tcPr>
            <w:tcW w:w="994" w:type="dxa"/>
          </w:tcPr>
          <w:p w:rsidR="00E07154" w:rsidRDefault="00E07154">
            <w:pPr>
              <w:pStyle w:val="TableParagraph"/>
              <w:spacing w:before="272"/>
              <w:ind w:left="0"/>
              <w:rPr>
                <w:b/>
                <w:sz w:val="24"/>
              </w:rPr>
            </w:pPr>
          </w:p>
          <w:p w:rsidR="00E07154" w:rsidRDefault="009268F3">
            <w:pPr>
              <w:pStyle w:val="TableParagraph"/>
              <w:ind w:left="12"/>
              <w:jc w:val="center"/>
              <w:rPr>
                <w:sz w:val="24"/>
              </w:rPr>
            </w:pPr>
            <w:r>
              <w:rPr>
                <w:spacing w:val="-5"/>
                <w:sz w:val="24"/>
              </w:rPr>
              <w:t>7–9</w:t>
            </w:r>
          </w:p>
        </w:tc>
        <w:tc>
          <w:tcPr>
            <w:tcW w:w="1416" w:type="dxa"/>
          </w:tcPr>
          <w:p w:rsidR="00E07154" w:rsidRDefault="00E07154">
            <w:pPr>
              <w:pStyle w:val="TableParagraph"/>
              <w:spacing w:before="272"/>
              <w:ind w:left="0"/>
              <w:rPr>
                <w:b/>
                <w:sz w:val="24"/>
              </w:rPr>
            </w:pPr>
          </w:p>
          <w:p w:rsidR="00E07154" w:rsidRDefault="009268F3">
            <w:pPr>
              <w:pStyle w:val="TableParagraph"/>
              <w:ind w:left="15"/>
              <w:jc w:val="center"/>
              <w:rPr>
                <w:sz w:val="24"/>
              </w:rPr>
            </w:pPr>
            <w:r>
              <w:rPr>
                <w:sz w:val="24"/>
              </w:rPr>
              <w:t>Сайт</w:t>
            </w:r>
            <w:r w:rsidR="00914E96">
              <w:rPr>
                <w:sz w:val="24"/>
              </w:rPr>
              <w:t xml:space="preserve"> </w:t>
            </w:r>
            <w:r>
              <w:rPr>
                <w:spacing w:val="-5"/>
                <w:sz w:val="24"/>
              </w:rPr>
              <w:t>МОН</w:t>
            </w:r>
          </w:p>
        </w:tc>
        <w:tc>
          <w:tcPr>
            <w:tcW w:w="3024" w:type="dxa"/>
          </w:tcPr>
          <w:p w:rsidR="00E07154" w:rsidRDefault="009268F3">
            <w:pPr>
              <w:pStyle w:val="TableParagraph"/>
              <w:ind w:left="109" w:right="690"/>
              <w:rPr>
                <w:sz w:val="24"/>
              </w:rPr>
            </w:pPr>
            <w:r>
              <w:rPr>
                <w:spacing w:val="-2"/>
                <w:sz w:val="24"/>
              </w:rPr>
              <w:t xml:space="preserve">Рекомендовано </w:t>
            </w:r>
            <w:r>
              <w:rPr>
                <w:sz w:val="24"/>
              </w:rPr>
              <w:t>Міністерством</w:t>
            </w:r>
            <w:r w:rsidR="00914E96">
              <w:rPr>
                <w:sz w:val="24"/>
              </w:rPr>
              <w:t xml:space="preserve"> </w:t>
            </w:r>
            <w:r>
              <w:rPr>
                <w:sz w:val="24"/>
              </w:rPr>
              <w:t>освіти і науки України;</w:t>
            </w:r>
          </w:p>
          <w:p w:rsidR="00E07154" w:rsidRDefault="00914E96">
            <w:pPr>
              <w:pStyle w:val="TableParagraph"/>
              <w:spacing w:line="274" w:lineRule="exact"/>
              <w:ind w:left="109"/>
              <w:rPr>
                <w:sz w:val="24"/>
              </w:rPr>
            </w:pPr>
            <w:r>
              <w:rPr>
                <w:sz w:val="24"/>
              </w:rPr>
              <w:t>Н</w:t>
            </w:r>
            <w:r w:rsidR="009268F3">
              <w:rPr>
                <w:sz w:val="24"/>
              </w:rPr>
              <w:t>аказ</w:t>
            </w:r>
            <w:r>
              <w:rPr>
                <w:sz w:val="24"/>
              </w:rPr>
              <w:t xml:space="preserve"> </w:t>
            </w:r>
            <w:r w:rsidR="009268F3">
              <w:rPr>
                <w:sz w:val="24"/>
              </w:rPr>
              <w:t>МОН</w:t>
            </w:r>
            <w:r>
              <w:rPr>
                <w:sz w:val="24"/>
              </w:rPr>
              <w:t xml:space="preserve"> </w:t>
            </w:r>
            <w:r w:rsidR="009268F3">
              <w:rPr>
                <w:sz w:val="24"/>
              </w:rPr>
              <w:t>від</w:t>
            </w:r>
            <w:r>
              <w:rPr>
                <w:sz w:val="24"/>
              </w:rPr>
              <w:t xml:space="preserve"> </w:t>
            </w:r>
            <w:r w:rsidR="009268F3">
              <w:rPr>
                <w:spacing w:val="-2"/>
                <w:sz w:val="24"/>
              </w:rPr>
              <w:t>24.07.2023</w:t>
            </w:r>
          </w:p>
          <w:p w:rsidR="00E07154" w:rsidRDefault="009268F3">
            <w:pPr>
              <w:pStyle w:val="TableParagraph"/>
              <w:spacing w:line="257" w:lineRule="exact"/>
              <w:ind w:left="109"/>
              <w:rPr>
                <w:sz w:val="24"/>
              </w:rPr>
            </w:pPr>
            <w:r>
              <w:rPr>
                <w:sz w:val="24"/>
              </w:rPr>
              <w:t xml:space="preserve">№ </w:t>
            </w:r>
            <w:r>
              <w:rPr>
                <w:spacing w:val="-5"/>
                <w:sz w:val="24"/>
              </w:rPr>
              <w:t>883</w:t>
            </w:r>
          </w:p>
        </w:tc>
      </w:tr>
      <w:tr w:rsidR="00E07154">
        <w:trPr>
          <w:trHeight w:val="1660"/>
        </w:trPr>
        <w:tc>
          <w:tcPr>
            <w:tcW w:w="5009" w:type="dxa"/>
          </w:tcPr>
          <w:p w:rsidR="00E07154" w:rsidRDefault="009268F3">
            <w:pPr>
              <w:pStyle w:val="TableParagraph"/>
              <w:spacing w:before="1" w:line="275" w:lineRule="exact"/>
              <w:rPr>
                <w:sz w:val="24"/>
              </w:rPr>
            </w:pPr>
            <w:r>
              <w:rPr>
                <w:sz w:val="24"/>
              </w:rPr>
              <w:t>Модельна</w:t>
            </w:r>
            <w:r w:rsidR="00320405">
              <w:rPr>
                <w:sz w:val="24"/>
              </w:rPr>
              <w:t xml:space="preserve"> </w:t>
            </w:r>
            <w:r>
              <w:rPr>
                <w:sz w:val="24"/>
              </w:rPr>
              <w:t>навчальна</w:t>
            </w:r>
            <w:r>
              <w:rPr>
                <w:spacing w:val="-2"/>
                <w:sz w:val="24"/>
              </w:rPr>
              <w:t xml:space="preserve"> програма</w:t>
            </w:r>
          </w:p>
          <w:p w:rsidR="00E07154" w:rsidRDefault="009268F3">
            <w:pPr>
              <w:pStyle w:val="TableParagraph"/>
              <w:spacing w:line="242" w:lineRule="auto"/>
              <w:rPr>
                <w:sz w:val="24"/>
              </w:rPr>
            </w:pPr>
            <w:r>
              <w:rPr>
                <w:sz w:val="24"/>
              </w:rPr>
              <w:t>«Технології.7–9класи»для</w:t>
            </w:r>
            <w:r w:rsidR="00320405">
              <w:rPr>
                <w:sz w:val="24"/>
              </w:rPr>
              <w:t xml:space="preserve"> </w:t>
            </w:r>
            <w:r>
              <w:rPr>
                <w:sz w:val="24"/>
              </w:rPr>
              <w:t>закладів загальної середньої освіти</w:t>
            </w:r>
          </w:p>
          <w:p w:rsidR="00E07154" w:rsidRDefault="009268F3">
            <w:pPr>
              <w:pStyle w:val="TableParagraph"/>
              <w:spacing w:line="271" w:lineRule="exact"/>
              <w:rPr>
                <w:sz w:val="24"/>
              </w:rPr>
            </w:pPr>
            <w:r>
              <w:rPr>
                <w:sz w:val="24"/>
              </w:rPr>
              <w:t>(авт.:Ходзицька</w:t>
            </w:r>
            <w:r w:rsidR="00320405">
              <w:rPr>
                <w:sz w:val="24"/>
              </w:rPr>
              <w:t xml:space="preserve"> </w:t>
            </w:r>
            <w:r>
              <w:rPr>
                <w:sz w:val="24"/>
              </w:rPr>
              <w:t>І.Ю,</w:t>
            </w:r>
            <w:r w:rsidR="00320405">
              <w:rPr>
                <w:sz w:val="24"/>
              </w:rPr>
              <w:t xml:space="preserve"> </w:t>
            </w:r>
            <w:r>
              <w:rPr>
                <w:sz w:val="24"/>
              </w:rPr>
              <w:t>Горобець.О.</w:t>
            </w:r>
            <w:r>
              <w:rPr>
                <w:spacing w:val="-5"/>
                <w:sz w:val="24"/>
              </w:rPr>
              <w:t>В,</w:t>
            </w:r>
          </w:p>
          <w:p w:rsidR="00E07154" w:rsidRDefault="009268F3">
            <w:pPr>
              <w:pStyle w:val="TableParagraph"/>
              <w:spacing w:line="274" w:lineRule="exact"/>
              <w:ind w:right="448"/>
              <w:rPr>
                <w:sz w:val="24"/>
              </w:rPr>
            </w:pPr>
            <w:r>
              <w:rPr>
                <w:sz w:val="24"/>
              </w:rPr>
              <w:t>Медвідь</w:t>
            </w:r>
            <w:r w:rsidR="00320405">
              <w:rPr>
                <w:sz w:val="24"/>
              </w:rPr>
              <w:t xml:space="preserve"> </w:t>
            </w:r>
            <w:r>
              <w:rPr>
                <w:sz w:val="24"/>
              </w:rPr>
              <w:t>О.Ю.,</w:t>
            </w:r>
            <w:r w:rsidR="00320405">
              <w:rPr>
                <w:sz w:val="24"/>
              </w:rPr>
              <w:t xml:space="preserve"> </w:t>
            </w:r>
            <w:r>
              <w:rPr>
                <w:sz w:val="24"/>
              </w:rPr>
              <w:t>ПасічнаТ.С., Приходько Ю. М.)</w:t>
            </w:r>
          </w:p>
        </w:tc>
        <w:tc>
          <w:tcPr>
            <w:tcW w:w="994" w:type="dxa"/>
          </w:tcPr>
          <w:p w:rsidR="00E07154" w:rsidRDefault="00E07154">
            <w:pPr>
              <w:pStyle w:val="TableParagraph"/>
              <w:ind w:left="0"/>
              <w:rPr>
                <w:b/>
                <w:sz w:val="24"/>
              </w:rPr>
            </w:pPr>
          </w:p>
          <w:p w:rsidR="00E07154" w:rsidRDefault="00E07154">
            <w:pPr>
              <w:pStyle w:val="TableParagraph"/>
              <w:spacing w:before="135"/>
              <w:ind w:left="0"/>
              <w:rPr>
                <w:b/>
                <w:sz w:val="24"/>
              </w:rPr>
            </w:pPr>
          </w:p>
          <w:p w:rsidR="00E07154" w:rsidRDefault="009268F3">
            <w:pPr>
              <w:pStyle w:val="TableParagraph"/>
              <w:ind w:left="12"/>
              <w:jc w:val="center"/>
              <w:rPr>
                <w:sz w:val="24"/>
              </w:rPr>
            </w:pPr>
            <w:r>
              <w:rPr>
                <w:spacing w:val="-5"/>
                <w:sz w:val="24"/>
              </w:rPr>
              <w:t>7–9</w:t>
            </w:r>
          </w:p>
        </w:tc>
        <w:tc>
          <w:tcPr>
            <w:tcW w:w="1416" w:type="dxa"/>
          </w:tcPr>
          <w:p w:rsidR="00E07154" w:rsidRDefault="00E07154">
            <w:pPr>
              <w:pStyle w:val="TableParagraph"/>
              <w:ind w:left="0"/>
              <w:rPr>
                <w:b/>
                <w:sz w:val="24"/>
              </w:rPr>
            </w:pPr>
          </w:p>
          <w:p w:rsidR="00E07154" w:rsidRDefault="00E07154">
            <w:pPr>
              <w:pStyle w:val="TableParagraph"/>
              <w:spacing w:before="135"/>
              <w:ind w:left="0"/>
              <w:rPr>
                <w:b/>
                <w:sz w:val="24"/>
              </w:rPr>
            </w:pPr>
          </w:p>
          <w:p w:rsidR="00E07154" w:rsidRDefault="009268F3">
            <w:pPr>
              <w:pStyle w:val="TableParagraph"/>
              <w:ind w:left="15"/>
              <w:jc w:val="center"/>
              <w:rPr>
                <w:sz w:val="24"/>
              </w:rPr>
            </w:pPr>
            <w:r>
              <w:rPr>
                <w:sz w:val="24"/>
              </w:rPr>
              <w:t>Сайт</w:t>
            </w:r>
            <w:r w:rsidR="00320405">
              <w:rPr>
                <w:sz w:val="24"/>
              </w:rPr>
              <w:t xml:space="preserve"> </w:t>
            </w:r>
            <w:r>
              <w:rPr>
                <w:spacing w:val="-5"/>
                <w:sz w:val="24"/>
              </w:rPr>
              <w:t>МОН</w:t>
            </w:r>
          </w:p>
        </w:tc>
        <w:tc>
          <w:tcPr>
            <w:tcW w:w="3024" w:type="dxa"/>
          </w:tcPr>
          <w:p w:rsidR="00E07154" w:rsidRDefault="009268F3">
            <w:pPr>
              <w:pStyle w:val="TableParagraph"/>
              <w:spacing w:before="135"/>
              <w:ind w:left="109" w:right="690"/>
              <w:rPr>
                <w:sz w:val="24"/>
              </w:rPr>
            </w:pPr>
            <w:r>
              <w:rPr>
                <w:spacing w:val="-2"/>
                <w:sz w:val="24"/>
              </w:rPr>
              <w:t xml:space="preserve">Рекомендовано </w:t>
            </w:r>
            <w:r>
              <w:rPr>
                <w:sz w:val="24"/>
              </w:rPr>
              <w:t>Міністерством</w:t>
            </w:r>
            <w:r w:rsidR="00320405">
              <w:rPr>
                <w:sz w:val="24"/>
              </w:rPr>
              <w:t xml:space="preserve"> </w:t>
            </w:r>
            <w:r>
              <w:rPr>
                <w:sz w:val="24"/>
              </w:rPr>
              <w:t>освіти і науки України;</w:t>
            </w:r>
          </w:p>
          <w:p w:rsidR="00E07154" w:rsidRDefault="00320405">
            <w:pPr>
              <w:pStyle w:val="TableParagraph"/>
              <w:spacing w:before="3" w:line="275" w:lineRule="exact"/>
              <w:ind w:left="109"/>
              <w:rPr>
                <w:sz w:val="24"/>
              </w:rPr>
            </w:pPr>
            <w:r>
              <w:rPr>
                <w:sz w:val="24"/>
              </w:rPr>
              <w:t>Н</w:t>
            </w:r>
            <w:r w:rsidR="009268F3">
              <w:rPr>
                <w:sz w:val="24"/>
              </w:rPr>
              <w:t>аказ</w:t>
            </w:r>
            <w:r>
              <w:rPr>
                <w:sz w:val="24"/>
              </w:rPr>
              <w:t xml:space="preserve"> </w:t>
            </w:r>
            <w:r w:rsidR="009268F3">
              <w:rPr>
                <w:sz w:val="24"/>
              </w:rPr>
              <w:t>МОН</w:t>
            </w:r>
            <w:r>
              <w:rPr>
                <w:sz w:val="24"/>
              </w:rPr>
              <w:t xml:space="preserve"> </w:t>
            </w:r>
            <w:r w:rsidR="009268F3">
              <w:rPr>
                <w:sz w:val="24"/>
              </w:rPr>
              <w:t>від</w:t>
            </w:r>
            <w:r>
              <w:rPr>
                <w:sz w:val="24"/>
              </w:rPr>
              <w:t xml:space="preserve"> </w:t>
            </w:r>
            <w:r w:rsidR="009268F3">
              <w:rPr>
                <w:spacing w:val="-2"/>
                <w:sz w:val="24"/>
              </w:rPr>
              <w:t>16.08.2023</w:t>
            </w:r>
          </w:p>
          <w:p w:rsidR="00E07154" w:rsidRDefault="009268F3">
            <w:pPr>
              <w:pStyle w:val="TableParagraph"/>
              <w:spacing w:line="275" w:lineRule="exact"/>
              <w:ind w:left="109"/>
              <w:rPr>
                <w:sz w:val="24"/>
              </w:rPr>
            </w:pPr>
            <w:r>
              <w:rPr>
                <w:sz w:val="24"/>
              </w:rPr>
              <w:t xml:space="preserve">№ </w:t>
            </w:r>
            <w:r>
              <w:rPr>
                <w:spacing w:val="-4"/>
                <w:sz w:val="24"/>
              </w:rPr>
              <w:t>1001</w:t>
            </w:r>
          </w:p>
        </w:tc>
      </w:tr>
      <w:tr w:rsidR="00E07154">
        <w:trPr>
          <w:trHeight w:val="2481"/>
        </w:trPr>
        <w:tc>
          <w:tcPr>
            <w:tcW w:w="5009" w:type="dxa"/>
          </w:tcPr>
          <w:p w:rsidR="00E07154" w:rsidRDefault="009268F3">
            <w:pPr>
              <w:pStyle w:val="TableParagraph"/>
              <w:spacing w:line="271" w:lineRule="exact"/>
              <w:rPr>
                <w:sz w:val="24"/>
              </w:rPr>
            </w:pPr>
            <w:r>
              <w:rPr>
                <w:sz w:val="24"/>
              </w:rPr>
              <w:t>Модельна</w:t>
            </w:r>
            <w:r w:rsidR="00320405">
              <w:rPr>
                <w:sz w:val="24"/>
              </w:rPr>
              <w:t xml:space="preserve"> </w:t>
            </w:r>
            <w:r>
              <w:rPr>
                <w:sz w:val="24"/>
              </w:rPr>
              <w:t>навчальна</w:t>
            </w:r>
            <w:r>
              <w:rPr>
                <w:spacing w:val="-2"/>
                <w:sz w:val="24"/>
              </w:rPr>
              <w:t xml:space="preserve"> програма</w:t>
            </w:r>
          </w:p>
          <w:p w:rsidR="00E07154" w:rsidRDefault="009268F3">
            <w:pPr>
              <w:pStyle w:val="TableParagraph"/>
              <w:ind w:right="116"/>
              <w:rPr>
                <w:sz w:val="24"/>
              </w:rPr>
            </w:pPr>
            <w:r>
              <w:rPr>
                <w:sz w:val="24"/>
              </w:rPr>
              <w:t>«Фізична культура. 7–9 класи» для закладів загальної середньої освіти (авт.:</w:t>
            </w:r>
            <w:r w:rsidR="00320405">
              <w:rPr>
                <w:sz w:val="24"/>
              </w:rPr>
              <w:t xml:space="preserve"> </w:t>
            </w:r>
            <w:r>
              <w:rPr>
                <w:sz w:val="24"/>
              </w:rPr>
              <w:t>Баженков</w:t>
            </w:r>
            <w:r w:rsidR="00320405">
              <w:rPr>
                <w:sz w:val="24"/>
              </w:rPr>
              <w:t xml:space="preserve"> </w:t>
            </w:r>
            <w:r>
              <w:rPr>
                <w:sz w:val="24"/>
              </w:rPr>
              <w:t>Є.В.,</w:t>
            </w:r>
            <w:r w:rsidR="00320405">
              <w:rPr>
                <w:sz w:val="24"/>
              </w:rPr>
              <w:t xml:space="preserve"> </w:t>
            </w:r>
            <w:r>
              <w:rPr>
                <w:sz w:val="24"/>
              </w:rPr>
              <w:t>Коломоєць</w:t>
            </w:r>
            <w:r w:rsidR="00320405">
              <w:rPr>
                <w:sz w:val="24"/>
              </w:rPr>
              <w:t xml:space="preserve"> </w:t>
            </w:r>
            <w:r>
              <w:rPr>
                <w:sz w:val="24"/>
              </w:rPr>
              <w:t xml:space="preserve">Г.А., </w:t>
            </w:r>
            <w:r>
              <w:rPr>
                <w:spacing w:val="-6"/>
                <w:sz w:val="24"/>
              </w:rPr>
              <w:t>БолякА.А.,</w:t>
            </w:r>
            <w:r w:rsidR="00320405">
              <w:rPr>
                <w:spacing w:val="-6"/>
                <w:sz w:val="24"/>
              </w:rPr>
              <w:t xml:space="preserve"> </w:t>
            </w:r>
            <w:r>
              <w:rPr>
                <w:spacing w:val="-6"/>
                <w:sz w:val="24"/>
              </w:rPr>
              <w:t>Дутчак</w:t>
            </w:r>
            <w:r w:rsidR="00320405">
              <w:rPr>
                <w:spacing w:val="-6"/>
                <w:sz w:val="24"/>
              </w:rPr>
              <w:t xml:space="preserve"> </w:t>
            </w:r>
            <w:r>
              <w:rPr>
                <w:spacing w:val="-6"/>
                <w:sz w:val="24"/>
              </w:rPr>
              <w:t>М.В.,</w:t>
            </w:r>
            <w:r w:rsidR="00320405">
              <w:rPr>
                <w:spacing w:val="-6"/>
                <w:sz w:val="24"/>
              </w:rPr>
              <w:t xml:space="preserve"> </w:t>
            </w:r>
            <w:r>
              <w:rPr>
                <w:spacing w:val="-6"/>
                <w:sz w:val="24"/>
              </w:rPr>
              <w:t>Дніпров</w:t>
            </w:r>
            <w:r w:rsidR="00320405">
              <w:rPr>
                <w:spacing w:val="-6"/>
                <w:sz w:val="24"/>
              </w:rPr>
              <w:t xml:space="preserve"> </w:t>
            </w:r>
            <w:r>
              <w:rPr>
                <w:spacing w:val="-6"/>
                <w:sz w:val="24"/>
              </w:rPr>
              <w:t xml:space="preserve">О.С., </w:t>
            </w:r>
            <w:r>
              <w:rPr>
                <w:sz w:val="24"/>
              </w:rPr>
              <w:t>Бідний М. В., Ребрина А. А., Деревянко В. В., Малечко Т. А., Омельяненко І. О., Волкова І. В.,</w:t>
            </w:r>
          </w:p>
          <w:p w:rsidR="00E07154" w:rsidRDefault="009268F3">
            <w:pPr>
              <w:pStyle w:val="TableParagraph"/>
              <w:spacing w:before="1" w:line="257" w:lineRule="exact"/>
              <w:rPr>
                <w:sz w:val="24"/>
              </w:rPr>
            </w:pPr>
            <w:r>
              <w:rPr>
                <w:sz w:val="24"/>
              </w:rPr>
              <w:t>ПеданО.С. та</w:t>
            </w:r>
            <w:r w:rsidR="00320405">
              <w:rPr>
                <w:sz w:val="24"/>
              </w:rPr>
              <w:t xml:space="preserve"> </w:t>
            </w:r>
            <w:r>
              <w:rPr>
                <w:spacing w:val="-2"/>
                <w:sz w:val="24"/>
              </w:rPr>
              <w:t>інші)</w:t>
            </w:r>
          </w:p>
        </w:tc>
        <w:tc>
          <w:tcPr>
            <w:tcW w:w="994"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272"/>
              <w:ind w:left="0"/>
              <w:rPr>
                <w:b/>
                <w:sz w:val="24"/>
              </w:rPr>
            </w:pPr>
          </w:p>
          <w:p w:rsidR="00E07154" w:rsidRDefault="009268F3">
            <w:pPr>
              <w:pStyle w:val="TableParagraph"/>
              <w:ind w:left="12"/>
              <w:jc w:val="center"/>
              <w:rPr>
                <w:sz w:val="24"/>
              </w:rPr>
            </w:pPr>
            <w:r>
              <w:rPr>
                <w:spacing w:val="-5"/>
                <w:sz w:val="24"/>
              </w:rPr>
              <w:t>7–9</w:t>
            </w:r>
          </w:p>
        </w:tc>
        <w:tc>
          <w:tcPr>
            <w:tcW w:w="1416" w:type="dxa"/>
          </w:tcPr>
          <w:p w:rsidR="00E07154" w:rsidRDefault="00E07154">
            <w:pPr>
              <w:pStyle w:val="TableParagraph"/>
              <w:ind w:left="0"/>
              <w:rPr>
                <w:b/>
                <w:sz w:val="24"/>
              </w:rPr>
            </w:pPr>
          </w:p>
          <w:p w:rsidR="00E07154" w:rsidRDefault="00E07154">
            <w:pPr>
              <w:pStyle w:val="TableParagraph"/>
              <w:ind w:left="0"/>
              <w:rPr>
                <w:b/>
                <w:sz w:val="24"/>
              </w:rPr>
            </w:pPr>
          </w:p>
          <w:p w:rsidR="00E07154" w:rsidRDefault="00E07154">
            <w:pPr>
              <w:pStyle w:val="TableParagraph"/>
              <w:spacing w:before="272"/>
              <w:ind w:left="0"/>
              <w:rPr>
                <w:b/>
                <w:sz w:val="24"/>
              </w:rPr>
            </w:pPr>
          </w:p>
          <w:p w:rsidR="00E07154" w:rsidRDefault="009268F3">
            <w:pPr>
              <w:pStyle w:val="TableParagraph"/>
              <w:ind w:left="15"/>
              <w:jc w:val="center"/>
              <w:rPr>
                <w:sz w:val="24"/>
              </w:rPr>
            </w:pPr>
            <w:r>
              <w:rPr>
                <w:sz w:val="24"/>
              </w:rPr>
              <w:t>Сайт</w:t>
            </w:r>
            <w:r w:rsidR="00320405">
              <w:rPr>
                <w:sz w:val="24"/>
              </w:rPr>
              <w:t xml:space="preserve"> </w:t>
            </w:r>
            <w:r>
              <w:rPr>
                <w:spacing w:val="-5"/>
                <w:sz w:val="24"/>
              </w:rPr>
              <w:t>МОН</w:t>
            </w:r>
          </w:p>
        </w:tc>
        <w:tc>
          <w:tcPr>
            <w:tcW w:w="3024" w:type="dxa"/>
          </w:tcPr>
          <w:p w:rsidR="00E07154" w:rsidRDefault="00E07154">
            <w:pPr>
              <w:pStyle w:val="TableParagraph"/>
              <w:spacing w:before="272"/>
              <w:ind w:left="0"/>
              <w:rPr>
                <w:b/>
                <w:sz w:val="24"/>
              </w:rPr>
            </w:pPr>
          </w:p>
          <w:p w:rsidR="00E07154" w:rsidRDefault="009268F3">
            <w:pPr>
              <w:pStyle w:val="TableParagraph"/>
              <w:ind w:left="109" w:right="690"/>
              <w:rPr>
                <w:sz w:val="24"/>
              </w:rPr>
            </w:pPr>
            <w:r>
              <w:rPr>
                <w:spacing w:val="-2"/>
                <w:sz w:val="24"/>
              </w:rPr>
              <w:t xml:space="preserve">Рекомендовано </w:t>
            </w:r>
            <w:r>
              <w:rPr>
                <w:sz w:val="24"/>
              </w:rPr>
              <w:t>Міністерством</w:t>
            </w:r>
            <w:r w:rsidR="00320405">
              <w:rPr>
                <w:sz w:val="24"/>
              </w:rPr>
              <w:t xml:space="preserve"> </w:t>
            </w:r>
            <w:r>
              <w:rPr>
                <w:sz w:val="24"/>
              </w:rPr>
              <w:t>освіти і науки України;</w:t>
            </w:r>
          </w:p>
          <w:p w:rsidR="00E07154" w:rsidRDefault="00320405">
            <w:pPr>
              <w:pStyle w:val="TableParagraph"/>
              <w:spacing w:line="274" w:lineRule="exact"/>
              <w:ind w:left="109"/>
              <w:rPr>
                <w:sz w:val="24"/>
              </w:rPr>
            </w:pPr>
            <w:r>
              <w:rPr>
                <w:sz w:val="24"/>
              </w:rPr>
              <w:t>Н</w:t>
            </w:r>
            <w:r w:rsidR="009268F3">
              <w:rPr>
                <w:sz w:val="24"/>
              </w:rPr>
              <w:t>аказ</w:t>
            </w:r>
            <w:r>
              <w:rPr>
                <w:sz w:val="24"/>
              </w:rPr>
              <w:t xml:space="preserve"> </w:t>
            </w:r>
            <w:r w:rsidR="009268F3">
              <w:rPr>
                <w:sz w:val="24"/>
              </w:rPr>
              <w:t>МОН</w:t>
            </w:r>
            <w:r>
              <w:rPr>
                <w:sz w:val="24"/>
              </w:rPr>
              <w:t xml:space="preserve"> </w:t>
            </w:r>
            <w:r w:rsidR="009268F3">
              <w:rPr>
                <w:sz w:val="24"/>
              </w:rPr>
              <w:t>від</w:t>
            </w:r>
            <w:r>
              <w:rPr>
                <w:sz w:val="24"/>
              </w:rPr>
              <w:t xml:space="preserve"> </w:t>
            </w:r>
            <w:r w:rsidR="009268F3">
              <w:rPr>
                <w:spacing w:val="-2"/>
                <w:sz w:val="24"/>
              </w:rPr>
              <w:t>24.07.2023</w:t>
            </w:r>
          </w:p>
          <w:p w:rsidR="00E07154" w:rsidRDefault="009268F3">
            <w:pPr>
              <w:pStyle w:val="TableParagraph"/>
              <w:spacing w:before="3"/>
              <w:ind w:left="109"/>
              <w:rPr>
                <w:sz w:val="24"/>
              </w:rPr>
            </w:pPr>
            <w:r>
              <w:rPr>
                <w:sz w:val="24"/>
              </w:rPr>
              <w:t xml:space="preserve">№ </w:t>
            </w:r>
            <w:r>
              <w:rPr>
                <w:spacing w:val="-5"/>
                <w:sz w:val="24"/>
              </w:rPr>
              <w:t>883</w:t>
            </w:r>
          </w:p>
        </w:tc>
      </w:tr>
      <w:tr w:rsidR="00E07154">
        <w:trPr>
          <w:trHeight w:val="1631"/>
        </w:trPr>
        <w:tc>
          <w:tcPr>
            <w:tcW w:w="5009" w:type="dxa"/>
            <w:shd w:val="clear" w:color="auto" w:fill="auto"/>
          </w:tcPr>
          <w:p w:rsidR="00E07154" w:rsidRDefault="009268F3">
            <w:pPr>
              <w:pStyle w:val="TableParagraph"/>
              <w:spacing w:line="271" w:lineRule="exact"/>
              <w:ind w:firstLineChars="50" w:firstLine="120"/>
              <w:jc w:val="both"/>
              <w:rPr>
                <w:sz w:val="24"/>
              </w:rPr>
            </w:pPr>
            <w:r>
              <w:rPr>
                <w:sz w:val="24"/>
              </w:rPr>
              <w:t>Модельна</w:t>
            </w:r>
            <w:r w:rsidR="00320405">
              <w:rPr>
                <w:sz w:val="24"/>
              </w:rPr>
              <w:t xml:space="preserve"> </w:t>
            </w:r>
            <w:r>
              <w:rPr>
                <w:sz w:val="24"/>
              </w:rPr>
              <w:t>навчальна</w:t>
            </w:r>
            <w:r w:rsidR="00320405">
              <w:rPr>
                <w:sz w:val="24"/>
              </w:rPr>
              <w:t xml:space="preserve"> </w:t>
            </w:r>
            <w:r>
              <w:rPr>
                <w:spacing w:val="-2"/>
                <w:sz w:val="24"/>
              </w:rPr>
              <w:t>програма</w:t>
            </w:r>
          </w:p>
          <w:p w:rsidR="00E07154" w:rsidRDefault="009268F3">
            <w:pPr>
              <w:shd w:val="clear" w:color="auto" w:fill="FFFFFF"/>
              <w:ind w:leftChars="109" w:left="240"/>
              <w:textAlignment w:val="baseline"/>
              <w:rPr>
                <w:rFonts w:eastAsia="SimSun"/>
                <w:color w:val="FF0000"/>
                <w:sz w:val="23"/>
                <w:szCs w:val="23"/>
              </w:rPr>
            </w:pPr>
            <w:r>
              <w:rPr>
                <w:sz w:val="24"/>
              </w:rPr>
              <w:t>«Мистецтво.7–9класи»</w:t>
            </w:r>
            <w:r w:rsidR="00320405">
              <w:rPr>
                <w:sz w:val="24"/>
              </w:rPr>
              <w:t xml:space="preserve"> </w:t>
            </w:r>
            <w:r>
              <w:rPr>
                <w:sz w:val="24"/>
              </w:rPr>
              <w:t>(інтегрований курс)</w:t>
            </w:r>
            <w:r w:rsidR="00320405">
              <w:rPr>
                <w:sz w:val="24"/>
              </w:rPr>
              <w:t xml:space="preserve"> </w:t>
            </w:r>
            <w:r>
              <w:rPr>
                <w:sz w:val="24"/>
              </w:rPr>
              <w:t>для</w:t>
            </w:r>
            <w:r w:rsidR="00320405">
              <w:rPr>
                <w:sz w:val="24"/>
              </w:rPr>
              <w:t xml:space="preserve"> </w:t>
            </w:r>
            <w:r>
              <w:rPr>
                <w:sz w:val="24"/>
              </w:rPr>
              <w:t>закладів</w:t>
            </w:r>
            <w:r w:rsidR="00320405">
              <w:rPr>
                <w:sz w:val="24"/>
              </w:rPr>
              <w:t xml:space="preserve"> </w:t>
            </w:r>
            <w:r>
              <w:rPr>
                <w:sz w:val="24"/>
              </w:rPr>
              <w:t>загальної</w:t>
            </w:r>
            <w:r w:rsidR="00320405">
              <w:rPr>
                <w:sz w:val="24"/>
              </w:rPr>
              <w:t xml:space="preserve"> </w:t>
            </w:r>
            <w:r>
              <w:rPr>
                <w:sz w:val="24"/>
              </w:rPr>
              <w:t>середньої освіти (авт. Гайдамака О.В., Лемешев О.В.), музичне мистецтво</w:t>
            </w:r>
          </w:p>
        </w:tc>
        <w:tc>
          <w:tcPr>
            <w:tcW w:w="994" w:type="dxa"/>
            <w:shd w:val="clear" w:color="auto" w:fill="auto"/>
          </w:tcPr>
          <w:p w:rsidR="00E07154" w:rsidRPr="001C17E4" w:rsidRDefault="009268F3" w:rsidP="00E07154">
            <w:pPr>
              <w:ind w:firstLineChars="50" w:firstLine="118"/>
              <w:rPr>
                <w:rFonts w:eastAsia="SimSun"/>
                <w:color w:val="000000" w:themeColor="text1"/>
                <w:sz w:val="23"/>
                <w:szCs w:val="23"/>
              </w:rPr>
            </w:pPr>
            <w:r w:rsidRPr="001C17E4">
              <w:rPr>
                <w:color w:val="000000" w:themeColor="text1"/>
                <w:spacing w:val="-5"/>
                <w:sz w:val="24"/>
              </w:rPr>
              <w:t>7–9</w:t>
            </w:r>
          </w:p>
        </w:tc>
        <w:tc>
          <w:tcPr>
            <w:tcW w:w="1416" w:type="dxa"/>
            <w:shd w:val="clear" w:color="auto" w:fill="auto"/>
          </w:tcPr>
          <w:p w:rsidR="00E07154" w:rsidRPr="001C17E4" w:rsidRDefault="009268F3">
            <w:pPr>
              <w:ind w:firstLineChars="50" w:firstLine="120"/>
              <w:rPr>
                <w:color w:val="000000" w:themeColor="text1"/>
                <w:sz w:val="23"/>
                <w:szCs w:val="23"/>
              </w:rPr>
            </w:pPr>
            <w:r w:rsidRPr="001C17E4">
              <w:rPr>
                <w:color w:val="000000" w:themeColor="text1"/>
                <w:sz w:val="24"/>
              </w:rPr>
              <w:t>Сайт</w:t>
            </w:r>
            <w:r w:rsidR="00320405" w:rsidRPr="001C17E4">
              <w:rPr>
                <w:color w:val="000000" w:themeColor="text1"/>
                <w:sz w:val="24"/>
              </w:rPr>
              <w:t xml:space="preserve"> </w:t>
            </w:r>
            <w:r w:rsidRPr="001C17E4">
              <w:rPr>
                <w:color w:val="000000" w:themeColor="text1"/>
                <w:spacing w:val="-5"/>
                <w:sz w:val="24"/>
              </w:rPr>
              <w:t>МОН</w:t>
            </w:r>
          </w:p>
        </w:tc>
        <w:tc>
          <w:tcPr>
            <w:tcW w:w="3024" w:type="dxa"/>
          </w:tcPr>
          <w:p w:rsidR="00E07154" w:rsidRDefault="009268F3">
            <w:pPr>
              <w:pStyle w:val="TableParagraph"/>
              <w:ind w:left="109" w:right="690"/>
              <w:rPr>
                <w:sz w:val="24"/>
              </w:rPr>
            </w:pPr>
            <w:r>
              <w:rPr>
                <w:spacing w:val="-2"/>
                <w:sz w:val="24"/>
              </w:rPr>
              <w:t xml:space="preserve">Рекомендовано </w:t>
            </w:r>
            <w:r>
              <w:rPr>
                <w:sz w:val="24"/>
              </w:rPr>
              <w:t>Міністерством</w:t>
            </w:r>
            <w:r w:rsidR="00320405">
              <w:rPr>
                <w:sz w:val="24"/>
              </w:rPr>
              <w:t xml:space="preserve"> </w:t>
            </w:r>
            <w:r>
              <w:rPr>
                <w:sz w:val="24"/>
              </w:rPr>
              <w:t>освіти і науки України;</w:t>
            </w:r>
          </w:p>
          <w:p w:rsidR="00E07154" w:rsidRDefault="00320405">
            <w:pPr>
              <w:pStyle w:val="TableParagraph"/>
              <w:spacing w:line="274" w:lineRule="exact"/>
              <w:ind w:left="109"/>
              <w:rPr>
                <w:sz w:val="24"/>
              </w:rPr>
            </w:pPr>
            <w:r>
              <w:rPr>
                <w:sz w:val="24"/>
              </w:rPr>
              <w:t>Н</w:t>
            </w:r>
            <w:r w:rsidR="009268F3">
              <w:rPr>
                <w:sz w:val="24"/>
              </w:rPr>
              <w:t>аказ</w:t>
            </w:r>
            <w:r>
              <w:rPr>
                <w:sz w:val="24"/>
              </w:rPr>
              <w:t xml:space="preserve"> </w:t>
            </w:r>
            <w:r w:rsidR="009268F3">
              <w:rPr>
                <w:sz w:val="24"/>
              </w:rPr>
              <w:t>МОН</w:t>
            </w:r>
            <w:r>
              <w:rPr>
                <w:sz w:val="24"/>
              </w:rPr>
              <w:t xml:space="preserve"> </w:t>
            </w:r>
            <w:r w:rsidR="009268F3">
              <w:rPr>
                <w:sz w:val="24"/>
              </w:rPr>
              <w:t>від</w:t>
            </w:r>
            <w:r>
              <w:rPr>
                <w:sz w:val="24"/>
              </w:rPr>
              <w:t xml:space="preserve"> </w:t>
            </w:r>
            <w:r w:rsidR="009268F3">
              <w:rPr>
                <w:spacing w:val="-2"/>
                <w:sz w:val="24"/>
              </w:rPr>
              <w:t>24.07.2023</w:t>
            </w:r>
          </w:p>
          <w:p w:rsidR="00E07154" w:rsidRDefault="009268F3">
            <w:pPr>
              <w:pStyle w:val="TableParagraph"/>
              <w:spacing w:before="3"/>
              <w:ind w:left="109"/>
              <w:rPr>
                <w:color w:val="C00000"/>
                <w:sz w:val="24"/>
              </w:rPr>
            </w:pPr>
            <w:r>
              <w:rPr>
                <w:sz w:val="24"/>
              </w:rPr>
              <w:t xml:space="preserve">№ </w:t>
            </w:r>
            <w:r>
              <w:rPr>
                <w:spacing w:val="-5"/>
                <w:sz w:val="24"/>
              </w:rPr>
              <w:t>883</w:t>
            </w:r>
          </w:p>
        </w:tc>
      </w:tr>
    </w:tbl>
    <w:p w:rsidR="00E07154" w:rsidRDefault="00E07154">
      <w:pPr>
        <w:spacing w:line="257" w:lineRule="exact"/>
        <w:rPr>
          <w:bCs/>
          <w:sz w:val="28"/>
          <w:szCs w:val="28"/>
        </w:rPr>
      </w:pPr>
    </w:p>
    <w:p w:rsidR="00E07154" w:rsidRDefault="009268F3">
      <w:pPr>
        <w:spacing w:line="257" w:lineRule="exact"/>
        <w:rPr>
          <w:sz w:val="28"/>
          <w:szCs w:val="28"/>
        </w:rPr>
        <w:sectPr w:rsidR="00E07154">
          <w:pgSz w:w="12240" w:h="15840"/>
          <w:pgMar w:top="1060" w:right="740" w:bottom="1240" w:left="1580" w:header="0" w:footer="1004" w:gutter="0"/>
          <w:cols w:space="720"/>
        </w:sectPr>
      </w:pPr>
      <w:r>
        <w:rPr>
          <w:bCs/>
          <w:sz w:val="28"/>
          <w:szCs w:val="28"/>
        </w:rPr>
        <w:t xml:space="preserve">Заступник директора             </w:t>
      </w:r>
      <w:r w:rsidR="006A1C14">
        <w:rPr>
          <w:bCs/>
          <w:sz w:val="28"/>
          <w:szCs w:val="28"/>
        </w:rPr>
        <w:t xml:space="preserve">                 Галина КАРАВЕЦЬ</w:t>
      </w:r>
    </w:p>
    <w:p w:rsidR="00E07154" w:rsidRDefault="006A1C14" w:rsidP="006A1C14">
      <w:pPr>
        <w:spacing w:before="1"/>
        <w:jc w:val="both"/>
        <w:rPr>
          <w:b/>
          <w:sz w:val="28"/>
        </w:rPr>
      </w:pPr>
      <w:r>
        <w:rPr>
          <w:b/>
          <w:sz w:val="28"/>
        </w:rPr>
        <w:lastRenderedPageBreak/>
        <w:t xml:space="preserve">             </w:t>
      </w:r>
      <w:r w:rsidR="009268F3">
        <w:rPr>
          <w:b/>
          <w:sz w:val="28"/>
        </w:rPr>
        <w:t>Форми</w:t>
      </w:r>
      <w:r w:rsidR="00320405">
        <w:rPr>
          <w:b/>
          <w:sz w:val="28"/>
        </w:rPr>
        <w:t xml:space="preserve"> </w:t>
      </w:r>
      <w:r w:rsidR="009268F3">
        <w:rPr>
          <w:b/>
          <w:sz w:val="28"/>
        </w:rPr>
        <w:t>організації</w:t>
      </w:r>
      <w:r w:rsidR="00320405">
        <w:rPr>
          <w:b/>
          <w:sz w:val="28"/>
        </w:rPr>
        <w:t xml:space="preserve"> </w:t>
      </w:r>
      <w:r w:rsidR="009268F3">
        <w:rPr>
          <w:b/>
          <w:sz w:val="28"/>
        </w:rPr>
        <w:t>освітнього</w:t>
      </w:r>
      <w:r w:rsidR="00320405">
        <w:rPr>
          <w:b/>
          <w:sz w:val="28"/>
        </w:rPr>
        <w:t xml:space="preserve"> </w:t>
      </w:r>
      <w:r w:rsidR="009268F3">
        <w:rPr>
          <w:b/>
          <w:sz w:val="28"/>
        </w:rPr>
        <w:t>процесу</w:t>
      </w:r>
      <w:r w:rsidR="00320405">
        <w:rPr>
          <w:b/>
          <w:sz w:val="28"/>
        </w:rPr>
        <w:t xml:space="preserve"> </w:t>
      </w:r>
      <w:r w:rsidR="009268F3">
        <w:rPr>
          <w:b/>
          <w:sz w:val="28"/>
        </w:rPr>
        <w:t>та</w:t>
      </w:r>
      <w:r w:rsidR="00320405">
        <w:rPr>
          <w:b/>
          <w:sz w:val="28"/>
        </w:rPr>
        <w:t xml:space="preserve"> </w:t>
      </w:r>
      <w:r w:rsidR="009268F3">
        <w:rPr>
          <w:b/>
          <w:sz w:val="28"/>
        </w:rPr>
        <w:t>педагогічні</w:t>
      </w:r>
      <w:r w:rsidR="00320405">
        <w:rPr>
          <w:b/>
          <w:sz w:val="28"/>
        </w:rPr>
        <w:t xml:space="preserve"> </w:t>
      </w:r>
      <w:r w:rsidR="009268F3">
        <w:rPr>
          <w:b/>
          <w:spacing w:val="-2"/>
          <w:sz w:val="28"/>
        </w:rPr>
        <w:t>технології</w:t>
      </w:r>
    </w:p>
    <w:p w:rsidR="00E07154" w:rsidRDefault="009268F3">
      <w:pPr>
        <w:pStyle w:val="a4"/>
        <w:spacing w:before="321" w:line="327" w:lineRule="exact"/>
        <w:ind w:left="799" w:firstLine="0"/>
      </w:pPr>
      <w:r>
        <w:t>В</w:t>
      </w:r>
      <w:r w:rsidR="00320405">
        <w:t xml:space="preserve"> </w:t>
      </w:r>
      <w:r>
        <w:t>освітньому</w:t>
      </w:r>
      <w:r w:rsidR="00320405">
        <w:t xml:space="preserve"> </w:t>
      </w:r>
      <w:r>
        <w:t>процесі</w:t>
      </w:r>
      <w:r w:rsidR="00320405">
        <w:t xml:space="preserve"> </w:t>
      </w:r>
      <w:r>
        <w:t>за</w:t>
      </w:r>
      <w:r w:rsidR="00320405">
        <w:t xml:space="preserve"> </w:t>
      </w:r>
      <w:r>
        <w:t>Програмою</w:t>
      </w:r>
      <w:r w:rsidR="00320405">
        <w:t xml:space="preserve"> </w:t>
      </w:r>
      <w:r>
        <w:rPr>
          <w:spacing w:val="-2"/>
        </w:rPr>
        <w:t>реалізуються:</w:t>
      </w:r>
    </w:p>
    <w:p w:rsidR="00E07154" w:rsidRDefault="009268F3">
      <w:pPr>
        <w:pStyle w:val="a6"/>
        <w:numPr>
          <w:ilvl w:val="0"/>
          <w:numId w:val="5"/>
        </w:numPr>
        <w:tabs>
          <w:tab w:val="left" w:pos="1096"/>
        </w:tabs>
        <w:ind w:right="109" w:firstLine="680"/>
        <w:jc w:val="both"/>
        <w:rPr>
          <w:sz w:val="28"/>
          <w:szCs w:val="28"/>
        </w:rPr>
      </w:pPr>
      <w:r>
        <w:rPr>
          <w:i/>
          <w:sz w:val="28"/>
          <w:szCs w:val="28"/>
        </w:rPr>
        <w:t>інтерактивні освітні технології та технології критичного мислення</w:t>
      </w:r>
      <w:r>
        <w:rPr>
          <w:sz w:val="28"/>
          <w:szCs w:val="28"/>
        </w:rPr>
        <w:t>, зокрема</w:t>
      </w:r>
      <w:r w:rsidR="00320405">
        <w:rPr>
          <w:sz w:val="28"/>
          <w:szCs w:val="28"/>
        </w:rPr>
        <w:t xml:space="preserve"> </w:t>
      </w:r>
      <w:r>
        <w:rPr>
          <w:sz w:val="28"/>
          <w:szCs w:val="28"/>
        </w:rPr>
        <w:t>кооперативне навчання, робота в парах або групах,</w:t>
      </w:r>
      <w:r w:rsidR="006A1C14">
        <w:rPr>
          <w:sz w:val="28"/>
          <w:szCs w:val="28"/>
        </w:rPr>
        <w:t xml:space="preserve"> </w:t>
      </w:r>
      <w:r>
        <w:rPr>
          <w:sz w:val="28"/>
          <w:szCs w:val="28"/>
        </w:rPr>
        <w:t>авторські</w:t>
      </w:r>
      <w:r w:rsidR="00320405">
        <w:rPr>
          <w:sz w:val="28"/>
          <w:szCs w:val="28"/>
        </w:rPr>
        <w:t xml:space="preserve"> </w:t>
      </w:r>
      <w:r>
        <w:rPr>
          <w:sz w:val="28"/>
          <w:szCs w:val="28"/>
        </w:rPr>
        <w:t>технології («Робота з множинним текстом», «Складання і розігрування діалогів», «Синтез думок», «Тонкі і товсті запитання», «Учитель», «Шість капелюхів» тощо); технологія</w:t>
      </w:r>
      <w:r w:rsidR="006A1C14">
        <w:rPr>
          <w:sz w:val="28"/>
          <w:szCs w:val="28"/>
        </w:rPr>
        <w:t xml:space="preserve"> </w:t>
      </w:r>
      <w:r>
        <w:rPr>
          <w:sz w:val="28"/>
          <w:szCs w:val="28"/>
        </w:rPr>
        <w:t>навчання</w:t>
      </w:r>
      <w:r w:rsidR="006A1C14">
        <w:rPr>
          <w:sz w:val="28"/>
          <w:szCs w:val="28"/>
        </w:rPr>
        <w:t xml:space="preserve"> </w:t>
      </w:r>
      <w:r>
        <w:rPr>
          <w:sz w:val="28"/>
          <w:szCs w:val="28"/>
        </w:rPr>
        <w:t>в</w:t>
      </w:r>
      <w:r w:rsidR="006A1C14">
        <w:rPr>
          <w:sz w:val="28"/>
          <w:szCs w:val="28"/>
        </w:rPr>
        <w:t xml:space="preserve"> </w:t>
      </w:r>
      <w:r>
        <w:rPr>
          <w:sz w:val="28"/>
          <w:szCs w:val="28"/>
        </w:rPr>
        <w:t>грі;</w:t>
      </w:r>
      <w:r w:rsidR="006A1C14">
        <w:rPr>
          <w:sz w:val="28"/>
          <w:szCs w:val="28"/>
        </w:rPr>
        <w:t xml:space="preserve"> </w:t>
      </w:r>
      <w:r>
        <w:rPr>
          <w:sz w:val="28"/>
          <w:szCs w:val="28"/>
        </w:rPr>
        <w:t>дискусія</w:t>
      </w:r>
      <w:r w:rsidR="006A1C14">
        <w:rPr>
          <w:sz w:val="28"/>
          <w:szCs w:val="28"/>
        </w:rPr>
        <w:t xml:space="preserve"> </w:t>
      </w:r>
      <w:r>
        <w:rPr>
          <w:sz w:val="28"/>
          <w:szCs w:val="28"/>
        </w:rPr>
        <w:t>(«Я—висловлювання»,«Оберипозицію»,</w:t>
      </w:r>
    </w:p>
    <w:p w:rsidR="00E07154" w:rsidRDefault="009268F3">
      <w:pPr>
        <w:pStyle w:val="a6"/>
        <w:tabs>
          <w:tab w:val="left" w:pos="1096"/>
        </w:tabs>
        <w:ind w:left="0" w:right="109" w:firstLine="0"/>
        <w:jc w:val="both"/>
        <w:rPr>
          <w:sz w:val="28"/>
          <w:szCs w:val="28"/>
        </w:rPr>
      </w:pPr>
      <w:r>
        <w:rPr>
          <w:sz w:val="28"/>
          <w:szCs w:val="28"/>
        </w:rPr>
        <w:t>«Парламентські слухання», «Ток-шоу» тощо); метод проєктів; тренінги (соціально-психологічні тренінги, тренінги особистісного зростання тощо), афірмації, що спрямовані на становлення учнів як суб’єктів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E07154" w:rsidRDefault="009268F3">
      <w:pPr>
        <w:pStyle w:val="a6"/>
        <w:numPr>
          <w:ilvl w:val="0"/>
          <w:numId w:val="5"/>
        </w:numPr>
        <w:tabs>
          <w:tab w:val="left" w:pos="1096"/>
        </w:tabs>
        <w:spacing w:before="2"/>
        <w:ind w:right="109" w:firstLine="680"/>
        <w:jc w:val="both"/>
        <w:rPr>
          <w:sz w:val="28"/>
          <w:szCs w:val="28"/>
        </w:rPr>
      </w:pPr>
      <w:r>
        <w:rPr>
          <w:sz w:val="28"/>
          <w:szCs w:val="28"/>
        </w:rPr>
        <w:t>навчання</w:t>
      </w:r>
      <w:r w:rsidR="00320405">
        <w:rPr>
          <w:sz w:val="28"/>
          <w:szCs w:val="28"/>
        </w:rPr>
        <w:t xml:space="preserve"> </w:t>
      </w:r>
      <w:r>
        <w:rPr>
          <w:sz w:val="28"/>
          <w:szCs w:val="28"/>
        </w:rPr>
        <w:t>на</w:t>
      </w:r>
      <w:r w:rsidR="00320405">
        <w:rPr>
          <w:sz w:val="28"/>
          <w:szCs w:val="28"/>
        </w:rPr>
        <w:t xml:space="preserve"> </w:t>
      </w:r>
      <w:r>
        <w:rPr>
          <w:sz w:val="28"/>
          <w:szCs w:val="28"/>
        </w:rPr>
        <w:t>основі</w:t>
      </w:r>
      <w:r w:rsidR="00320405">
        <w:rPr>
          <w:sz w:val="28"/>
          <w:szCs w:val="28"/>
        </w:rPr>
        <w:t xml:space="preserve"> </w:t>
      </w:r>
      <w:r>
        <w:rPr>
          <w:sz w:val="28"/>
          <w:szCs w:val="28"/>
        </w:rPr>
        <w:t>власних</w:t>
      </w:r>
      <w:r w:rsidR="00320405">
        <w:rPr>
          <w:sz w:val="28"/>
          <w:szCs w:val="28"/>
        </w:rPr>
        <w:t xml:space="preserve"> </w:t>
      </w:r>
      <w:r>
        <w:rPr>
          <w:sz w:val="28"/>
          <w:szCs w:val="28"/>
        </w:rPr>
        <w:t>відкриттів;</w:t>
      </w:r>
      <w:r w:rsidR="00320405">
        <w:rPr>
          <w:sz w:val="28"/>
          <w:szCs w:val="28"/>
        </w:rPr>
        <w:t xml:space="preserve"> </w:t>
      </w:r>
      <w:r>
        <w:rPr>
          <w:sz w:val="28"/>
          <w:szCs w:val="28"/>
        </w:rPr>
        <w:t>проблемне</w:t>
      </w:r>
      <w:r w:rsidR="005B024B">
        <w:rPr>
          <w:sz w:val="28"/>
          <w:szCs w:val="28"/>
        </w:rPr>
        <w:t xml:space="preserve"> </w:t>
      </w:r>
      <w:r>
        <w:rPr>
          <w:sz w:val="28"/>
          <w:szCs w:val="28"/>
        </w:rPr>
        <w:t>навчання;</w:t>
      </w:r>
      <w:r w:rsidR="005B024B">
        <w:rPr>
          <w:sz w:val="28"/>
          <w:szCs w:val="28"/>
        </w:rPr>
        <w:t xml:space="preserve"> </w:t>
      </w:r>
      <w:r>
        <w:rPr>
          <w:sz w:val="28"/>
          <w:szCs w:val="28"/>
        </w:rPr>
        <w:t>запитальне навчання, розв’язання винахідницьких задач на основі теорії розв’язання винахідницьких задач тощо;</w:t>
      </w:r>
    </w:p>
    <w:p w:rsidR="005B024B" w:rsidRDefault="009268F3">
      <w:pPr>
        <w:pStyle w:val="a6"/>
        <w:numPr>
          <w:ilvl w:val="0"/>
          <w:numId w:val="5"/>
        </w:numPr>
        <w:tabs>
          <w:tab w:val="left" w:pos="1096"/>
        </w:tabs>
        <w:ind w:right="108" w:firstLine="680"/>
        <w:jc w:val="both"/>
        <w:rPr>
          <w:sz w:val="28"/>
        </w:rPr>
      </w:pPr>
      <w:r>
        <w:rPr>
          <w:i/>
          <w:sz w:val="28"/>
        </w:rPr>
        <w:t>технологія раціонального читання</w:t>
      </w:r>
      <w:r>
        <w:rPr>
          <w:sz w:val="28"/>
        </w:rPr>
        <w:t>, метою якої є формування в учнів наскрізних умінь, означених у Законі України «Про освіту» (стаття 12):</w:t>
      </w:r>
      <w:r w:rsidR="005B024B">
        <w:rPr>
          <w:sz w:val="28"/>
        </w:rPr>
        <w:t xml:space="preserve"> </w:t>
      </w:r>
      <w:r>
        <w:rPr>
          <w:sz w:val="28"/>
        </w:rPr>
        <w:t>читання з розумінням, уміння висловлювати власну думку усно й письмово, критичне та системне мислення, здатність логічно обґрунтовувати позицію, творчість, а також спроможність опрацьовувати значний обсяг наукової та навчальної інформації</w:t>
      </w:r>
      <w:r w:rsidR="005B024B">
        <w:rPr>
          <w:sz w:val="28"/>
        </w:rPr>
        <w:t xml:space="preserve"> </w:t>
      </w:r>
      <w:r>
        <w:rPr>
          <w:sz w:val="28"/>
        </w:rPr>
        <w:t>за</w:t>
      </w:r>
      <w:r w:rsidR="005B024B">
        <w:rPr>
          <w:sz w:val="28"/>
        </w:rPr>
        <w:t xml:space="preserve"> </w:t>
      </w:r>
      <w:r>
        <w:rPr>
          <w:sz w:val="28"/>
        </w:rPr>
        <w:t>обмежений</w:t>
      </w:r>
      <w:r w:rsidR="005B024B">
        <w:rPr>
          <w:sz w:val="28"/>
        </w:rPr>
        <w:t xml:space="preserve"> </w:t>
      </w:r>
      <w:r>
        <w:rPr>
          <w:sz w:val="28"/>
        </w:rPr>
        <w:t>час.</w:t>
      </w:r>
      <w:r w:rsidR="005B024B">
        <w:rPr>
          <w:sz w:val="28"/>
        </w:rPr>
        <w:t xml:space="preserve"> </w:t>
      </w:r>
      <w:r>
        <w:rPr>
          <w:sz w:val="28"/>
        </w:rPr>
        <w:t>Сутність</w:t>
      </w:r>
      <w:r w:rsidR="005B024B">
        <w:rPr>
          <w:sz w:val="28"/>
        </w:rPr>
        <w:t xml:space="preserve"> </w:t>
      </w:r>
      <w:r>
        <w:rPr>
          <w:sz w:val="28"/>
        </w:rPr>
        <w:t>цієї</w:t>
      </w:r>
      <w:r w:rsidR="005B024B">
        <w:rPr>
          <w:sz w:val="28"/>
        </w:rPr>
        <w:t xml:space="preserve"> </w:t>
      </w:r>
      <w:r>
        <w:rPr>
          <w:sz w:val="28"/>
        </w:rPr>
        <w:t>технології</w:t>
      </w:r>
      <w:r w:rsidR="005B024B">
        <w:rPr>
          <w:sz w:val="28"/>
        </w:rPr>
        <w:t xml:space="preserve"> </w:t>
      </w:r>
      <w:r>
        <w:rPr>
          <w:sz w:val="28"/>
        </w:rPr>
        <w:t>полягає</w:t>
      </w:r>
      <w:r w:rsidR="005B024B">
        <w:rPr>
          <w:sz w:val="28"/>
        </w:rPr>
        <w:t xml:space="preserve"> </w:t>
      </w:r>
      <w:r>
        <w:rPr>
          <w:sz w:val="28"/>
        </w:rPr>
        <w:t>в</w:t>
      </w:r>
      <w:r w:rsidR="005B024B">
        <w:rPr>
          <w:sz w:val="28"/>
        </w:rPr>
        <w:t xml:space="preserve"> </w:t>
      </w:r>
      <w:r>
        <w:rPr>
          <w:sz w:val="28"/>
        </w:rPr>
        <w:t>системній</w:t>
      </w:r>
      <w:r w:rsidR="005B024B">
        <w:rPr>
          <w:sz w:val="28"/>
        </w:rPr>
        <w:t xml:space="preserve"> </w:t>
      </w:r>
      <w:r>
        <w:rPr>
          <w:sz w:val="28"/>
        </w:rPr>
        <w:t xml:space="preserve">роботі над формуванням в учнів: </w:t>
      </w:r>
    </w:p>
    <w:p w:rsidR="005B024B" w:rsidRDefault="009268F3">
      <w:pPr>
        <w:pStyle w:val="a6"/>
        <w:numPr>
          <w:ilvl w:val="0"/>
          <w:numId w:val="5"/>
        </w:numPr>
        <w:tabs>
          <w:tab w:val="left" w:pos="1096"/>
        </w:tabs>
        <w:ind w:right="108" w:firstLine="680"/>
        <w:jc w:val="both"/>
        <w:rPr>
          <w:sz w:val="28"/>
        </w:rPr>
      </w:pPr>
      <w:r>
        <w:rPr>
          <w:sz w:val="28"/>
        </w:rPr>
        <w:t>1) технічної складової читання за допомогою комплексу спеціальних вправ, що спрямовані на підвищення темпу читання вголос і подумки, розширення обсягу симультанного сприйняття одиниць</w:t>
      </w:r>
      <w:r w:rsidR="005B024B">
        <w:rPr>
          <w:sz w:val="28"/>
        </w:rPr>
        <w:t xml:space="preserve"> </w:t>
      </w:r>
      <w:r>
        <w:rPr>
          <w:sz w:val="28"/>
        </w:rPr>
        <w:t>тексту й удосконалення процесів запам’ятовуванн</w:t>
      </w:r>
      <w:r w:rsidR="005B024B">
        <w:rPr>
          <w:sz w:val="28"/>
        </w:rPr>
        <w:t xml:space="preserve">я; </w:t>
      </w:r>
    </w:p>
    <w:p w:rsidR="005B024B" w:rsidRPr="005B024B" w:rsidRDefault="005B024B" w:rsidP="005B024B">
      <w:pPr>
        <w:pStyle w:val="a6"/>
        <w:numPr>
          <w:ilvl w:val="0"/>
          <w:numId w:val="5"/>
        </w:numPr>
        <w:tabs>
          <w:tab w:val="left" w:pos="1096"/>
        </w:tabs>
        <w:ind w:right="108" w:firstLine="680"/>
        <w:jc w:val="both"/>
        <w:rPr>
          <w:sz w:val="28"/>
        </w:rPr>
      </w:pPr>
      <w:r>
        <w:rPr>
          <w:sz w:val="28"/>
        </w:rPr>
        <w:t xml:space="preserve">2) </w:t>
      </w:r>
      <w:r w:rsidR="009268F3">
        <w:rPr>
          <w:sz w:val="28"/>
        </w:rPr>
        <w:t>здатності розуміти прочитане, критично осмислювати</w:t>
      </w:r>
      <w:r>
        <w:rPr>
          <w:sz w:val="28"/>
        </w:rPr>
        <w:t xml:space="preserve"> </w:t>
      </w:r>
      <w:r w:rsidR="009268F3">
        <w:rPr>
          <w:sz w:val="28"/>
        </w:rPr>
        <w:t>й</w:t>
      </w:r>
      <w:r>
        <w:rPr>
          <w:sz w:val="28"/>
        </w:rPr>
        <w:t xml:space="preserve"> </w:t>
      </w:r>
      <w:r w:rsidR="009268F3">
        <w:rPr>
          <w:sz w:val="28"/>
        </w:rPr>
        <w:t>оцінювати</w:t>
      </w:r>
      <w:r>
        <w:rPr>
          <w:sz w:val="28"/>
        </w:rPr>
        <w:t xml:space="preserve"> </w:t>
      </w:r>
      <w:r w:rsidR="009268F3">
        <w:rPr>
          <w:sz w:val="28"/>
        </w:rPr>
        <w:t>інформацію</w:t>
      </w:r>
      <w:r>
        <w:rPr>
          <w:sz w:val="28"/>
        </w:rPr>
        <w:t xml:space="preserve"> </w:t>
      </w:r>
      <w:r w:rsidR="009268F3">
        <w:rPr>
          <w:sz w:val="28"/>
        </w:rPr>
        <w:t>завдяки</w:t>
      </w:r>
      <w:r>
        <w:rPr>
          <w:sz w:val="28"/>
        </w:rPr>
        <w:t xml:space="preserve"> </w:t>
      </w:r>
      <w:r w:rsidR="009268F3">
        <w:rPr>
          <w:sz w:val="28"/>
        </w:rPr>
        <w:t>вправам</w:t>
      </w:r>
      <w:r>
        <w:rPr>
          <w:sz w:val="28"/>
        </w:rPr>
        <w:t xml:space="preserve"> </w:t>
      </w:r>
      <w:r w:rsidR="009268F3" w:rsidRPr="005B024B">
        <w:rPr>
          <w:sz w:val="28"/>
          <w:szCs w:val="28"/>
        </w:rPr>
        <w:t>«Техніка аргументації»;</w:t>
      </w:r>
      <w:r w:rsidR="009268F3">
        <w:t xml:space="preserve"> </w:t>
      </w:r>
    </w:p>
    <w:p w:rsidR="005B024B" w:rsidRDefault="005B024B">
      <w:pPr>
        <w:pStyle w:val="a4"/>
        <w:ind w:right="109" w:firstLine="0"/>
      </w:pPr>
      <w:r>
        <w:t xml:space="preserve">             </w:t>
      </w:r>
      <w:r w:rsidR="009268F3">
        <w:t>3) спроможності переказувати текст, виокремлюючи інформацію, яку необхідно запам’ятати, та раціонально запам’ятовувати її, висловлювати</w:t>
      </w:r>
      <w:r>
        <w:t xml:space="preserve"> </w:t>
      </w:r>
      <w:r w:rsidR="009268F3">
        <w:t>усно</w:t>
      </w:r>
      <w:r>
        <w:t xml:space="preserve"> </w:t>
      </w:r>
      <w:r w:rsidR="009268F3">
        <w:t>й</w:t>
      </w:r>
      <w:r>
        <w:t xml:space="preserve"> </w:t>
      </w:r>
      <w:r w:rsidR="009268F3">
        <w:t>письмово</w:t>
      </w:r>
      <w:r>
        <w:t xml:space="preserve"> </w:t>
      </w:r>
      <w:r w:rsidR="009268F3">
        <w:t>власну</w:t>
      </w:r>
      <w:r>
        <w:t xml:space="preserve"> </w:t>
      </w:r>
      <w:r w:rsidR="009268F3">
        <w:t>думку</w:t>
      </w:r>
      <w:r>
        <w:t xml:space="preserve"> </w:t>
      </w:r>
      <w:r w:rsidR="009268F3">
        <w:t>щодо</w:t>
      </w:r>
      <w:r>
        <w:t xml:space="preserve"> </w:t>
      </w:r>
      <w:r w:rsidR="009268F3">
        <w:t>прочитаного,</w:t>
      </w:r>
      <w:r>
        <w:t xml:space="preserve"> </w:t>
      </w:r>
      <w:r w:rsidR="009268F3">
        <w:t xml:space="preserve">обґрунтовуючи її, завдяки комплексу вправ, зокрема «Учитель» тощо; </w:t>
      </w:r>
    </w:p>
    <w:p w:rsidR="00E07154" w:rsidRDefault="005B024B">
      <w:pPr>
        <w:pStyle w:val="a4"/>
        <w:ind w:right="109" w:firstLine="0"/>
      </w:pPr>
      <w:r>
        <w:t xml:space="preserve">           </w:t>
      </w:r>
      <w:r w:rsidR="009268F3">
        <w:t xml:space="preserve">4) уміння створювати на основі прочитаного власні есе, тексти-розповіді, тексти-описи, тексти- </w:t>
      </w:r>
      <w:r w:rsidR="009268F3">
        <w:rPr>
          <w:spacing w:val="-2"/>
        </w:rPr>
        <w:t>міркування;</w:t>
      </w:r>
    </w:p>
    <w:p w:rsidR="00E07154" w:rsidRDefault="009268F3">
      <w:pPr>
        <w:pStyle w:val="a6"/>
        <w:numPr>
          <w:ilvl w:val="0"/>
          <w:numId w:val="5"/>
        </w:numPr>
        <w:tabs>
          <w:tab w:val="left" w:pos="1096"/>
        </w:tabs>
        <w:ind w:right="109" w:firstLine="680"/>
        <w:jc w:val="both"/>
        <w:rPr>
          <w:sz w:val="28"/>
        </w:rPr>
      </w:pPr>
      <w:r>
        <w:rPr>
          <w:i/>
          <w:sz w:val="28"/>
        </w:rPr>
        <w:t>технологія повного засвоєння навчальних одиниць</w:t>
      </w:r>
      <w:r>
        <w:rPr>
          <w:sz w:val="28"/>
        </w:rPr>
        <w:t>, що ґрунтується на таксономії Б.Блума, теорії поетапного формування розумових дій, методиці інтервальних повторень (застосування та створення інтелект-карт і карт знань, візуалізація</w:t>
      </w:r>
      <w:r w:rsidR="005B024B">
        <w:rPr>
          <w:sz w:val="28"/>
        </w:rPr>
        <w:t xml:space="preserve"> </w:t>
      </w:r>
      <w:r>
        <w:rPr>
          <w:sz w:val="28"/>
        </w:rPr>
        <w:t>інформації,</w:t>
      </w:r>
      <w:r w:rsidR="005B024B">
        <w:rPr>
          <w:sz w:val="28"/>
        </w:rPr>
        <w:t xml:space="preserve"> </w:t>
      </w:r>
      <w:r>
        <w:rPr>
          <w:sz w:val="28"/>
        </w:rPr>
        <w:t>«Фотоапарат»,</w:t>
      </w:r>
      <w:r w:rsidR="005B024B">
        <w:rPr>
          <w:sz w:val="28"/>
        </w:rPr>
        <w:t xml:space="preserve"> </w:t>
      </w:r>
      <w:r>
        <w:rPr>
          <w:sz w:val="28"/>
        </w:rPr>
        <w:t>«Найрозумніший»,</w:t>
      </w:r>
      <w:r w:rsidR="005B024B">
        <w:rPr>
          <w:sz w:val="28"/>
        </w:rPr>
        <w:t xml:space="preserve"> </w:t>
      </w:r>
      <w:r>
        <w:rPr>
          <w:sz w:val="28"/>
        </w:rPr>
        <w:t>«Великі</w:t>
      </w:r>
      <w:r w:rsidR="005B024B">
        <w:rPr>
          <w:sz w:val="28"/>
        </w:rPr>
        <w:t xml:space="preserve"> </w:t>
      </w:r>
      <w:r>
        <w:rPr>
          <w:sz w:val="28"/>
        </w:rPr>
        <w:t>перегони»,</w:t>
      </w:r>
    </w:p>
    <w:p w:rsidR="00E07154" w:rsidRDefault="009268F3">
      <w:pPr>
        <w:pStyle w:val="a4"/>
        <w:spacing w:before="1" w:line="322" w:lineRule="exact"/>
        <w:ind w:firstLine="0"/>
      </w:pPr>
      <w:r>
        <w:t>«Коло</w:t>
      </w:r>
      <w:r w:rsidR="005B024B">
        <w:t xml:space="preserve"> </w:t>
      </w:r>
      <w:r>
        <w:t>словникових</w:t>
      </w:r>
      <w:r w:rsidR="005B024B">
        <w:t xml:space="preserve"> </w:t>
      </w:r>
      <w:r>
        <w:t>слів»,</w:t>
      </w:r>
      <w:r w:rsidR="005B024B">
        <w:t xml:space="preserve"> </w:t>
      </w:r>
      <w:r>
        <w:t>«Ключові</w:t>
      </w:r>
      <w:r w:rsidR="005B024B">
        <w:t xml:space="preserve"> </w:t>
      </w:r>
      <w:r>
        <w:t>слова»,</w:t>
      </w:r>
      <w:r w:rsidR="005B024B">
        <w:t xml:space="preserve"> </w:t>
      </w:r>
      <w:r>
        <w:t>«Запам’ятовую</w:t>
      </w:r>
      <w:r w:rsidR="005B024B">
        <w:t xml:space="preserve"> </w:t>
      </w:r>
      <w:r>
        <w:rPr>
          <w:spacing w:val="-2"/>
        </w:rPr>
        <w:t>ефективно»,</w:t>
      </w:r>
    </w:p>
    <w:p w:rsidR="00E07154" w:rsidRDefault="009268F3">
      <w:pPr>
        <w:pStyle w:val="a4"/>
        <w:spacing w:line="322" w:lineRule="exact"/>
        <w:ind w:firstLine="0"/>
      </w:pPr>
      <w:r>
        <w:lastRenderedPageBreak/>
        <w:t>«Актор»,</w:t>
      </w:r>
      <w:r w:rsidR="005B024B">
        <w:t xml:space="preserve"> </w:t>
      </w:r>
      <w:r>
        <w:t>«Активне</w:t>
      </w:r>
      <w:r w:rsidR="005B024B">
        <w:t xml:space="preserve"> </w:t>
      </w:r>
      <w:r>
        <w:rPr>
          <w:spacing w:val="-2"/>
        </w:rPr>
        <w:t>слухання»);</w:t>
      </w:r>
    </w:p>
    <w:p w:rsidR="00E07154" w:rsidRDefault="009268F3">
      <w:pPr>
        <w:pStyle w:val="a4"/>
        <w:ind w:right="108"/>
      </w:pPr>
      <w:r>
        <w:rPr>
          <w:i/>
        </w:rPr>
        <w:t>технологія збагачення освітнього процесу</w:t>
      </w:r>
      <w:r>
        <w:t>, що ґрунтується на тріадній моделі збагачення Дж. Рензуллі. Відповідно до цієї моделі в Програмі передбачено</w:t>
      </w:r>
      <w:r w:rsidR="005B024B">
        <w:t xml:space="preserve"> </w:t>
      </w:r>
      <w:r>
        <w:t>систему</w:t>
      </w:r>
      <w:r w:rsidR="005B024B">
        <w:t xml:space="preserve"> </w:t>
      </w:r>
      <w:r>
        <w:t>заходів,</w:t>
      </w:r>
      <w:r w:rsidR="005B024B">
        <w:t xml:space="preserve"> </w:t>
      </w:r>
      <w:r>
        <w:t>спрямованих</w:t>
      </w:r>
      <w:r w:rsidR="005B024B">
        <w:t xml:space="preserve"> </w:t>
      </w:r>
      <w:r>
        <w:t>на</w:t>
      </w:r>
      <w:r w:rsidR="005B024B">
        <w:t xml:space="preserve"> </w:t>
      </w:r>
      <w:r>
        <w:t>створення</w:t>
      </w:r>
      <w:r w:rsidR="005B024B">
        <w:t xml:space="preserve"> </w:t>
      </w:r>
      <w:r>
        <w:t>умов</w:t>
      </w:r>
      <w:r w:rsidR="005B024B">
        <w:t xml:space="preserve"> </w:t>
      </w:r>
      <w:r>
        <w:t>для</w:t>
      </w:r>
      <w:r w:rsidR="005B024B">
        <w:t xml:space="preserve"> </w:t>
      </w:r>
      <w:r>
        <w:t>розвитку в</w:t>
      </w:r>
      <w:r w:rsidR="005B024B">
        <w:t xml:space="preserve"> </w:t>
      </w:r>
      <w:r>
        <w:t>учнів мотивації, креативності та інтелекту.</w:t>
      </w:r>
    </w:p>
    <w:p w:rsidR="00E07154" w:rsidRDefault="009268F3">
      <w:pPr>
        <w:pStyle w:val="a4"/>
        <w:ind w:right="108"/>
      </w:pPr>
      <w:r>
        <w:t>Освітній</w:t>
      </w:r>
      <w:r w:rsidR="005B024B">
        <w:t xml:space="preserve"> </w:t>
      </w:r>
      <w:r>
        <w:t>процес</w:t>
      </w:r>
      <w:r w:rsidR="005B024B">
        <w:t xml:space="preserve"> </w:t>
      </w:r>
      <w:r>
        <w:t>організовується</w:t>
      </w:r>
      <w:r w:rsidR="005B024B">
        <w:t xml:space="preserve"> </w:t>
      </w:r>
      <w:r>
        <w:t>в</w:t>
      </w:r>
      <w:r w:rsidR="005B024B">
        <w:t xml:space="preserve"> </w:t>
      </w:r>
      <w:r>
        <w:t>безпечному</w:t>
      </w:r>
      <w:r w:rsidR="005B024B">
        <w:t xml:space="preserve"> </w:t>
      </w:r>
      <w:r>
        <w:t>освітньому</w:t>
      </w:r>
      <w:r w:rsidR="005B024B">
        <w:t xml:space="preserve"> </w:t>
      </w:r>
      <w:r>
        <w:t>середовищі</w:t>
      </w:r>
      <w:r w:rsidR="005B024B">
        <w:t xml:space="preserve"> </w:t>
      </w:r>
      <w:r>
        <w:t>та</w:t>
      </w:r>
      <w:r w:rsidR="005B024B">
        <w:t xml:space="preserve"> </w:t>
      </w:r>
      <w:r>
        <w:t>здійснюється</w:t>
      </w:r>
      <w:r w:rsidR="005B024B">
        <w:t xml:space="preserve"> </w:t>
      </w:r>
      <w:r>
        <w:t>з</w:t>
      </w:r>
      <w:r w:rsidR="005B024B">
        <w:t xml:space="preserve"> </w:t>
      </w:r>
      <w:r>
        <w:t>урахуванням</w:t>
      </w:r>
      <w:r w:rsidR="005B024B">
        <w:t xml:space="preserve"> </w:t>
      </w:r>
      <w:r>
        <w:t>вікових</w:t>
      </w:r>
      <w:r w:rsidR="005B024B">
        <w:t xml:space="preserve"> </w:t>
      </w:r>
      <w:r>
        <w:t>особливостей,</w:t>
      </w:r>
      <w:r w:rsidR="005B024B">
        <w:t xml:space="preserve"> </w:t>
      </w:r>
      <w:r>
        <w:t>фізичного,</w:t>
      </w:r>
      <w:r w:rsidR="005B024B">
        <w:t xml:space="preserve"> </w:t>
      </w:r>
      <w:r>
        <w:t>психічного</w:t>
      </w:r>
      <w:r w:rsidR="005B024B">
        <w:t xml:space="preserve"> </w:t>
      </w:r>
      <w:r>
        <w:t>й інтелектуального розвитку дітей, їхніх особливих освітніх потреб.</w:t>
      </w:r>
    </w:p>
    <w:p w:rsidR="00E07154" w:rsidRDefault="009268F3">
      <w:pPr>
        <w:pStyle w:val="a4"/>
        <w:spacing w:before="70"/>
        <w:ind w:right="108"/>
      </w:pPr>
      <w:r>
        <w:t>У межах академічної свободи форми організації освітнього процесу визначаються педагогічною радою закладу освіти та відображаються в освітній програмі</w:t>
      </w:r>
      <w:r w:rsidR="005B024B">
        <w:t xml:space="preserve"> </w:t>
      </w:r>
      <w:r>
        <w:t>закладу</w:t>
      </w:r>
      <w:r w:rsidR="005B024B">
        <w:t xml:space="preserve"> </w:t>
      </w:r>
      <w:r>
        <w:t>освіти.</w:t>
      </w:r>
      <w:r w:rsidR="005B024B">
        <w:t xml:space="preserve"> </w:t>
      </w:r>
      <w:r>
        <w:t>Вибір</w:t>
      </w:r>
      <w:r w:rsidR="005B024B">
        <w:t xml:space="preserve"> </w:t>
      </w:r>
      <w:r>
        <w:t>форм</w:t>
      </w:r>
      <w:r w:rsidR="005B024B">
        <w:t xml:space="preserve"> </w:t>
      </w:r>
      <w:r>
        <w:t>залежить</w:t>
      </w:r>
      <w:r w:rsidR="005B024B">
        <w:t xml:space="preserve"> </w:t>
      </w:r>
      <w:r>
        <w:t>від</w:t>
      </w:r>
      <w:r w:rsidR="005B024B">
        <w:t xml:space="preserve"> </w:t>
      </w:r>
      <w:r>
        <w:t>наявності</w:t>
      </w:r>
      <w:r w:rsidR="005B024B">
        <w:t xml:space="preserve"> </w:t>
      </w:r>
      <w:r>
        <w:t>необхідних</w:t>
      </w:r>
      <w:r w:rsidR="005B024B">
        <w:t xml:space="preserve"> </w:t>
      </w:r>
      <w:r>
        <w:t>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E07154" w:rsidRDefault="009268F3">
      <w:pPr>
        <w:pStyle w:val="a4"/>
        <w:spacing w:before="3"/>
        <w:ind w:right="107"/>
      </w:pPr>
      <w:r>
        <w:t>За потреби заклад освіти може організувати здобуття освіти за індивідуальною</w:t>
      </w:r>
      <w:r w:rsidR="005B024B">
        <w:t xml:space="preserve"> </w:t>
      </w:r>
      <w:r>
        <w:t>освітньою</w:t>
      </w:r>
      <w:r w:rsidR="005B024B">
        <w:t xml:space="preserve"> </w:t>
      </w:r>
      <w:r>
        <w:t>траєкторією.</w:t>
      </w:r>
      <w:r w:rsidR="005B024B">
        <w:t xml:space="preserve"> </w:t>
      </w:r>
      <w:r>
        <w:t>Індивідуальна</w:t>
      </w:r>
      <w:r w:rsidR="005B024B">
        <w:t xml:space="preserve"> </w:t>
      </w:r>
      <w:r>
        <w:t>освітня</w:t>
      </w:r>
      <w:r w:rsidR="005B024B">
        <w:t xml:space="preserve"> </w:t>
      </w:r>
      <w:r>
        <w:t>траєкторія</w:t>
      </w:r>
      <w:r w:rsidR="005B024B">
        <w:t xml:space="preserve"> </w:t>
      </w:r>
      <w:r>
        <w:t>учня/учениці реалізується з урахуванням необхідних для цього ресурсів, наявних у закладу освіти; на підставі індивідуальної програми розвитку, індивідуального навчального плану (за потреби), що розробляється педагогічними</w:t>
      </w:r>
      <w:r w:rsidR="005B024B">
        <w:t xml:space="preserve"> </w:t>
      </w:r>
      <w:r>
        <w:t>працівниками</w:t>
      </w:r>
      <w:r w:rsidR="005B024B">
        <w:t xml:space="preserve"> </w:t>
      </w:r>
      <w:r>
        <w:t>у</w:t>
      </w:r>
      <w:r w:rsidR="005B024B">
        <w:t xml:space="preserve"> </w:t>
      </w:r>
      <w:r>
        <w:t>взаємодії</w:t>
      </w:r>
      <w:r w:rsidR="005B024B">
        <w:t xml:space="preserve"> </w:t>
      </w:r>
      <w:r>
        <w:t>з</w:t>
      </w:r>
      <w:r w:rsidR="005B024B">
        <w:t xml:space="preserve"> </w:t>
      </w:r>
      <w:r>
        <w:t>учнем/ученицею</w:t>
      </w:r>
      <w:r w:rsidR="005B024B">
        <w:t xml:space="preserve"> </w:t>
      </w:r>
      <w:r>
        <w:t>та/або</w:t>
      </w:r>
      <w:r w:rsidR="005B024B">
        <w:t xml:space="preserve"> </w:t>
      </w:r>
      <w:r>
        <w:t>його/її батьками,</w:t>
      </w:r>
      <w:r w:rsidR="005B024B">
        <w:t xml:space="preserve"> </w:t>
      </w:r>
      <w:r>
        <w:t>схвалюється</w:t>
      </w:r>
      <w:r w:rsidR="005B024B">
        <w:t xml:space="preserve"> </w:t>
      </w:r>
      <w:r>
        <w:t>педагогічною</w:t>
      </w:r>
      <w:r w:rsidR="005B024B">
        <w:t xml:space="preserve"> </w:t>
      </w:r>
      <w:r>
        <w:t>радою</w:t>
      </w:r>
      <w:r w:rsidR="005B024B">
        <w:t xml:space="preserve"> </w:t>
      </w:r>
      <w:r>
        <w:t>закладу</w:t>
      </w:r>
      <w:r w:rsidR="005B024B">
        <w:t xml:space="preserve"> </w:t>
      </w:r>
      <w:r>
        <w:t>освіти,</w:t>
      </w:r>
      <w:r w:rsidR="005B024B">
        <w:t xml:space="preserve"> </w:t>
      </w:r>
      <w:r>
        <w:t>затверджується</w:t>
      </w:r>
      <w:r w:rsidR="005B024B">
        <w:t xml:space="preserve"> </w:t>
      </w:r>
      <w:r>
        <w:t>його керівником і підписується батьками.</w:t>
      </w:r>
    </w:p>
    <w:p w:rsidR="00E07154" w:rsidRDefault="00E07154">
      <w:pPr>
        <w:pStyle w:val="a4"/>
        <w:spacing w:before="318"/>
        <w:ind w:left="0" w:firstLine="0"/>
        <w:jc w:val="left"/>
      </w:pPr>
    </w:p>
    <w:p w:rsidR="00E07154" w:rsidRDefault="009268F3">
      <w:pPr>
        <w:ind w:left="6"/>
        <w:jc w:val="center"/>
        <w:rPr>
          <w:b/>
          <w:sz w:val="28"/>
        </w:rPr>
      </w:pPr>
      <w:r>
        <w:rPr>
          <w:b/>
          <w:sz w:val="28"/>
        </w:rPr>
        <w:t>Види/форми</w:t>
      </w:r>
      <w:r w:rsidR="005B024B">
        <w:rPr>
          <w:b/>
          <w:sz w:val="28"/>
        </w:rPr>
        <w:t xml:space="preserve"> </w:t>
      </w:r>
      <w:r>
        <w:rPr>
          <w:b/>
          <w:sz w:val="28"/>
        </w:rPr>
        <w:t>оцінювання</w:t>
      </w:r>
      <w:r w:rsidR="005B024B">
        <w:rPr>
          <w:b/>
          <w:sz w:val="28"/>
        </w:rPr>
        <w:t xml:space="preserve"> </w:t>
      </w:r>
      <w:r>
        <w:rPr>
          <w:b/>
          <w:sz w:val="28"/>
        </w:rPr>
        <w:t>та</w:t>
      </w:r>
      <w:r w:rsidR="005B024B">
        <w:rPr>
          <w:b/>
          <w:sz w:val="28"/>
        </w:rPr>
        <w:t xml:space="preserve"> </w:t>
      </w:r>
      <w:r>
        <w:rPr>
          <w:b/>
          <w:sz w:val="28"/>
        </w:rPr>
        <w:t>його</w:t>
      </w:r>
      <w:r w:rsidR="005B024B">
        <w:rPr>
          <w:b/>
          <w:sz w:val="28"/>
        </w:rPr>
        <w:t xml:space="preserve"> </w:t>
      </w:r>
      <w:r>
        <w:rPr>
          <w:b/>
          <w:spacing w:val="-2"/>
          <w:sz w:val="28"/>
        </w:rPr>
        <w:t>інструментарій</w:t>
      </w:r>
    </w:p>
    <w:p w:rsidR="00E07154" w:rsidRDefault="00E07154">
      <w:pPr>
        <w:pStyle w:val="a4"/>
        <w:spacing w:before="4"/>
        <w:ind w:left="0" w:firstLine="0"/>
        <w:jc w:val="left"/>
        <w:rPr>
          <w:b/>
        </w:rPr>
      </w:pPr>
    </w:p>
    <w:p w:rsidR="00E07154" w:rsidRDefault="009268F3">
      <w:pPr>
        <w:pStyle w:val="a4"/>
        <w:tabs>
          <w:tab w:val="left" w:pos="2029"/>
          <w:tab w:val="left" w:pos="3663"/>
          <w:tab w:val="left" w:pos="5298"/>
          <w:tab w:val="left" w:pos="5794"/>
          <w:tab w:val="left" w:pos="8220"/>
          <w:tab w:val="left" w:pos="9383"/>
        </w:tabs>
        <w:spacing w:before="1"/>
        <w:ind w:right="109"/>
        <w:jc w:val="left"/>
      </w:pPr>
      <w:r>
        <w:rPr>
          <w:spacing w:val="-2"/>
        </w:rPr>
        <w:t>Система</w:t>
      </w:r>
      <w:r>
        <w:tab/>
      </w:r>
      <w:r>
        <w:rPr>
          <w:spacing w:val="-2"/>
        </w:rPr>
        <w:t>оцінювання</w:t>
      </w:r>
      <w:r>
        <w:tab/>
      </w:r>
      <w:r>
        <w:rPr>
          <w:spacing w:val="-2"/>
        </w:rPr>
        <w:t>ґрунтується</w:t>
      </w:r>
      <w:r>
        <w:tab/>
      </w:r>
      <w:r>
        <w:rPr>
          <w:spacing w:val="-6"/>
        </w:rPr>
        <w:t>на</w:t>
      </w:r>
      <w:r>
        <w:tab/>
      </w:r>
      <w:r>
        <w:rPr>
          <w:spacing w:val="-2"/>
        </w:rPr>
        <w:t>компетентнісному</w:t>
      </w:r>
      <w:r>
        <w:tab/>
      </w:r>
      <w:r>
        <w:rPr>
          <w:spacing w:val="-2"/>
        </w:rPr>
        <w:t>підході,</w:t>
      </w:r>
      <w:r>
        <w:tab/>
      </w:r>
      <w:r>
        <w:rPr>
          <w:spacing w:val="-4"/>
        </w:rPr>
        <w:t xml:space="preserve">що, </w:t>
      </w:r>
      <w:r>
        <w:t>зокрема, передбачає:</w:t>
      </w:r>
    </w:p>
    <w:p w:rsidR="00E07154" w:rsidRDefault="009268F3">
      <w:pPr>
        <w:pStyle w:val="a6"/>
        <w:numPr>
          <w:ilvl w:val="0"/>
          <w:numId w:val="6"/>
        </w:numPr>
        <w:tabs>
          <w:tab w:val="left" w:pos="1121"/>
        </w:tabs>
        <w:ind w:right="109" w:firstLine="680"/>
        <w:rPr>
          <w:sz w:val="28"/>
        </w:rPr>
      </w:pPr>
      <w:r>
        <w:rPr>
          <w:sz w:val="28"/>
        </w:rPr>
        <w:t>вироблення чітких критеріїв оцінювання навчальних досягнень, у тому числі спільно з учнями;</w:t>
      </w:r>
    </w:p>
    <w:p w:rsidR="00E07154" w:rsidRDefault="009268F3">
      <w:pPr>
        <w:pStyle w:val="a6"/>
        <w:numPr>
          <w:ilvl w:val="0"/>
          <w:numId w:val="6"/>
        </w:numPr>
        <w:tabs>
          <w:tab w:val="left" w:pos="1191"/>
        </w:tabs>
        <w:ind w:right="110" w:firstLine="680"/>
        <w:rPr>
          <w:sz w:val="28"/>
        </w:rPr>
      </w:pPr>
      <w:r>
        <w:rPr>
          <w:sz w:val="28"/>
        </w:rPr>
        <w:t>використання/розроблення</w:t>
      </w:r>
      <w:r w:rsidR="005B024B">
        <w:rPr>
          <w:sz w:val="28"/>
        </w:rPr>
        <w:t xml:space="preserve"> компетентнісни</w:t>
      </w:r>
      <w:r>
        <w:rPr>
          <w:sz w:val="28"/>
        </w:rPr>
        <w:t>х</w:t>
      </w:r>
      <w:r w:rsidR="005B024B">
        <w:rPr>
          <w:sz w:val="28"/>
        </w:rPr>
        <w:t xml:space="preserve"> </w:t>
      </w:r>
      <w:r>
        <w:rPr>
          <w:sz w:val="28"/>
        </w:rPr>
        <w:t>завдань</w:t>
      </w:r>
      <w:r w:rsidR="005B024B">
        <w:rPr>
          <w:sz w:val="28"/>
        </w:rPr>
        <w:t xml:space="preserve"> </w:t>
      </w:r>
      <w:r>
        <w:rPr>
          <w:sz w:val="28"/>
        </w:rPr>
        <w:t>для</w:t>
      </w:r>
      <w:r w:rsidR="005B024B">
        <w:rPr>
          <w:sz w:val="28"/>
        </w:rPr>
        <w:t xml:space="preserve"> </w:t>
      </w:r>
      <w:r>
        <w:rPr>
          <w:sz w:val="28"/>
        </w:rPr>
        <w:t xml:space="preserve">проведення </w:t>
      </w:r>
      <w:r>
        <w:rPr>
          <w:spacing w:val="-2"/>
          <w:sz w:val="28"/>
        </w:rPr>
        <w:t>оцінювання;</w:t>
      </w:r>
    </w:p>
    <w:p w:rsidR="00E07154" w:rsidRDefault="009268F3">
      <w:pPr>
        <w:pStyle w:val="a6"/>
        <w:numPr>
          <w:ilvl w:val="0"/>
          <w:numId w:val="6"/>
        </w:numPr>
        <w:tabs>
          <w:tab w:val="left" w:pos="1100"/>
        </w:tabs>
        <w:spacing w:line="321" w:lineRule="exact"/>
        <w:ind w:left="1100" w:hanging="301"/>
        <w:rPr>
          <w:sz w:val="28"/>
        </w:rPr>
      </w:pPr>
      <w:r>
        <w:rPr>
          <w:sz w:val="28"/>
        </w:rPr>
        <w:t>застосування</w:t>
      </w:r>
      <w:r w:rsidR="005B024B">
        <w:rPr>
          <w:sz w:val="28"/>
        </w:rPr>
        <w:t xml:space="preserve"> </w:t>
      </w:r>
      <w:r>
        <w:rPr>
          <w:sz w:val="28"/>
        </w:rPr>
        <w:t>формувального</w:t>
      </w:r>
      <w:r w:rsidR="005B024B">
        <w:rPr>
          <w:sz w:val="28"/>
        </w:rPr>
        <w:t xml:space="preserve"> </w:t>
      </w:r>
      <w:r>
        <w:rPr>
          <w:spacing w:val="-2"/>
          <w:sz w:val="28"/>
        </w:rPr>
        <w:t>оцінювання.</w:t>
      </w:r>
    </w:p>
    <w:p w:rsidR="00E07154" w:rsidRDefault="009268F3">
      <w:pPr>
        <w:pStyle w:val="a4"/>
        <w:ind w:right="108"/>
      </w:pPr>
      <w:r>
        <w:t>Оцінювання</w:t>
      </w:r>
      <w:r w:rsidR="005B024B">
        <w:t xml:space="preserve"> </w:t>
      </w:r>
      <w:r>
        <w:t>результатів</w:t>
      </w:r>
      <w:r w:rsidR="005B024B">
        <w:t xml:space="preserve"> </w:t>
      </w:r>
      <w:r>
        <w:t>навчання</w:t>
      </w:r>
      <w:r w:rsidR="005B024B">
        <w:t xml:space="preserve"> </w:t>
      </w:r>
      <w:r>
        <w:t>учнів</w:t>
      </w:r>
      <w:r w:rsidR="005B024B">
        <w:t xml:space="preserve"> </w:t>
      </w:r>
      <w:r>
        <w:t>має</w:t>
      </w:r>
      <w:r w:rsidR="005B024B">
        <w:t xml:space="preserve"> </w:t>
      </w:r>
      <w:r>
        <w:t>бути</w:t>
      </w:r>
      <w:r w:rsidR="005B024B">
        <w:t xml:space="preserve"> </w:t>
      </w:r>
      <w:r>
        <w:t>зорієнтованим</w:t>
      </w:r>
      <w:r w:rsidR="005B024B">
        <w:t xml:space="preserve"> </w:t>
      </w:r>
      <w:r>
        <w:t>на</w:t>
      </w:r>
      <w:r w:rsidR="005B024B">
        <w:t xml:space="preserve"> </w:t>
      </w:r>
      <w:r>
        <w:t>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їхнього вимірювання здійснюється відповідно до системи та загальних критеріїв оцінювання результатів навчання учнів, визначених Міністерством освіти і</w:t>
      </w:r>
      <w:r w:rsidR="005B024B">
        <w:t xml:space="preserve"> </w:t>
      </w:r>
      <w:r>
        <w:t>науки України.</w:t>
      </w:r>
    </w:p>
    <w:p w:rsidR="00E07154" w:rsidRDefault="009268F3">
      <w:pPr>
        <w:pStyle w:val="a4"/>
        <w:spacing w:line="322" w:lineRule="exact"/>
        <w:ind w:left="799" w:firstLine="0"/>
      </w:pPr>
      <w:r>
        <w:lastRenderedPageBreak/>
        <w:t>До</w:t>
      </w:r>
      <w:r w:rsidR="005B024B">
        <w:t xml:space="preserve"> </w:t>
      </w:r>
      <w:r>
        <w:t>навчальних</w:t>
      </w:r>
      <w:r w:rsidR="005B024B">
        <w:t xml:space="preserve"> </w:t>
      </w:r>
      <w:r>
        <w:t>досягнень</w:t>
      </w:r>
      <w:r w:rsidR="005B024B">
        <w:t xml:space="preserve"> </w:t>
      </w:r>
      <w:r>
        <w:t>належать</w:t>
      </w:r>
      <w:r w:rsidR="001826FE">
        <w:t xml:space="preserve"> </w:t>
      </w:r>
      <w:r>
        <w:t>такі</w:t>
      </w:r>
      <w:r w:rsidR="001826FE">
        <w:t xml:space="preserve"> </w:t>
      </w:r>
      <w:r>
        <w:t>результати</w:t>
      </w:r>
      <w:r w:rsidR="001826FE">
        <w:t xml:space="preserve"> </w:t>
      </w:r>
      <w:r>
        <w:t>освітнього</w:t>
      </w:r>
      <w:r w:rsidR="001826FE">
        <w:t xml:space="preserve"> </w:t>
      </w:r>
      <w:r>
        <w:rPr>
          <w:spacing w:val="-2"/>
        </w:rPr>
        <w:t>процесу:</w:t>
      </w:r>
    </w:p>
    <w:p w:rsidR="00E07154" w:rsidRDefault="009268F3">
      <w:pPr>
        <w:pStyle w:val="a6"/>
        <w:numPr>
          <w:ilvl w:val="1"/>
          <w:numId w:val="6"/>
        </w:numPr>
        <w:tabs>
          <w:tab w:val="left" w:pos="1083"/>
        </w:tabs>
        <w:spacing w:line="322" w:lineRule="exact"/>
        <w:ind w:left="1083" w:hanging="284"/>
        <w:rPr>
          <w:sz w:val="28"/>
        </w:rPr>
      </w:pPr>
      <w:r>
        <w:rPr>
          <w:sz w:val="28"/>
        </w:rPr>
        <w:t>знання—інформація,</w:t>
      </w:r>
      <w:r w:rsidR="001826FE">
        <w:rPr>
          <w:sz w:val="28"/>
        </w:rPr>
        <w:t xml:space="preserve"> </w:t>
      </w:r>
      <w:r>
        <w:rPr>
          <w:sz w:val="28"/>
        </w:rPr>
        <w:t>яку</w:t>
      </w:r>
      <w:r w:rsidR="001826FE">
        <w:rPr>
          <w:sz w:val="28"/>
        </w:rPr>
        <w:t xml:space="preserve"> </w:t>
      </w:r>
      <w:r>
        <w:rPr>
          <w:sz w:val="28"/>
        </w:rPr>
        <w:t>учень/учениця</w:t>
      </w:r>
      <w:r w:rsidR="001826FE">
        <w:rPr>
          <w:sz w:val="28"/>
        </w:rPr>
        <w:t xml:space="preserve"> </w:t>
      </w:r>
      <w:r>
        <w:rPr>
          <w:spacing w:val="-2"/>
          <w:sz w:val="28"/>
        </w:rPr>
        <w:t>застосовує;</w:t>
      </w:r>
    </w:p>
    <w:p w:rsidR="00E07154" w:rsidRDefault="009268F3">
      <w:pPr>
        <w:pStyle w:val="a6"/>
        <w:numPr>
          <w:ilvl w:val="1"/>
          <w:numId w:val="6"/>
        </w:numPr>
        <w:tabs>
          <w:tab w:val="left" w:pos="1083"/>
        </w:tabs>
        <w:ind w:right="110" w:firstLine="680"/>
        <w:rPr>
          <w:sz w:val="28"/>
        </w:rPr>
      </w:pPr>
      <w:r>
        <w:rPr>
          <w:sz w:val="28"/>
        </w:rPr>
        <w:t>уміння — здатність застосувати алгоритм дій</w:t>
      </w:r>
      <w:r w:rsidR="001826FE">
        <w:rPr>
          <w:sz w:val="28"/>
        </w:rPr>
        <w:t xml:space="preserve"> </w:t>
      </w:r>
      <w:r>
        <w:rPr>
          <w:sz w:val="28"/>
        </w:rPr>
        <w:t>для реалізації</w:t>
      </w:r>
      <w:r w:rsidR="001826FE">
        <w:rPr>
          <w:sz w:val="28"/>
        </w:rPr>
        <w:t xml:space="preserve"> </w:t>
      </w:r>
      <w:r>
        <w:rPr>
          <w:sz w:val="28"/>
        </w:rPr>
        <w:t>засвоєних</w:t>
      </w:r>
      <w:r w:rsidR="001826FE">
        <w:rPr>
          <w:sz w:val="28"/>
        </w:rPr>
        <w:t xml:space="preserve"> </w:t>
      </w:r>
      <w:r>
        <w:rPr>
          <w:sz w:val="28"/>
        </w:rPr>
        <w:t>і</w:t>
      </w:r>
      <w:r w:rsidR="001826FE">
        <w:rPr>
          <w:sz w:val="28"/>
        </w:rPr>
        <w:t xml:space="preserve"> </w:t>
      </w:r>
      <w:r>
        <w:rPr>
          <w:sz w:val="28"/>
        </w:rPr>
        <w:t>вироблення суб’єктивно нових знань;</w:t>
      </w:r>
    </w:p>
    <w:p w:rsidR="00E07154" w:rsidRDefault="009268F3">
      <w:pPr>
        <w:pStyle w:val="a6"/>
        <w:numPr>
          <w:ilvl w:val="1"/>
          <w:numId w:val="6"/>
        </w:numPr>
        <w:tabs>
          <w:tab w:val="left" w:pos="1083"/>
          <w:tab w:val="left" w:pos="2584"/>
          <w:tab w:val="left" w:pos="3169"/>
          <w:tab w:val="left" w:pos="4909"/>
          <w:tab w:val="left" w:pos="6194"/>
          <w:tab w:val="left" w:pos="7795"/>
          <w:tab w:val="left" w:pos="8507"/>
        </w:tabs>
        <w:ind w:right="109" w:firstLine="680"/>
        <w:rPr>
          <w:sz w:val="28"/>
        </w:rPr>
      </w:pPr>
      <w:r>
        <w:rPr>
          <w:spacing w:val="-2"/>
          <w:sz w:val="28"/>
        </w:rPr>
        <w:t>ставлення</w:t>
      </w:r>
      <w:r>
        <w:rPr>
          <w:sz w:val="28"/>
        </w:rPr>
        <w:tab/>
      </w:r>
      <w:r>
        <w:rPr>
          <w:spacing w:val="-10"/>
          <w:sz w:val="28"/>
        </w:rPr>
        <w:t>—</w:t>
      </w:r>
      <w:r>
        <w:rPr>
          <w:sz w:val="28"/>
        </w:rPr>
        <w:tab/>
      </w:r>
      <w:r>
        <w:rPr>
          <w:spacing w:val="-2"/>
          <w:sz w:val="28"/>
        </w:rPr>
        <w:t>суб’єктивна</w:t>
      </w:r>
      <w:r>
        <w:rPr>
          <w:sz w:val="28"/>
        </w:rPr>
        <w:tab/>
      </w:r>
      <w:r>
        <w:rPr>
          <w:spacing w:val="-2"/>
          <w:sz w:val="28"/>
        </w:rPr>
        <w:t>цінність</w:t>
      </w:r>
      <w:r>
        <w:rPr>
          <w:sz w:val="28"/>
        </w:rPr>
        <w:tab/>
      </w:r>
      <w:r>
        <w:rPr>
          <w:spacing w:val="-2"/>
          <w:sz w:val="28"/>
        </w:rPr>
        <w:t>інформації</w:t>
      </w:r>
      <w:r>
        <w:rPr>
          <w:sz w:val="28"/>
        </w:rPr>
        <w:tab/>
      </w:r>
      <w:r>
        <w:rPr>
          <w:spacing w:val="-4"/>
          <w:sz w:val="28"/>
        </w:rPr>
        <w:t>або</w:t>
      </w:r>
      <w:r>
        <w:rPr>
          <w:sz w:val="28"/>
        </w:rPr>
        <w:tab/>
      </w:r>
      <w:r>
        <w:rPr>
          <w:spacing w:val="-2"/>
          <w:sz w:val="28"/>
        </w:rPr>
        <w:t xml:space="preserve">діяльності, </w:t>
      </w:r>
      <w:r>
        <w:rPr>
          <w:sz w:val="28"/>
        </w:rPr>
        <w:t>відображена у висловлених учнем / ученицею судженнях.</w:t>
      </w:r>
    </w:p>
    <w:p w:rsidR="00E07154" w:rsidRDefault="009268F3">
      <w:pPr>
        <w:pStyle w:val="a4"/>
        <w:jc w:val="left"/>
      </w:pPr>
      <w:r>
        <w:t>Основними</w:t>
      </w:r>
      <w:r w:rsidR="001826FE">
        <w:t xml:space="preserve"> </w:t>
      </w:r>
      <w:r>
        <w:t>видами</w:t>
      </w:r>
      <w:r w:rsidR="001826FE">
        <w:t xml:space="preserve"> </w:t>
      </w:r>
      <w:r>
        <w:t>оцінювання</w:t>
      </w:r>
      <w:r w:rsidR="001826FE">
        <w:t xml:space="preserve"> </w:t>
      </w:r>
      <w:r>
        <w:t>результатів</w:t>
      </w:r>
      <w:r w:rsidR="001826FE">
        <w:t xml:space="preserve"> </w:t>
      </w:r>
      <w:r>
        <w:t>навчання</w:t>
      </w:r>
      <w:r w:rsidR="001826FE">
        <w:t xml:space="preserve"> </w:t>
      </w:r>
      <w:r>
        <w:t>учнів</w:t>
      </w:r>
      <w:r w:rsidR="001826FE">
        <w:t xml:space="preserve"> </w:t>
      </w:r>
      <w:r>
        <w:t>є</w:t>
      </w:r>
      <w:r w:rsidR="001826FE">
        <w:t xml:space="preserve"> </w:t>
      </w:r>
      <w:r>
        <w:t>формувальне, поточне та підсумкове (тематичне, семестрове, річне).</w:t>
      </w:r>
    </w:p>
    <w:p w:rsidR="00E07154" w:rsidRDefault="001826FE">
      <w:pPr>
        <w:pStyle w:val="a4"/>
        <w:spacing w:before="70"/>
        <w:ind w:right="109" w:firstLine="0"/>
      </w:pPr>
      <w:r>
        <w:rPr>
          <w:spacing w:val="-4"/>
        </w:rPr>
        <w:t xml:space="preserve">         </w:t>
      </w:r>
      <w:r w:rsidR="009268F3">
        <w:rPr>
          <w:spacing w:val="-4"/>
        </w:rPr>
        <w:t>Під</w:t>
      </w:r>
      <w:r w:rsidR="009268F3">
        <w:tab/>
      </w:r>
      <w:r w:rsidR="009268F3">
        <w:rPr>
          <w:spacing w:val="-2"/>
        </w:rPr>
        <w:t>формувальним</w:t>
      </w:r>
      <w:r w:rsidR="009268F3">
        <w:tab/>
      </w:r>
      <w:r w:rsidR="009268F3">
        <w:rPr>
          <w:spacing w:val="-2"/>
        </w:rPr>
        <w:t>розуміють</w:t>
      </w:r>
      <w:r w:rsidR="009268F3">
        <w:tab/>
      </w:r>
      <w:r w:rsidR="009268F3">
        <w:rPr>
          <w:spacing w:val="-2"/>
        </w:rPr>
        <w:t>інтерактивне</w:t>
      </w:r>
      <w:r w:rsidR="009268F3">
        <w:tab/>
      </w:r>
      <w:r w:rsidR="009268F3">
        <w:rPr>
          <w:spacing w:val="-2"/>
        </w:rPr>
        <w:t>оцінювання</w:t>
      </w:r>
      <w:r w:rsidR="009268F3">
        <w:tab/>
      </w:r>
      <w:r w:rsidR="009268F3">
        <w:rPr>
          <w:spacing w:val="-2"/>
        </w:rPr>
        <w:t xml:space="preserve">учнівського </w:t>
      </w:r>
      <w:r w:rsidR="009268F3">
        <w:t>прогресу.</w:t>
      </w:r>
      <w:r>
        <w:t xml:space="preserve"> </w:t>
      </w:r>
      <w:r w:rsidR="009268F3">
        <w:t>Формувальне</w:t>
      </w:r>
      <w:r>
        <w:t xml:space="preserve"> </w:t>
      </w:r>
      <w:r w:rsidR="009268F3">
        <w:t>оцінювання</w:t>
      </w:r>
      <w:r>
        <w:t xml:space="preserve"> </w:t>
      </w:r>
      <w:r w:rsidR="009268F3">
        <w:t>допоможе</w:t>
      </w:r>
      <w:r>
        <w:t xml:space="preserve"> </w:t>
      </w:r>
      <w:r w:rsidR="009268F3">
        <w:t>кожному(ій)</w:t>
      </w:r>
      <w:r>
        <w:t xml:space="preserve"> </w:t>
      </w:r>
      <w:r w:rsidR="009268F3">
        <w:t>учневі/</w:t>
      </w:r>
      <w:r w:rsidR="009268F3">
        <w:rPr>
          <w:spacing w:val="-2"/>
        </w:rPr>
        <w:t>учениці</w:t>
      </w:r>
      <w:r>
        <w:rPr>
          <w:spacing w:val="-2"/>
        </w:rPr>
        <w:t xml:space="preserve"> </w:t>
      </w:r>
      <w:r w:rsidR="009268F3">
        <w:t xml:space="preserve">бачити власний освітній поступ, рівень сформованості загальних і предметних компетентностей, а вчителеві/вчительці — аналізувати, корегувати навчально- пізнавальну діяльність учнів, визначати мету та шляхи реалізації освітніх </w:t>
      </w:r>
      <w:r w:rsidR="009268F3">
        <w:rPr>
          <w:spacing w:val="-2"/>
        </w:rPr>
        <w:t>завдань.</w:t>
      </w:r>
    </w:p>
    <w:p w:rsidR="00E07154" w:rsidRDefault="009268F3">
      <w:pPr>
        <w:pStyle w:val="a4"/>
        <w:spacing w:before="4"/>
        <w:ind w:right="108"/>
      </w:pPr>
      <w:r>
        <w:t>Поточне оцінювання — оцінювання результатів виконання учнями конкретних</w:t>
      </w:r>
      <w:r w:rsidR="001826FE">
        <w:t xml:space="preserve"> </w:t>
      </w:r>
      <w:r>
        <w:t>завдань:</w:t>
      </w:r>
      <w:r w:rsidR="001826FE">
        <w:t xml:space="preserve"> </w:t>
      </w:r>
      <w:r>
        <w:t>відповідей</w:t>
      </w:r>
      <w:r w:rsidR="001826FE">
        <w:t xml:space="preserve"> </w:t>
      </w:r>
      <w:r>
        <w:t>на</w:t>
      </w:r>
      <w:r w:rsidR="001826FE">
        <w:t xml:space="preserve"> </w:t>
      </w:r>
      <w:r>
        <w:t>запитання</w:t>
      </w:r>
      <w:r w:rsidR="001826FE">
        <w:t xml:space="preserve"> </w:t>
      </w:r>
      <w:r>
        <w:t>під</w:t>
      </w:r>
      <w:r w:rsidR="001826FE">
        <w:t xml:space="preserve"> </w:t>
      </w:r>
      <w:r>
        <w:t>час</w:t>
      </w:r>
      <w:r w:rsidR="001826FE">
        <w:t xml:space="preserve"> </w:t>
      </w:r>
      <w:r>
        <w:t>індивідуального,</w:t>
      </w:r>
      <w:r w:rsidR="001826FE">
        <w:t xml:space="preserve"> </w:t>
      </w:r>
      <w:r>
        <w:t>групового та фронтального опитування, письмових завдань (зокрема, через виконання самостійних</w:t>
      </w:r>
      <w:r w:rsidR="001826FE">
        <w:t xml:space="preserve"> </w:t>
      </w:r>
      <w:r>
        <w:t>робіт,</w:t>
      </w:r>
      <w:r w:rsidR="001826FE">
        <w:t xml:space="preserve"> </w:t>
      </w:r>
      <w:r>
        <w:t>тестування,</w:t>
      </w:r>
      <w:r w:rsidR="001826FE">
        <w:t xml:space="preserve"> </w:t>
      </w:r>
      <w:r>
        <w:t>організацію</w:t>
      </w:r>
      <w:r w:rsidR="001826FE">
        <w:t xml:space="preserve"> </w:t>
      </w:r>
      <w:r>
        <w:t>роботи</w:t>
      </w:r>
      <w:r w:rsidR="001826FE">
        <w:t xml:space="preserve"> </w:t>
      </w:r>
      <w:r>
        <w:t>з</w:t>
      </w:r>
      <w:r w:rsidR="001826FE">
        <w:t xml:space="preserve"> </w:t>
      </w:r>
      <w:r>
        <w:t>текстами</w:t>
      </w:r>
      <w:r w:rsidR="001826FE">
        <w:t xml:space="preserve"> </w:t>
      </w:r>
      <w:r>
        <w:t>тощо).</w:t>
      </w:r>
      <w:r w:rsidR="001826FE">
        <w:t xml:space="preserve"> </w:t>
      </w:r>
      <w:r>
        <w:t>Ідеться</w:t>
      </w:r>
      <w:r w:rsidR="001826FE">
        <w:t xml:space="preserve"> </w:t>
      </w:r>
      <w:r>
        <w:t>про результати</w:t>
      </w:r>
      <w:r w:rsidR="001826FE">
        <w:t xml:space="preserve"> </w:t>
      </w:r>
      <w:r>
        <w:t>опрацювання</w:t>
      </w:r>
      <w:r w:rsidR="001826FE">
        <w:t xml:space="preserve"> </w:t>
      </w:r>
      <w:r>
        <w:t>джерел</w:t>
      </w:r>
      <w:r w:rsidR="001826FE">
        <w:t xml:space="preserve"> </w:t>
      </w:r>
      <w:r>
        <w:t>(текстових,</w:t>
      </w:r>
      <w:r w:rsidR="001826FE">
        <w:t xml:space="preserve"> </w:t>
      </w:r>
      <w:r>
        <w:t>візуальних,</w:t>
      </w:r>
      <w:r w:rsidR="001826FE">
        <w:t xml:space="preserve"> </w:t>
      </w:r>
      <w:r>
        <w:t>діаграм,</w:t>
      </w:r>
      <w:r w:rsidR="001826FE">
        <w:t xml:space="preserve"> </w:t>
      </w:r>
      <w:r>
        <w:t>графіків,</w:t>
      </w:r>
      <w:r w:rsidR="001826FE">
        <w:t xml:space="preserve"> </w:t>
      </w:r>
      <w:r>
        <w:t>схем) і</w:t>
      </w:r>
      <w:r w:rsidR="001826FE">
        <w:t xml:space="preserve"> </w:t>
      </w:r>
      <w:r>
        <w:t>результати</w:t>
      </w:r>
      <w:r w:rsidR="001826FE">
        <w:t xml:space="preserve"> </w:t>
      </w:r>
      <w:r>
        <w:t>взаємоконтролю</w:t>
      </w:r>
      <w:r w:rsidR="001826FE">
        <w:t xml:space="preserve"> </w:t>
      </w:r>
      <w:r>
        <w:t>учнів</w:t>
      </w:r>
      <w:r w:rsidR="001826FE">
        <w:t xml:space="preserve"> </w:t>
      </w:r>
      <w:r>
        <w:t>у</w:t>
      </w:r>
      <w:r w:rsidR="001826FE">
        <w:t xml:space="preserve"> </w:t>
      </w:r>
      <w:r>
        <w:t>парах</w:t>
      </w:r>
      <w:r w:rsidR="001826FE">
        <w:t xml:space="preserve"> </w:t>
      </w:r>
      <w:r>
        <w:t>і</w:t>
      </w:r>
      <w:r w:rsidR="001826FE">
        <w:t xml:space="preserve"> </w:t>
      </w:r>
      <w:r>
        <w:t>групах</w:t>
      </w:r>
      <w:r w:rsidR="001826FE">
        <w:t xml:space="preserve"> </w:t>
      </w:r>
      <w:r>
        <w:t>у</w:t>
      </w:r>
      <w:r w:rsidR="001826FE">
        <w:t xml:space="preserve"> </w:t>
      </w:r>
      <w:r>
        <w:t>цифровій</w:t>
      </w:r>
      <w:r w:rsidR="001826FE">
        <w:t xml:space="preserve"> </w:t>
      </w:r>
      <w:r>
        <w:t>(тестування</w:t>
      </w:r>
      <w:r w:rsidR="001826FE">
        <w:t xml:space="preserve"> </w:t>
      </w:r>
      <w:r>
        <w:t>в</w:t>
      </w:r>
      <w:r w:rsidR="001826FE">
        <w:t xml:space="preserve"> </w:t>
      </w:r>
      <w:r>
        <w:t>електронному форматі) і практичній (організація виконання різних видів досліджень, навчальних проєктів тощо) формах.</w:t>
      </w:r>
    </w:p>
    <w:p w:rsidR="00E07154" w:rsidRDefault="009268F3">
      <w:pPr>
        <w:pStyle w:val="a4"/>
        <w:ind w:right="109"/>
      </w:pPr>
      <w:r>
        <w:t>Підсумкове оцінювання — оцінювання результатів навчання за певний період: за час вивчення розділу програми (тематичне), семестр (семестрове) та навчальний рік (річне).</w:t>
      </w:r>
    </w:p>
    <w:p w:rsidR="00E07154" w:rsidRDefault="009268F3">
      <w:pPr>
        <w:pStyle w:val="a4"/>
        <w:ind w:right="110"/>
      </w:pPr>
      <w:r>
        <w:t>Мета підсумкового оцінювання — установити відповідність/ невідповідність реальних результатів навчально-пізнавальної діяльності запланованим (очікуваним). Оцінювання відповідності результатів навчання учнів, які завершили здобуття базової середньої освіти, вимогам Державного стандарту здійснюється через державну підсумкову атестацію.</w:t>
      </w:r>
    </w:p>
    <w:p w:rsidR="00E07154" w:rsidRDefault="009268F3">
      <w:pPr>
        <w:pStyle w:val="a4"/>
        <w:ind w:right="106"/>
      </w:pPr>
      <w:r>
        <w:t>Оцінювання результатів навчання учнів / учениць здійснюється за 12- бальною шкалою. Під час оцінювання в умовах компетентнісного навчання, учитель/учителька</w:t>
      </w:r>
      <w:r w:rsidR="001826FE">
        <w:t xml:space="preserve"> ма</w:t>
      </w:r>
      <w:r>
        <w:t>є</w:t>
      </w:r>
      <w:r w:rsidR="001826FE">
        <w:t xml:space="preserve"> </w:t>
      </w:r>
      <w:r>
        <w:t>врахувати,</w:t>
      </w:r>
      <w:r w:rsidR="001826FE">
        <w:t xml:space="preserve"> </w:t>
      </w:r>
      <w:r>
        <w:t>що</w:t>
      </w:r>
      <w:r w:rsidR="001826FE">
        <w:t xml:space="preserve"> </w:t>
      </w:r>
      <w:r>
        <w:t>диференціації</w:t>
      </w:r>
      <w:r w:rsidR="001826FE">
        <w:t xml:space="preserve"> </w:t>
      </w:r>
      <w:r>
        <w:t>(віднесенню</w:t>
      </w:r>
      <w:r w:rsidR="001826FE">
        <w:t xml:space="preserve"> </w:t>
      </w:r>
      <w:r>
        <w:t>до</w:t>
      </w:r>
      <w:r w:rsidR="001826FE">
        <w:t xml:space="preserve"> </w:t>
      </w:r>
      <w:r>
        <w:t>першого— четвертого рівня) підлягають насамперед розумові та практичні навички учнів, що виявляються в різних видах діяльності. Знання доцільно розглядати як змістову складову цієї діяльності.</w:t>
      </w:r>
    </w:p>
    <w:p w:rsidR="00E07154" w:rsidRDefault="009268F3">
      <w:pPr>
        <w:pStyle w:val="a4"/>
        <w:ind w:right="102"/>
      </w:pPr>
      <w:r>
        <w:t xml:space="preserve">Бали в межах рівня допомагають диференціювати досягнення учнів з </w:t>
      </w:r>
      <w:r>
        <w:rPr>
          <w:spacing w:val="-4"/>
        </w:rPr>
        <w:t>урахуванням</w:t>
      </w:r>
      <w:r w:rsidR="001826FE">
        <w:rPr>
          <w:spacing w:val="-4"/>
        </w:rPr>
        <w:t xml:space="preserve"> </w:t>
      </w:r>
      <w:r>
        <w:rPr>
          <w:spacing w:val="-4"/>
        </w:rPr>
        <w:t>того,</w:t>
      </w:r>
      <w:r w:rsidR="001826FE">
        <w:rPr>
          <w:spacing w:val="-4"/>
        </w:rPr>
        <w:t xml:space="preserve"> </w:t>
      </w:r>
      <w:r>
        <w:rPr>
          <w:spacing w:val="-4"/>
        </w:rPr>
        <w:t>чи</w:t>
      </w:r>
      <w:r w:rsidR="001826FE">
        <w:rPr>
          <w:spacing w:val="-4"/>
        </w:rPr>
        <w:t xml:space="preserve"> </w:t>
      </w:r>
      <w:r>
        <w:rPr>
          <w:spacing w:val="-4"/>
        </w:rPr>
        <w:t>мають</w:t>
      </w:r>
      <w:r w:rsidR="001826FE">
        <w:rPr>
          <w:spacing w:val="-4"/>
        </w:rPr>
        <w:t xml:space="preserve"> </w:t>
      </w:r>
      <w:r>
        <w:rPr>
          <w:spacing w:val="-4"/>
        </w:rPr>
        <w:t>вони</w:t>
      </w:r>
      <w:r w:rsidR="001826FE">
        <w:rPr>
          <w:spacing w:val="-4"/>
        </w:rPr>
        <w:t xml:space="preserve"> </w:t>
      </w:r>
      <w:r>
        <w:rPr>
          <w:spacing w:val="-4"/>
        </w:rPr>
        <w:t>базові</w:t>
      </w:r>
      <w:r w:rsidR="001826FE">
        <w:rPr>
          <w:spacing w:val="-4"/>
        </w:rPr>
        <w:t xml:space="preserve"> </w:t>
      </w:r>
      <w:r>
        <w:rPr>
          <w:spacing w:val="-4"/>
        </w:rPr>
        <w:t>знання,</w:t>
      </w:r>
      <w:r w:rsidR="001826FE">
        <w:rPr>
          <w:spacing w:val="-4"/>
        </w:rPr>
        <w:t xml:space="preserve"> </w:t>
      </w:r>
      <w:r>
        <w:rPr>
          <w:spacing w:val="-4"/>
        </w:rPr>
        <w:t>чи</w:t>
      </w:r>
      <w:r w:rsidR="001826FE">
        <w:rPr>
          <w:spacing w:val="-4"/>
        </w:rPr>
        <w:t xml:space="preserve"> </w:t>
      </w:r>
      <w:r>
        <w:rPr>
          <w:spacing w:val="-4"/>
        </w:rPr>
        <w:t>вміння</w:t>
      </w:r>
      <w:r w:rsidR="001826FE">
        <w:rPr>
          <w:spacing w:val="-4"/>
        </w:rPr>
        <w:t xml:space="preserve"> </w:t>
      </w:r>
      <w:r>
        <w:rPr>
          <w:spacing w:val="-4"/>
        </w:rPr>
        <w:t>переросли</w:t>
      </w:r>
      <w:r w:rsidR="001826FE">
        <w:rPr>
          <w:spacing w:val="-4"/>
        </w:rPr>
        <w:t xml:space="preserve"> </w:t>
      </w:r>
      <w:r>
        <w:rPr>
          <w:spacing w:val="-4"/>
        </w:rPr>
        <w:t>в</w:t>
      </w:r>
      <w:r w:rsidR="001826FE">
        <w:rPr>
          <w:spacing w:val="-4"/>
        </w:rPr>
        <w:t xml:space="preserve"> </w:t>
      </w:r>
      <w:r>
        <w:rPr>
          <w:spacing w:val="-4"/>
        </w:rPr>
        <w:t>навички,</w:t>
      </w:r>
      <w:r w:rsidR="001826FE">
        <w:rPr>
          <w:spacing w:val="-4"/>
        </w:rPr>
        <w:t xml:space="preserve"> </w:t>
      </w:r>
      <w:r>
        <w:rPr>
          <w:spacing w:val="-4"/>
        </w:rPr>
        <w:t xml:space="preserve">чи </w:t>
      </w:r>
      <w:r>
        <w:t>можуть застосовувати набуті знання, вміння, нав</w:t>
      </w:r>
      <w:r w:rsidR="001826FE">
        <w:t>ич</w:t>
      </w:r>
      <w:r>
        <w:t xml:space="preserve">ки в нових ситуаціях для розв’язання комплексних, складних завдань та наскільки сформована воля дотримуватися вимог до оформлення і представлення результатів навчання. За </w:t>
      </w:r>
      <w:r>
        <w:rPr>
          <w:spacing w:val="-8"/>
        </w:rPr>
        <w:lastRenderedPageBreak/>
        <w:t>наявності</w:t>
      </w:r>
      <w:r w:rsidR="001826FE">
        <w:rPr>
          <w:spacing w:val="-8"/>
        </w:rPr>
        <w:t xml:space="preserve"> </w:t>
      </w:r>
      <w:r>
        <w:rPr>
          <w:spacing w:val="-8"/>
        </w:rPr>
        <w:t>базових</w:t>
      </w:r>
      <w:r w:rsidR="001826FE">
        <w:rPr>
          <w:spacing w:val="-8"/>
        </w:rPr>
        <w:t xml:space="preserve"> </w:t>
      </w:r>
      <w:r>
        <w:rPr>
          <w:spacing w:val="-8"/>
        </w:rPr>
        <w:t>знань</w:t>
      </w:r>
      <w:r w:rsidR="001826FE">
        <w:rPr>
          <w:spacing w:val="-8"/>
        </w:rPr>
        <w:t xml:space="preserve"> </w:t>
      </w:r>
      <w:r>
        <w:rPr>
          <w:spacing w:val="-8"/>
        </w:rPr>
        <w:t>і</w:t>
      </w:r>
      <w:r w:rsidR="001826FE">
        <w:rPr>
          <w:spacing w:val="-8"/>
        </w:rPr>
        <w:t xml:space="preserve"> </w:t>
      </w:r>
      <w:r>
        <w:rPr>
          <w:spacing w:val="-8"/>
        </w:rPr>
        <w:t>умінь</w:t>
      </w:r>
      <w:r w:rsidR="001826FE">
        <w:rPr>
          <w:spacing w:val="-8"/>
        </w:rPr>
        <w:t xml:space="preserve"> </w:t>
      </w:r>
      <w:r>
        <w:rPr>
          <w:spacing w:val="-8"/>
        </w:rPr>
        <w:t>учень/учениця</w:t>
      </w:r>
      <w:r w:rsidR="001826FE">
        <w:rPr>
          <w:spacing w:val="-8"/>
        </w:rPr>
        <w:t xml:space="preserve"> </w:t>
      </w:r>
      <w:r>
        <w:rPr>
          <w:spacing w:val="-8"/>
        </w:rPr>
        <w:t>виконає</w:t>
      </w:r>
      <w:r w:rsidR="001826FE">
        <w:rPr>
          <w:spacing w:val="-8"/>
        </w:rPr>
        <w:t xml:space="preserve"> </w:t>
      </w:r>
      <w:r>
        <w:rPr>
          <w:spacing w:val="-8"/>
        </w:rPr>
        <w:t>отримане</w:t>
      </w:r>
      <w:r w:rsidR="001826FE">
        <w:rPr>
          <w:spacing w:val="-8"/>
        </w:rPr>
        <w:t xml:space="preserve"> </w:t>
      </w:r>
      <w:r>
        <w:rPr>
          <w:spacing w:val="-8"/>
        </w:rPr>
        <w:t>завдання</w:t>
      </w:r>
      <w:r w:rsidR="001826FE">
        <w:rPr>
          <w:spacing w:val="-8"/>
        </w:rPr>
        <w:t xml:space="preserve"> </w:t>
      </w:r>
      <w:r>
        <w:rPr>
          <w:spacing w:val="-8"/>
        </w:rPr>
        <w:t xml:space="preserve">достатньо </w:t>
      </w:r>
      <w:r>
        <w:t xml:space="preserve">повно, оволодіння відповідними навичками дасть змогу йому / їй виконати це завдання швидко, а відповідальне ставлення до навчання допоможе оформити й </w:t>
      </w:r>
      <w:r>
        <w:rPr>
          <w:spacing w:val="-4"/>
        </w:rPr>
        <w:t>представити результати роботи згідно з визначеними вимогами.</w:t>
      </w:r>
    </w:p>
    <w:p w:rsidR="00E07154" w:rsidRDefault="009268F3">
      <w:pPr>
        <w:pStyle w:val="a4"/>
        <w:ind w:right="109"/>
      </w:pPr>
      <w:r>
        <w:t>Для забезпечення об’єктивності тематичного оцінювання доцільно разом</w:t>
      </w:r>
      <w:r w:rsidR="001826FE">
        <w:t xml:space="preserve"> </w:t>
      </w:r>
      <w:r>
        <w:t>із</w:t>
      </w:r>
      <w:r w:rsidR="001826FE">
        <w:t xml:space="preserve"> </w:t>
      </w:r>
      <w:r>
        <w:t>поточними оцінками використовувати результати моніторингу знань з метою оцінити досягнення учнем/ученицею комплексу передбачених програмою результатів навчально-пізнавальної діяльності. Для цього варто застосувати підсумкову діагностувальну роботу (контрольну роботу, тест, диктант, переказ, твір,есе,завдання</w:t>
      </w:r>
      <w:r w:rsidR="001826FE">
        <w:t xml:space="preserve"> проектів </w:t>
      </w:r>
      <w:r>
        <w:t>тощо).</w:t>
      </w:r>
      <w:r w:rsidR="001826FE">
        <w:t xml:space="preserve"> </w:t>
      </w:r>
      <w:r>
        <w:t>Проведення</w:t>
      </w:r>
      <w:r w:rsidR="001826FE">
        <w:t xml:space="preserve"> </w:t>
      </w:r>
      <w:r>
        <w:t>такого</w:t>
      </w:r>
      <w:r w:rsidR="001826FE">
        <w:t xml:space="preserve"> </w:t>
      </w:r>
      <w:r>
        <w:t>моніторингу</w:t>
      </w:r>
      <w:r w:rsidR="001826FE">
        <w:t xml:space="preserve"> </w:t>
      </w:r>
      <w:r>
        <w:t>сприяє</w:t>
      </w:r>
    </w:p>
    <w:p w:rsidR="00E07154" w:rsidRDefault="00E07154">
      <w:pPr>
        <w:sectPr w:rsidR="00E07154">
          <w:pgSz w:w="12240" w:h="15840"/>
          <w:pgMar w:top="1060" w:right="740" w:bottom="1240" w:left="1580" w:header="0" w:footer="1004" w:gutter="0"/>
          <w:cols w:space="720"/>
        </w:sectPr>
      </w:pPr>
    </w:p>
    <w:p w:rsidR="00E07154" w:rsidRDefault="009268F3">
      <w:pPr>
        <w:pStyle w:val="a4"/>
        <w:spacing w:before="70"/>
        <w:ind w:right="108" w:firstLine="0"/>
      </w:pPr>
      <w:r>
        <w:lastRenderedPageBreak/>
        <w:t>індивідуальному та диференційованому підходу до організації навчання, дає змогу врахувати різний темп засвоєння програмового матеріалу, уміння виокремлювати основне.</w:t>
      </w:r>
    </w:p>
    <w:p w:rsidR="00E07154" w:rsidRDefault="009268F3">
      <w:pPr>
        <w:pStyle w:val="a4"/>
        <w:ind w:right="108"/>
      </w:pPr>
      <w: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E07154" w:rsidRDefault="009268F3">
      <w:pPr>
        <w:pStyle w:val="a4"/>
        <w:ind w:right="110"/>
      </w:pPr>
      <w:r>
        <w:t>У межах академічної свободи педагогічні працівники здійснюють вибір форм, змісту та способу оцінювання залежно від дидактичної мети.</w:t>
      </w:r>
    </w:p>
    <w:p w:rsidR="00E07154" w:rsidRDefault="00E07154">
      <w:pPr>
        <w:pStyle w:val="a4"/>
        <w:spacing w:before="316"/>
        <w:ind w:left="0" w:firstLine="0"/>
        <w:jc w:val="left"/>
      </w:pPr>
    </w:p>
    <w:p w:rsidR="00E07154" w:rsidRDefault="009268F3">
      <w:pPr>
        <w:ind w:left="573"/>
        <w:jc w:val="center"/>
        <w:rPr>
          <w:b/>
          <w:sz w:val="28"/>
        </w:rPr>
      </w:pPr>
      <w:r>
        <w:rPr>
          <w:b/>
          <w:sz w:val="28"/>
        </w:rPr>
        <w:t>Організаційні</w:t>
      </w:r>
      <w:r w:rsidR="001826FE">
        <w:rPr>
          <w:b/>
          <w:sz w:val="28"/>
        </w:rPr>
        <w:t xml:space="preserve"> </w:t>
      </w:r>
      <w:r>
        <w:rPr>
          <w:b/>
          <w:sz w:val="28"/>
        </w:rPr>
        <w:t>питання</w:t>
      </w:r>
      <w:r w:rsidR="001826FE">
        <w:rPr>
          <w:b/>
          <w:sz w:val="28"/>
        </w:rPr>
        <w:t xml:space="preserve"> </w:t>
      </w:r>
      <w:r>
        <w:rPr>
          <w:b/>
          <w:sz w:val="28"/>
        </w:rPr>
        <w:t>реалізації</w:t>
      </w:r>
      <w:r w:rsidR="001826FE">
        <w:rPr>
          <w:b/>
          <w:sz w:val="28"/>
        </w:rPr>
        <w:t xml:space="preserve"> </w:t>
      </w:r>
      <w:r>
        <w:rPr>
          <w:b/>
          <w:spacing w:val="-2"/>
          <w:sz w:val="28"/>
        </w:rPr>
        <w:t>Програми</w:t>
      </w:r>
    </w:p>
    <w:p w:rsidR="00E07154" w:rsidRDefault="009268F3">
      <w:pPr>
        <w:pStyle w:val="a4"/>
        <w:spacing w:before="321"/>
        <w:ind w:right="109"/>
      </w:pPr>
      <w:r>
        <w:t>Класи, що працюють за Програмою, використовують підручники, які рекомендовані наказом МОН України для використання в закладах загальної середньої освіти. З метою реалізації завдань</w:t>
      </w:r>
      <w:r w:rsidR="001826FE">
        <w:t xml:space="preserve"> </w:t>
      </w:r>
      <w:r>
        <w:t>Програми</w:t>
      </w:r>
      <w:r w:rsidR="001826FE">
        <w:t xml:space="preserve"> </w:t>
      </w:r>
      <w:r>
        <w:t>додатково можуть використовуватися</w:t>
      </w:r>
      <w:r w:rsidR="001826FE">
        <w:t xml:space="preserve"> </w:t>
      </w:r>
      <w:r>
        <w:t>навчальні комплекти (навчальні посібники, навчально- методичні посібники, зошити з друкованою основою, атласи та інтелект-карти, мультимедійні засоби навчання тощо), що мають відповідний гриф «Схвалено для використання в освітньому процесі» та відповідають меті Програми.</w:t>
      </w:r>
    </w:p>
    <w:p w:rsidR="00E07154" w:rsidRDefault="009268F3">
      <w:pPr>
        <w:pStyle w:val="a4"/>
        <w:ind w:right="109"/>
      </w:pPr>
      <w:r>
        <w:t>Для роботи з вищезазначеними навчальними комплектами педагогам надається можливість пройти курси підвищення кваліфікації вчителів, які працюють за Програмою.</w:t>
      </w:r>
    </w:p>
    <w:p w:rsidR="00E07154" w:rsidRDefault="009268F3">
      <w:pPr>
        <w:pStyle w:val="a4"/>
        <w:spacing w:before="1"/>
        <w:ind w:right="110"/>
      </w:pPr>
      <w:r>
        <w:t>Права</w:t>
      </w:r>
      <w:r w:rsidR="006A1C14">
        <w:t xml:space="preserve"> </w:t>
      </w:r>
      <w:r>
        <w:t>й</w:t>
      </w:r>
      <w:r w:rsidR="006A1C14">
        <w:t xml:space="preserve"> </w:t>
      </w:r>
      <w:r>
        <w:t>обов’язки</w:t>
      </w:r>
      <w:r w:rsidR="006A1C14">
        <w:t xml:space="preserve"> </w:t>
      </w:r>
      <w:r>
        <w:t>учасників</w:t>
      </w:r>
      <w:r w:rsidR="006A1C14">
        <w:t xml:space="preserve"> </w:t>
      </w:r>
      <w:r>
        <w:t>освітнього</w:t>
      </w:r>
      <w:r w:rsidR="006A1C14">
        <w:t xml:space="preserve"> </w:t>
      </w:r>
      <w:r>
        <w:t>процесу</w:t>
      </w:r>
      <w:r w:rsidR="006A1C14">
        <w:t xml:space="preserve"> </w:t>
      </w:r>
      <w:r>
        <w:t>в</w:t>
      </w:r>
      <w:r w:rsidR="006A1C14">
        <w:t xml:space="preserve"> </w:t>
      </w:r>
      <w:r>
        <w:t>класах,</w:t>
      </w:r>
      <w:r w:rsidR="006A1C14">
        <w:t xml:space="preserve"> </w:t>
      </w:r>
      <w:r>
        <w:t>які</w:t>
      </w:r>
      <w:r w:rsidR="006A1C14">
        <w:t xml:space="preserve"> </w:t>
      </w:r>
      <w:r>
        <w:t>навчаються</w:t>
      </w:r>
      <w:r w:rsidR="006A1C14">
        <w:t xml:space="preserve"> </w:t>
      </w:r>
      <w:r>
        <w:t>за Програмою,</w:t>
      </w:r>
      <w:r w:rsidR="006A1C14">
        <w:t xml:space="preserve"> </w:t>
      </w:r>
      <w:r>
        <w:t>визначаються</w:t>
      </w:r>
      <w:r w:rsidR="006A1C14">
        <w:t xml:space="preserve"> </w:t>
      </w:r>
      <w:r>
        <w:t>ЗаконамиУкраїни</w:t>
      </w:r>
      <w:r w:rsidR="006A1C14">
        <w:t xml:space="preserve"> </w:t>
      </w:r>
      <w:r>
        <w:t>«Про</w:t>
      </w:r>
      <w:r w:rsidR="006A1C14">
        <w:t xml:space="preserve"> </w:t>
      </w:r>
      <w:r>
        <w:t>освіту»,</w:t>
      </w:r>
      <w:r w:rsidR="006A1C14">
        <w:t xml:space="preserve"> </w:t>
      </w:r>
      <w:r>
        <w:t>«Про</w:t>
      </w:r>
      <w:r w:rsidR="006A1C14">
        <w:t xml:space="preserve"> </w:t>
      </w:r>
      <w:r>
        <w:t>повну</w:t>
      </w:r>
      <w:r w:rsidR="006A1C14">
        <w:t xml:space="preserve"> </w:t>
      </w:r>
      <w:r>
        <w:t>загальну середню освіту», статутом закладу загальної середньої освіти та правилами внутрішнього розпорядку.</w:t>
      </w:r>
    </w:p>
    <w:p w:rsidR="00E07154" w:rsidRDefault="00E07154">
      <w:pPr>
        <w:jc w:val="both"/>
        <w:rPr>
          <w:sz w:val="28"/>
        </w:rPr>
        <w:sectPr w:rsidR="00E07154">
          <w:type w:val="continuous"/>
          <w:pgSz w:w="12240" w:h="15840"/>
          <w:pgMar w:top="1120" w:right="740" w:bottom="1240" w:left="1580" w:header="0" w:footer="1004" w:gutter="0"/>
          <w:cols w:space="720"/>
        </w:sectPr>
      </w:pPr>
    </w:p>
    <w:p w:rsidR="00E07154" w:rsidRDefault="00E07154">
      <w:pPr>
        <w:pStyle w:val="a4"/>
        <w:spacing w:before="1"/>
        <w:ind w:right="110"/>
      </w:pPr>
    </w:p>
    <w:p w:rsidR="00E07154" w:rsidRDefault="00E07154">
      <w:pPr>
        <w:pStyle w:val="a4"/>
        <w:tabs>
          <w:tab w:val="left" w:pos="1456"/>
          <w:tab w:val="left" w:pos="3470"/>
          <w:tab w:val="left" w:pos="4950"/>
          <w:tab w:val="left" w:pos="6738"/>
          <w:tab w:val="left" w:pos="8384"/>
        </w:tabs>
        <w:ind w:right="109"/>
        <w:jc w:val="left"/>
      </w:pPr>
    </w:p>
    <w:p w:rsidR="00E07154" w:rsidRDefault="00E07154">
      <w:pPr>
        <w:sectPr w:rsidR="00E07154">
          <w:pgSz w:w="12240" w:h="15840"/>
          <w:pgMar w:top="1060" w:right="740" w:bottom="1240" w:left="1580" w:header="0" w:footer="1004" w:gutter="0"/>
          <w:cols w:space="720"/>
        </w:sectPr>
      </w:pPr>
    </w:p>
    <w:p w:rsidR="00E07154" w:rsidRDefault="00E07154">
      <w:pPr>
        <w:pStyle w:val="a4"/>
        <w:spacing w:before="1"/>
        <w:ind w:right="110"/>
      </w:pPr>
    </w:p>
    <w:sectPr w:rsidR="00E07154" w:rsidSect="00E07154">
      <w:pgSz w:w="12240" w:h="15840"/>
      <w:pgMar w:top="1060" w:right="740" w:bottom="1240" w:left="1580" w:header="0" w:footer="10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410" w:rsidRDefault="00932410">
      <w:r>
        <w:separator/>
      </w:r>
    </w:p>
  </w:endnote>
  <w:endnote w:type="continuationSeparator" w:id="1">
    <w:p w:rsidR="00932410" w:rsidRDefault="00932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24B" w:rsidRDefault="009827F8">
    <w:pPr>
      <w:pStyle w:val="a4"/>
      <w:spacing w:line="14" w:lineRule="auto"/>
      <w:ind w:left="0" w:firstLine="0"/>
      <w:jc w:val="left"/>
      <w:rPr>
        <w:sz w:val="20"/>
      </w:rPr>
    </w:pPr>
    <w:r w:rsidRPr="009827F8">
      <w:pict>
        <v:shapetype id="_x0000_t202" coordsize="21600,21600" o:spt="202" path="m,l,21600r21600,l21600,xe">
          <v:stroke joinstyle="miter"/>
          <v:path gradientshapeok="t" o:connecttype="rect"/>
        </v:shapetype>
        <v:shape id="Textbox 1" o:spid="_x0000_s1026" type="#_x0000_t202" style="position:absolute;margin-left:557.25pt;margin-top:728.85pt;width:16.15pt;height:15.5pt;z-index:-251658752;mso-position-horizontal-relative:page;mso-position-vertical-relative:page" o:gfxdata="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Hc0MHbAAAADwEAAA8AAAAAAAAAAQAgAAAAIgAAAGRycy9kb3ducmV2LnhtbFBLAQIUABQAAAAI&#10;AIdO4kDKbx7hsQEAAHMDAAAOAAAAAAAAAAEAIAAAACoBAABkcnMvZTJvRG9jLnhtbFBLBQYAAAAA&#10;BgAGAFkBAABNBQAAAAA=&#10;" filled="f" stroked="f">
          <v:textbox inset="0,0,0,0">
            <w:txbxContent>
              <w:p w:rsidR="005B024B" w:rsidRDefault="009827F8">
                <w:pPr>
                  <w:spacing w:before="20"/>
                  <w:ind w:left="20"/>
                  <w:rPr>
                    <w:rFonts w:ascii="Calibri"/>
                  </w:rPr>
                </w:pPr>
                <w:r>
                  <w:rPr>
                    <w:rFonts w:ascii="Calibri"/>
                    <w:spacing w:val="-5"/>
                  </w:rPr>
                  <w:fldChar w:fldCharType="begin"/>
                </w:r>
                <w:r w:rsidR="005B024B">
                  <w:rPr>
                    <w:rFonts w:ascii="Calibri"/>
                    <w:spacing w:val="-5"/>
                  </w:rPr>
                  <w:instrText xml:space="preserve"> PAGE </w:instrText>
                </w:r>
                <w:r>
                  <w:rPr>
                    <w:rFonts w:ascii="Calibri"/>
                    <w:spacing w:val="-5"/>
                  </w:rPr>
                  <w:fldChar w:fldCharType="separate"/>
                </w:r>
                <w:r w:rsidR="001C17E4">
                  <w:rPr>
                    <w:rFonts w:ascii="Calibri"/>
                    <w:noProof/>
                    <w:spacing w:val="-5"/>
                  </w:rPr>
                  <w:t>24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410" w:rsidRDefault="00932410">
      <w:r>
        <w:separator/>
      </w:r>
    </w:p>
  </w:footnote>
  <w:footnote w:type="continuationSeparator" w:id="1">
    <w:p w:rsidR="00932410" w:rsidRDefault="009324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9BBF95"/>
    <w:multiLevelType w:val="singleLevel"/>
    <w:tmpl w:val="8C9BBF95"/>
    <w:lvl w:ilvl="0">
      <w:start w:val="2"/>
      <w:numFmt w:val="decimal"/>
      <w:suff w:val="space"/>
      <w:lvlText w:val="%1."/>
      <w:lvlJc w:val="left"/>
    </w:lvl>
  </w:abstractNum>
  <w:abstractNum w:abstractNumId="1">
    <w:nsid w:val="CF092B84"/>
    <w:multiLevelType w:val="multilevel"/>
    <w:tmpl w:val="CF092B84"/>
    <w:lvl w:ilvl="0">
      <w:start w:val="1"/>
      <w:numFmt w:val="decimal"/>
      <w:lvlText w:val="%1."/>
      <w:lvlJc w:val="left"/>
      <w:pPr>
        <w:ind w:left="119" w:hanging="3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9" w:hanging="298"/>
      </w:pPr>
      <w:rPr>
        <w:rFonts w:ascii="Wingdings" w:eastAsia="Wingdings" w:hAnsi="Wingdings" w:cs="Wingdings" w:hint="default"/>
        <w:b w:val="0"/>
        <w:bCs w:val="0"/>
        <w:i w:val="0"/>
        <w:iCs w:val="0"/>
        <w:spacing w:val="0"/>
        <w:w w:val="99"/>
        <w:sz w:val="28"/>
        <w:szCs w:val="28"/>
        <w:lang w:val="uk-UA" w:eastAsia="en-US" w:bidi="ar-SA"/>
      </w:rPr>
    </w:lvl>
    <w:lvl w:ilvl="2">
      <w:numFmt w:val="bullet"/>
      <w:lvlText w:val="•"/>
      <w:lvlJc w:val="left"/>
      <w:pPr>
        <w:ind w:left="2080" w:hanging="298"/>
      </w:pPr>
      <w:rPr>
        <w:rFonts w:hint="default"/>
        <w:lang w:val="uk-UA" w:eastAsia="en-US" w:bidi="ar-SA"/>
      </w:rPr>
    </w:lvl>
    <w:lvl w:ilvl="3">
      <w:numFmt w:val="bullet"/>
      <w:lvlText w:val="•"/>
      <w:lvlJc w:val="left"/>
      <w:pPr>
        <w:ind w:left="3060" w:hanging="298"/>
      </w:pPr>
      <w:rPr>
        <w:rFonts w:hint="default"/>
        <w:lang w:val="uk-UA" w:eastAsia="en-US" w:bidi="ar-SA"/>
      </w:rPr>
    </w:lvl>
    <w:lvl w:ilvl="4">
      <w:numFmt w:val="bullet"/>
      <w:lvlText w:val="•"/>
      <w:lvlJc w:val="left"/>
      <w:pPr>
        <w:ind w:left="4040" w:hanging="298"/>
      </w:pPr>
      <w:rPr>
        <w:rFonts w:hint="default"/>
        <w:lang w:val="uk-UA" w:eastAsia="en-US" w:bidi="ar-SA"/>
      </w:rPr>
    </w:lvl>
    <w:lvl w:ilvl="5">
      <w:numFmt w:val="bullet"/>
      <w:lvlText w:val="•"/>
      <w:lvlJc w:val="left"/>
      <w:pPr>
        <w:ind w:left="5020" w:hanging="298"/>
      </w:pPr>
      <w:rPr>
        <w:rFonts w:hint="default"/>
        <w:lang w:val="uk-UA" w:eastAsia="en-US" w:bidi="ar-SA"/>
      </w:rPr>
    </w:lvl>
    <w:lvl w:ilvl="6">
      <w:numFmt w:val="bullet"/>
      <w:lvlText w:val="•"/>
      <w:lvlJc w:val="left"/>
      <w:pPr>
        <w:ind w:left="6000" w:hanging="298"/>
      </w:pPr>
      <w:rPr>
        <w:rFonts w:hint="default"/>
        <w:lang w:val="uk-UA" w:eastAsia="en-US" w:bidi="ar-SA"/>
      </w:rPr>
    </w:lvl>
    <w:lvl w:ilvl="7">
      <w:numFmt w:val="bullet"/>
      <w:lvlText w:val="•"/>
      <w:lvlJc w:val="left"/>
      <w:pPr>
        <w:ind w:left="6980" w:hanging="298"/>
      </w:pPr>
      <w:rPr>
        <w:rFonts w:hint="default"/>
        <w:lang w:val="uk-UA" w:eastAsia="en-US" w:bidi="ar-SA"/>
      </w:rPr>
    </w:lvl>
    <w:lvl w:ilvl="8">
      <w:numFmt w:val="bullet"/>
      <w:lvlText w:val="•"/>
      <w:lvlJc w:val="left"/>
      <w:pPr>
        <w:ind w:left="7960" w:hanging="298"/>
      </w:pPr>
      <w:rPr>
        <w:rFonts w:hint="default"/>
        <w:lang w:val="uk-UA" w:eastAsia="en-US" w:bidi="ar-SA"/>
      </w:rPr>
    </w:lvl>
  </w:abstractNum>
  <w:abstractNum w:abstractNumId="2">
    <w:nsid w:val="0053208E"/>
    <w:multiLevelType w:val="multilevel"/>
    <w:tmpl w:val="0053208E"/>
    <w:lvl w:ilvl="0">
      <w:numFmt w:val="bullet"/>
      <w:lvlText w:val="—"/>
      <w:lvlJc w:val="left"/>
      <w:pPr>
        <w:ind w:left="119" w:hanging="350"/>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00" w:hanging="350"/>
      </w:pPr>
      <w:rPr>
        <w:rFonts w:hint="default"/>
        <w:lang w:val="uk-UA" w:eastAsia="en-US" w:bidi="ar-SA"/>
      </w:rPr>
    </w:lvl>
    <w:lvl w:ilvl="2">
      <w:numFmt w:val="bullet"/>
      <w:lvlText w:val="•"/>
      <w:lvlJc w:val="left"/>
      <w:pPr>
        <w:ind w:left="2080" w:hanging="350"/>
      </w:pPr>
      <w:rPr>
        <w:rFonts w:hint="default"/>
        <w:lang w:val="uk-UA" w:eastAsia="en-US" w:bidi="ar-SA"/>
      </w:rPr>
    </w:lvl>
    <w:lvl w:ilvl="3">
      <w:numFmt w:val="bullet"/>
      <w:lvlText w:val="•"/>
      <w:lvlJc w:val="left"/>
      <w:pPr>
        <w:ind w:left="3060" w:hanging="350"/>
      </w:pPr>
      <w:rPr>
        <w:rFonts w:hint="default"/>
        <w:lang w:val="uk-UA" w:eastAsia="en-US" w:bidi="ar-SA"/>
      </w:rPr>
    </w:lvl>
    <w:lvl w:ilvl="4">
      <w:numFmt w:val="bullet"/>
      <w:lvlText w:val="•"/>
      <w:lvlJc w:val="left"/>
      <w:pPr>
        <w:ind w:left="4040" w:hanging="350"/>
      </w:pPr>
      <w:rPr>
        <w:rFonts w:hint="default"/>
        <w:lang w:val="uk-UA" w:eastAsia="en-US" w:bidi="ar-SA"/>
      </w:rPr>
    </w:lvl>
    <w:lvl w:ilvl="5">
      <w:numFmt w:val="bullet"/>
      <w:lvlText w:val="•"/>
      <w:lvlJc w:val="left"/>
      <w:pPr>
        <w:ind w:left="5020" w:hanging="350"/>
      </w:pPr>
      <w:rPr>
        <w:rFonts w:hint="default"/>
        <w:lang w:val="uk-UA" w:eastAsia="en-US" w:bidi="ar-SA"/>
      </w:rPr>
    </w:lvl>
    <w:lvl w:ilvl="6">
      <w:numFmt w:val="bullet"/>
      <w:lvlText w:val="•"/>
      <w:lvlJc w:val="left"/>
      <w:pPr>
        <w:ind w:left="6000" w:hanging="350"/>
      </w:pPr>
      <w:rPr>
        <w:rFonts w:hint="default"/>
        <w:lang w:val="uk-UA" w:eastAsia="en-US" w:bidi="ar-SA"/>
      </w:rPr>
    </w:lvl>
    <w:lvl w:ilvl="7">
      <w:numFmt w:val="bullet"/>
      <w:lvlText w:val="•"/>
      <w:lvlJc w:val="left"/>
      <w:pPr>
        <w:ind w:left="6980" w:hanging="350"/>
      </w:pPr>
      <w:rPr>
        <w:rFonts w:hint="default"/>
        <w:lang w:val="uk-UA" w:eastAsia="en-US" w:bidi="ar-SA"/>
      </w:rPr>
    </w:lvl>
    <w:lvl w:ilvl="8">
      <w:numFmt w:val="bullet"/>
      <w:lvlText w:val="•"/>
      <w:lvlJc w:val="left"/>
      <w:pPr>
        <w:ind w:left="7960" w:hanging="350"/>
      </w:pPr>
      <w:rPr>
        <w:rFonts w:hint="default"/>
        <w:lang w:val="uk-UA" w:eastAsia="en-US" w:bidi="ar-SA"/>
      </w:rPr>
    </w:lvl>
  </w:abstractNum>
  <w:abstractNum w:abstractNumId="3">
    <w:nsid w:val="25B654F3"/>
    <w:multiLevelType w:val="multilevel"/>
    <w:tmpl w:val="25B654F3"/>
    <w:lvl w:ilvl="0">
      <w:numFmt w:val="bullet"/>
      <w:lvlText w:val=""/>
      <w:lvlJc w:val="left"/>
      <w:pPr>
        <w:ind w:left="119" w:hanging="298"/>
      </w:pPr>
      <w:rPr>
        <w:rFonts w:ascii="Wingdings" w:eastAsia="Wingdings" w:hAnsi="Wingdings" w:cs="Wingdings" w:hint="default"/>
        <w:b w:val="0"/>
        <w:bCs w:val="0"/>
        <w:i w:val="0"/>
        <w:iCs w:val="0"/>
        <w:spacing w:val="0"/>
        <w:w w:val="99"/>
        <w:sz w:val="28"/>
        <w:szCs w:val="28"/>
        <w:lang w:val="uk-UA" w:eastAsia="en-US" w:bidi="ar-SA"/>
      </w:rPr>
    </w:lvl>
    <w:lvl w:ilvl="1">
      <w:numFmt w:val="bullet"/>
      <w:lvlText w:val="•"/>
      <w:lvlJc w:val="left"/>
      <w:pPr>
        <w:ind w:left="1100" w:hanging="298"/>
      </w:pPr>
      <w:rPr>
        <w:rFonts w:hint="default"/>
        <w:lang w:val="uk-UA" w:eastAsia="en-US" w:bidi="ar-SA"/>
      </w:rPr>
    </w:lvl>
    <w:lvl w:ilvl="2">
      <w:numFmt w:val="bullet"/>
      <w:lvlText w:val="•"/>
      <w:lvlJc w:val="left"/>
      <w:pPr>
        <w:ind w:left="2080" w:hanging="298"/>
      </w:pPr>
      <w:rPr>
        <w:rFonts w:hint="default"/>
        <w:lang w:val="uk-UA" w:eastAsia="en-US" w:bidi="ar-SA"/>
      </w:rPr>
    </w:lvl>
    <w:lvl w:ilvl="3">
      <w:numFmt w:val="bullet"/>
      <w:lvlText w:val="•"/>
      <w:lvlJc w:val="left"/>
      <w:pPr>
        <w:ind w:left="3060" w:hanging="298"/>
      </w:pPr>
      <w:rPr>
        <w:rFonts w:hint="default"/>
        <w:lang w:val="uk-UA" w:eastAsia="en-US" w:bidi="ar-SA"/>
      </w:rPr>
    </w:lvl>
    <w:lvl w:ilvl="4">
      <w:numFmt w:val="bullet"/>
      <w:lvlText w:val="•"/>
      <w:lvlJc w:val="left"/>
      <w:pPr>
        <w:ind w:left="4040" w:hanging="298"/>
      </w:pPr>
      <w:rPr>
        <w:rFonts w:hint="default"/>
        <w:lang w:val="uk-UA" w:eastAsia="en-US" w:bidi="ar-SA"/>
      </w:rPr>
    </w:lvl>
    <w:lvl w:ilvl="5">
      <w:numFmt w:val="bullet"/>
      <w:lvlText w:val="•"/>
      <w:lvlJc w:val="left"/>
      <w:pPr>
        <w:ind w:left="5020" w:hanging="298"/>
      </w:pPr>
      <w:rPr>
        <w:rFonts w:hint="default"/>
        <w:lang w:val="uk-UA" w:eastAsia="en-US" w:bidi="ar-SA"/>
      </w:rPr>
    </w:lvl>
    <w:lvl w:ilvl="6">
      <w:numFmt w:val="bullet"/>
      <w:lvlText w:val="•"/>
      <w:lvlJc w:val="left"/>
      <w:pPr>
        <w:ind w:left="6000" w:hanging="298"/>
      </w:pPr>
      <w:rPr>
        <w:rFonts w:hint="default"/>
        <w:lang w:val="uk-UA" w:eastAsia="en-US" w:bidi="ar-SA"/>
      </w:rPr>
    </w:lvl>
    <w:lvl w:ilvl="7">
      <w:numFmt w:val="bullet"/>
      <w:lvlText w:val="•"/>
      <w:lvlJc w:val="left"/>
      <w:pPr>
        <w:ind w:left="6980" w:hanging="298"/>
      </w:pPr>
      <w:rPr>
        <w:rFonts w:hint="default"/>
        <w:lang w:val="uk-UA" w:eastAsia="en-US" w:bidi="ar-SA"/>
      </w:rPr>
    </w:lvl>
    <w:lvl w:ilvl="8">
      <w:numFmt w:val="bullet"/>
      <w:lvlText w:val="•"/>
      <w:lvlJc w:val="left"/>
      <w:pPr>
        <w:ind w:left="7960" w:hanging="298"/>
      </w:pPr>
      <w:rPr>
        <w:rFonts w:hint="default"/>
        <w:lang w:val="uk-UA" w:eastAsia="en-US" w:bidi="ar-SA"/>
      </w:rPr>
    </w:lvl>
  </w:abstractNum>
  <w:abstractNum w:abstractNumId="4">
    <w:nsid w:val="59ADCABA"/>
    <w:multiLevelType w:val="multilevel"/>
    <w:tmpl w:val="59ADCABA"/>
    <w:lvl w:ilvl="0">
      <w:start w:val="1"/>
      <w:numFmt w:val="decimal"/>
      <w:lvlText w:val="%1)"/>
      <w:lvlJc w:val="left"/>
      <w:pPr>
        <w:ind w:left="1162" w:hanging="33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2036" w:hanging="334"/>
      </w:pPr>
      <w:rPr>
        <w:rFonts w:hint="default"/>
        <w:lang w:val="uk-UA" w:eastAsia="en-US" w:bidi="ar-SA"/>
      </w:rPr>
    </w:lvl>
    <w:lvl w:ilvl="2">
      <w:numFmt w:val="bullet"/>
      <w:lvlText w:val="•"/>
      <w:lvlJc w:val="left"/>
      <w:pPr>
        <w:ind w:left="2912" w:hanging="334"/>
      </w:pPr>
      <w:rPr>
        <w:rFonts w:hint="default"/>
        <w:lang w:val="uk-UA" w:eastAsia="en-US" w:bidi="ar-SA"/>
      </w:rPr>
    </w:lvl>
    <w:lvl w:ilvl="3">
      <w:numFmt w:val="bullet"/>
      <w:lvlText w:val="•"/>
      <w:lvlJc w:val="left"/>
      <w:pPr>
        <w:ind w:left="3788" w:hanging="334"/>
      </w:pPr>
      <w:rPr>
        <w:rFonts w:hint="default"/>
        <w:lang w:val="uk-UA" w:eastAsia="en-US" w:bidi="ar-SA"/>
      </w:rPr>
    </w:lvl>
    <w:lvl w:ilvl="4">
      <w:numFmt w:val="bullet"/>
      <w:lvlText w:val="•"/>
      <w:lvlJc w:val="left"/>
      <w:pPr>
        <w:ind w:left="4664" w:hanging="334"/>
      </w:pPr>
      <w:rPr>
        <w:rFonts w:hint="default"/>
        <w:lang w:val="uk-UA" w:eastAsia="en-US" w:bidi="ar-SA"/>
      </w:rPr>
    </w:lvl>
    <w:lvl w:ilvl="5">
      <w:numFmt w:val="bullet"/>
      <w:lvlText w:val="•"/>
      <w:lvlJc w:val="left"/>
      <w:pPr>
        <w:ind w:left="5540" w:hanging="334"/>
      </w:pPr>
      <w:rPr>
        <w:rFonts w:hint="default"/>
        <w:lang w:val="uk-UA" w:eastAsia="en-US" w:bidi="ar-SA"/>
      </w:rPr>
    </w:lvl>
    <w:lvl w:ilvl="6">
      <w:numFmt w:val="bullet"/>
      <w:lvlText w:val="•"/>
      <w:lvlJc w:val="left"/>
      <w:pPr>
        <w:ind w:left="6416" w:hanging="334"/>
      </w:pPr>
      <w:rPr>
        <w:rFonts w:hint="default"/>
        <w:lang w:val="uk-UA" w:eastAsia="en-US" w:bidi="ar-SA"/>
      </w:rPr>
    </w:lvl>
    <w:lvl w:ilvl="7">
      <w:numFmt w:val="bullet"/>
      <w:lvlText w:val="•"/>
      <w:lvlJc w:val="left"/>
      <w:pPr>
        <w:ind w:left="7292" w:hanging="334"/>
      </w:pPr>
      <w:rPr>
        <w:rFonts w:hint="default"/>
        <w:lang w:val="uk-UA" w:eastAsia="en-US" w:bidi="ar-SA"/>
      </w:rPr>
    </w:lvl>
    <w:lvl w:ilvl="8">
      <w:numFmt w:val="bullet"/>
      <w:lvlText w:val="•"/>
      <w:lvlJc w:val="left"/>
      <w:pPr>
        <w:ind w:left="8168" w:hanging="334"/>
      </w:pPr>
      <w:rPr>
        <w:rFonts w:hint="default"/>
        <w:lang w:val="uk-UA" w:eastAsia="en-US" w:bidi="ar-SA"/>
      </w:rPr>
    </w:lvl>
  </w:abstractNum>
  <w:abstractNum w:abstractNumId="5">
    <w:nsid w:val="72183CF9"/>
    <w:multiLevelType w:val="multilevel"/>
    <w:tmpl w:val="72183CF9"/>
    <w:lvl w:ilvl="0">
      <w:start w:val="1"/>
      <w:numFmt w:val="decimal"/>
      <w:lvlText w:val="%1)"/>
      <w:lvlJc w:val="left"/>
      <w:pPr>
        <w:ind w:left="119" w:hanging="32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9" w:hanging="285"/>
      </w:pPr>
      <w:rPr>
        <w:rFonts w:ascii="Wingdings" w:eastAsia="Wingdings" w:hAnsi="Wingdings" w:cs="Wingdings" w:hint="default"/>
        <w:b w:val="0"/>
        <w:bCs w:val="0"/>
        <w:i w:val="0"/>
        <w:iCs w:val="0"/>
        <w:spacing w:val="0"/>
        <w:w w:val="99"/>
        <w:sz w:val="28"/>
        <w:szCs w:val="28"/>
        <w:lang w:val="uk-UA" w:eastAsia="en-US" w:bidi="ar-SA"/>
      </w:rPr>
    </w:lvl>
    <w:lvl w:ilvl="2">
      <w:numFmt w:val="bullet"/>
      <w:lvlText w:val="•"/>
      <w:lvlJc w:val="left"/>
      <w:pPr>
        <w:ind w:left="2080" w:hanging="285"/>
      </w:pPr>
      <w:rPr>
        <w:rFonts w:hint="default"/>
        <w:lang w:val="uk-UA" w:eastAsia="en-US" w:bidi="ar-SA"/>
      </w:rPr>
    </w:lvl>
    <w:lvl w:ilvl="3">
      <w:numFmt w:val="bullet"/>
      <w:lvlText w:val="•"/>
      <w:lvlJc w:val="left"/>
      <w:pPr>
        <w:ind w:left="3060" w:hanging="285"/>
      </w:pPr>
      <w:rPr>
        <w:rFonts w:hint="default"/>
        <w:lang w:val="uk-UA" w:eastAsia="en-US" w:bidi="ar-SA"/>
      </w:rPr>
    </w:lvl>
    <w:lvl w:ilvl="4">
      <w:numFmt w:val="bullet"/>
      <w:lvlText w:val="•"/>
      <w:lvlJc w:val="left"/>
      <w:pPr>
        <w:ind w:left="4040" w:hanging="285"/>
      </w:pPr>
      <w:rPr>
        <w:rFonts w:hint="default"/>
        <w:lang w:val="uk-UA" w:eastAsia="en-US" w:bidi="ar-SA"/>
      </w:rPr>
    </w:lvl>
    <w:lvl w:ilvl="5">
      <w:numFmt w:val="bullet"/>
      <w:lvlText w:val="•"/>
      <w:lvlJc w:val="left"/>
      <w:pPr>
        <w:ind w:left="5020" w:hanging="285"/>
      </w:pPr>
      <w:rPr>
        <w:rFonts w:hint="default"/>
        <w:lang w:val="uk-UA" w:eastAsia="en-US" w:bidi="ar-SA"/>
      </w:rPr>
    </w:lvl>
    <w:lvl w:ilvl="6">
      <w:numFmt w:val="bullet"/>
      <w:lvlText w:val="•"/>
      <w:lvlJc w:val="left"/>
      <w:pPr>
        <w:ind w:left="6000" w:hanging="285"/>
      </w:pPr>
      <w:rPr>
        <w:rFonts w:hint="default"/>
        <w:lang w:val="uk-UA" w:eastAsia="en-US" w:bidi="ar-SA"/>
      </w:rPr>
    </w:lvl>
    <w:lvl w:ilvl="7">
      <w:numFmt w:val="bullet"/>
      <w:lvlText w:val="•"/>
      <w:lvlJc w:val="left"/>
      <w:pPr>
        <w:ind w:left="6980" w:hanging="285"/>
      </w:pPr>
      <w:rPr>
        <w:rFonts w:hint="default"/>
        <w:lang w:val="uk-UA" w:eastAsia="en-US" w:bidi="ar-SA"/>
      </w:rPr>
    </w:lvl>
    <w:lvl w:ilvl="8">
      <w:numFmt w:val="bullet"/>
      <w:lvlText w:val="•"/>
      <w:lvlJc w:val="left"/>
      <w:pPr>
        <w:ind w:left="7960" w:hanging="285"/>
      </w:pPr>
      <w:rPr>
        <w:rFonts w:hint="default"/>
        <w:lang w:val="uk-UA" w:eastAsia="en-US" w:bidi="ar-SA"/>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shapeLayoutLikeWW8/>
  </w:compat>
  <w:rsids>
    <w:rsidRoot w:val="00E07154"/>
    <w:rsid w:val="0003223C"/>
    <w:rsid w:val="001341D1"/>
    <w:rsid w:val="001826FE"/>
    <w:rsid w:val="001C17E4"/>
    <w:rsid w:val="0022530B"/>
    <w:rsid w:val="00320405"/>
    <w:rsid w:val="003E17E0"/>
    <w:rsid w:val="004872E0"/>
    <w:rsid w:val="00506FD3"/>
    <w:rsid w:val="00524608"/>
    <w:rsid w:val="005B024B"/>
    <w:rsid w:val="006347FC"/>
    <w:rsid w:val="00684A62"/>
    <w:rsid w:val="006A1C14"/>
    <w:rsid w:val="00755FF3"/>
    <w:rsid w:val="007677EB"/>
    <w:rsid w:val="00795122"/>
    <w:rsid w:val="00914E96"/>
    <w:rsid w:val="009268F3"/>
    <w:rsid w:val="00932410"/>
    <w:rsid w:val="009827F8"/>
    <w:rsid w:val="00A364F8"/>
    <w:rsid w:val="00D25DD1"/>
    <w:rsid w:val="00D37FF9"/>
    <w:rsid w:val="00E07154"/>
    <w:rsid w:val="00E169D7"/>
    <w:rsid w:val="00E31091"/>
    <w:rsid w:val="00E6321D"/>
    <w:rsid w:val="00F475E3"/>
    <w:rsid w:val="08EB4479"/>
    <w:rsid w:val="115073EB"/>
    <w:rsid w:val="3B65265C"/>
    <w:rsid w:val="3F3809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07154"/>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rsid w:val="00E07154"/>
    <w:pPr>
      <w:ind w:left="2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07154"/>
    <w:rPr>
      <w:color w:val="0000FF" w:themeColor="hyperlink"/>
      <w:u w:val="single"/>
    </w:rPr>
  </w:style>
  <w:style w:type="paragraph" w:styleId="a4">
    <w:name w:val="Body Text"/>
    <w:basedOn w:val="a"/>
    <w:uiPriority w:val="1"/>
    <w:qFormat/>
    <w:rsid w:val="00E07154"/>
    <w:pPr>
      <w:ind w:left="119" w:firstLine="680"/>
      <w:jc w:val="both"/>
    </w:pPr>
    <w:rPr>
      <w:sz w:val="28"/>
      <w:szCs w:val="28"/>
    </w:rPr>
  </w:style>
  <w:style w:type="table" w:styleId="a5">
    <w:name w:val="Table Grid"/>
    <w:basedOn w:val="a1"/>
    <w:uiPriority w:val="39"/>
    <w:qFormat/>
    <w:rsid w:val="00E07154"/>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07154"/>
    <w:tblPr>
      <w:tblCellMar>
        <w:top w:w="0" w:type="dxa"/>
        <w:left w:w="0" w:type="dxa"/>
        <w:bottom w:w="0" w:type="dxa"/>
        <w:right w:w="0" w:type="dxa"/>
      </w:tblCellMar>
    </w:tblPr>
  </w:style>
  <w:style w:type="paragraph" w:styleId="a6">
    <w:name w:val="List Paragraph"/>
    <w:basedOn w:val="a"/>
    <w:uiPriority w:val="1"/>
    <w:qFormat/>
    <w:rsid w:val="00E07154"/>
    <w:pPr>
      <w:ind w:left="119" w:firstLine="680"/>
    </w:pPr>
  </w:style>
  <w:style w:type="paragraph" w:customStyle="1" w:styleId="TableParagraph">
    <w:name w:val="Table Paragraph"/>
    <w:basedOn w:val="a"/>
    <w:uiPriority w:val="1"/>
    <w:qFormat/>
    <w:rsid w:val="00E07154"/>
    <w:pPr>
      <w:ind w:left="11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ecd.org/pisa/HandbookPISA-2018-Global-Compet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23189</Words>
  <Characters>13218</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School</cp:lastModifiedBy>
  <cp:revision>11</cp:revision>
  <cp:lastPrinted>2025-08-21T10:43:00Z</cp:lastPrinted>
  <dcterms:created xsi:type="dcterms:W3CDTF">2024-08-28T16:20:00Z</dcterms:created>
  <dcterms:modified xsi:type="dcterms:W3CDTF">2025-09-08T08:59:00Z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LastSaved">
    <vt:filetime>2024-08-28T00:00:00Z</vt:filetime>
  </property>
  <property fmtid="{D5CDD505-2E9C-101B-9397-08002B2CF9AE}" pid="4" name="Producer">
    <vt:lpwstr>macOS Версия 12.7.5 (Выпуск 21H1222) Quartz PDFContext</vt:lpwstr>
  </property>
  <property fmtid="{D5CDD505-2E9C-101B-9397-08002B2CF9AE}" pid="5" name="KSOProductBuildVer">
    <vt:lpwstr>1049-12.2.0.17562</vt:lpwstr>
  </property>
  <property fmtid="{D5CDD505-2E9C-101B-9397-08002B2CF9AE}" pid="6" name="ICV">
    <vt:lpwstr>E15A303E3D6B4F3F8F27E1831CECA69E_12</vt:lpwstr>
  </property>
</Properties>
</file>