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68" w:rsidRPr="003E476D" w:rsidRDefault="003A7A68" w:rsidP="003A7A68">
      <w:pPr>
        <w:pStyle w:val="Default"/>
        <w:jc w:val="center"/>
        <w:rPr>
          <w:color w:val="auto"/>
          <w:sz w:val="28"/>
          <w:szCs w:val="28"/>
        </w:rPr>
      </w:pPr>
      <w:r w:rsidRPr="003E476D">
        <w:rPr>
          <w:b/>
          <w:bCs/>
          <w:i/>
          <w:iCs/>
          <w:color w:val="auto"/>
          <w:sz w:val="28"/>
          <w:szCs w:val="28"/>
        </w:rPr>
        <w:t>Рекомендації для батьків дітей</w:t>
      </w:r>
    </w:p>
    <w:p w:rsidR="003A7A68" w:rsidRPr="003E476D" w:rsidRDefault="003A7A68" w:rsidP="003A7A68">
      <w:pPr>
        <w:pStyle w:val="Default"/>
        <w:jc w:val="center"/>
        <w:rPr>
          <w:color w:val="auto"/>
          <w:sz w:val="28"/>
          <w:szCs w:val="28"/>
        </w:rPr>
      </w:pPr>
      <w:r w:rsidRPr="003E476D">
        <w:rPr>
          <w:b/>
          <w:bCs/>
          <w:i/>
          <w:iCs/>
          <w:color w:val="auto"/>
          <w:sz w:val="28"/>
          <w:szCs w:val="28"/>
        </w:rPr>
        <w:t>з особливими освітніми потребами.</w:t>
      </w:r>
    </w:p>
    <w:p w:rsidR="003A7A68" w:rsidRPr="003E476D" w:rsidRDefault="003A7A68" w:rsidP="003A7A68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>Як і всі інші громадяни України, діти з особливими освітніми потребами (</w:t>
      </w:r>
      <w:proofErr w:type="spellStart"/>
      <w:r w:rsidRPr="003E476D">
        <w:rPr>
          <w:color w:val="auto"/>
          <w:sz w:val="28"/>
          <w:szCs w:val="28"/>
        </w:rPr>
        <w:t>ооп</w:t>
      </w:r>
      <w:proofErr w:type="spellEnd"/>
      <w:r w:rsidRPr="003E476D">
        <w:rPr>
          <w:color w:val="auto"/>
          <w:sz w:val="28"/>
          <w:szCs w:val="28"/>
        </w:rPr>
        <w:t xml:space="preserve">) нарівні з іншими мають право на здобуття освіти і, в тому числі, на здобуття базових знань та практик з напряму національно-патріотичного виховання. </w:t>
      </w:r>
    </w:p>
    <w:p w:rsidR="003A7A68" w:rsidRPr="003E476D" w:rsidRDefault="003A7A68" w:rsidP="003A7A68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Безумовно, засвоєння знань та розуміння основних понять з національно-патріотичної тематики можливе лише за умови їх адекватного сприйняття дитиною, а це залежить від рівня її здатності акцептувати знаки і образи навколишньої дійсності. Тому для дітей з особливими освітніми потребами розробляються спеціальні навчальні матеріали, які в більш дохідливий, спрощений спосіб тлумачать основні категорії </w:t>
      </w:r>
      <w:proofErr w:type="spellStart"/>
      <w:r w:rsidRPr="003E476D">
        <w:rPr>
          <w:color w:val="auto"/>
          <w:sz w:val="28"/>
          <w:szCs w:val="28"/>
        </w:rPr>
        <w:t>націєтворчого</w:t>
      </w:r>
      <w:proofErr w:type="spellEnd"/>
      <w:r w:rsidRPr="003E476D">
        <w:rPr>
          <w:color w:val="auto"/>
          <w:sz w:val="28"/>
          <w:szCs w:val="28"/>
        </w:rPr>
        <w:t xml:space="preserve"> словника. Часто це фотографії та піктографічні зображення, які дозволяють дитині з </w:t>
      </w:r>
      <w:proofErr w:type="spellStart"/>
      <w:r w:rsidRPr="003E476D">
        <w:rPr>
          <w:color w:val="auto"/>
          <w:sz w:val="28"/>
          <w:szCs w:val="28"/>
        </w:rPr>
        <w:t>ооп</w:t>
      </w:r>
      <w:proofErr w:type="spellEnd"/>
      <w:r w:rsidRPr="003E476D">
        <w:rPr>
          <w:color w:val="auto"/>
          <w:sz w:val="28"/>
          <w:szCs w:val="28"/>
        </w:rPr>
        <w:t xml:space="preserve"> наочно сприйняти запропоновану інформацію. </w:t>
      </w:r>
    </w:p>
    <w:p w:rsidR="003A7A68" w:rsidRPr="003E476D" w:rsidRDefault="003A7A68" w:rsidP="003A7A68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Робота з дітьми з </w:t>
      </w:r>
      <w:proofErr w:type="spellStart"/>
      <w:r w:rsidRPr="003E476D">
        <w:rPr>
          <w:color w:val="auto"/>
          <w:sz w:val="28"/>
          <w:szCs w:val="28"/>
        </w:rPr>
        <w:t>ооп</w:t>
      </w:r>
      <w:proofErr w:type="spellEnd"/>
      <w:r w:rsidRPr="003E476D">
        <w:rPr>
          <w:color w:val="auto"/>
          <w:sz w:val="28"/>
          <w:szCs w:val="28"/>
        </w:rPr>
        <w:t xml:space="preserve"> в аспекті національно-патріотичного виховання потребує великої кількості наочного обладнання та креативних рішень в контексті </w:t>
      </w:r>
      <w:proofErr w:type="spellStart"/>
      <w:r w:rsidRPr="003E476D">
        <w:rPr>
          <w:color w:val="auto"/>
          <w:sz w:val="28"/>
          <w:szCs w:val="28"/>
        </w:rPr>
        <w:t>удоступнення</w:t>
      </w:r>
      <w:proofErr w:type="spellEnd"/>
      <w:r w:rsidRPr="003E476D">
        <w:rPr>
          <w:color w:val="auto"/>
          <w:sz w:val="28"/>
          <w:szCs w:val="28"/>
        </w:rPr>
        <w:t xml:space="preserve"> змісту базових понять, як-от: </w:t>
      </w:r>
    </w:p>
    <w:p w:rsidR="003A7A68" w:rsidRPr="003E476D" w:rsidRDefault="003A7A68" w:rsidP="003A7A68">
      <w:pPr>
        <w:pStyle w:val="Default"/>
        <w:spacing w:after="36" w:line="276" w:lineRule="auto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✓ сортувальні таблиці з зображеннями національної символіки та добиранням підписів-відповідників; </w:t>
      </w:r>
    </w:p>
    <w:p w:rsidR="003A7A68" w:rsidRPr="003E476D" w:rsidRDefault="003A7A68" w:rsidP="003A7A68">
      <w:pPr>
        <w:pStyle w:val="Default"/>
        <w:spacing w:after="36" w:line="276" w:lineRule="auto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✓ спеціальні вручну складені фахівцями з альтернативної комунікації (логопедами, спеціальними педагогами, психологами та ін.) індивідуалізовані книжки-каси з добіркою індивідуальних знаків для передачі повідомлення і створення окремої вкладки на позначення символьного ряду національно-патріотичного змісту (значки: «прапор України», «герб України», «мапа України», «моє місто», «мій дім», «моя родина», «мої друзі» тощо) </w:t>
      </w:r>
    </w:p>
    <w:p w:rsidR="003A7A68" w:rsidRPr="003E476D" w:rsidRDefault="003A7A68" w:rsidP="003A7A68">
      <w:pPr>
        <w:pStyle w:val="Default"/>
        <w:spacing w:after="36" w:line="276" w:lineRule="auto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✓ використання жестових знаків, таблиці </w:t>
      </w:r>
      <w:proofErr w:type="spellStart"/>
      <w:r w:rsidRPr="003E476D">
        <w:rPr>
          <w:color w:val="auto"/>
          <w:sz w:val="28"/>
          <w:szCs w:val="28"/>
        </w:rPr>
        <w:t>Брайля</w:t>
      </w:r>
      <w:proofErr w:type="spellEnd"/>
      <w:r w:rsidRPr="003E476D">
        <w:rPr>
          <w:color w:val="auto"/>
          <w:sz w:val="28"/>
          <w:szCs w:val="28"/>
        </w:rPr>
        <w:t xml:space="preserve"> та значків-символів альтернативної комунікації, на зразок вищезгаданих, з метою донесення відповідного повідомлення; </w:t>
      </w:r>
    </w:p>
    <w:p w:rsidR="003A7A68" w:rsidRPr="003E476D" w:rsidRDefault="003A7A68" w:rsidP="003A7A68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✓ використання засобів сенсорного впливу і символічних мистецтв з метою осягнення дитиною з </w:t>
      </w:r>
      <w:proofErr w:type="spellStart"/>
      <w:r w:rsidRPr="003E476D">
        <w:rPr>
          <w:color w:val="auto"/>
          <w:sz w:val="28"/>
          <w:szCs w:val="28"/>
        </w:rPr>
        <w:t>ооп</w:t>
      </w:r>
      <w:proofErr w:type="spellEnd"/>
      <w:r w:rsidRPr="003E476D">
        <w:rPr>
          <w:color w:val="auto"/>
          <w:sz w:val="28"/>
          <w:szCs w:val="28"/>
        </w:rPr>
        <w:t xml:space="preserve"> цілісного змісту повідомлення (музика, театр, поезія, пантоміма інше) </w:t>
      </w:r>
    </w:p>
    <w:p w:rsidR="001A07DF" w:rsidRPr="003E476D" w:rsidRDefault="001A07DF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b/>
          <w:bCs/>
          <w:i/>
          <w:iCs/>
          <w:color w:val="auto"/>
          <w:sz w:val="28"/>
          <w:szCs w:val="28"/>
        </w:rPr>
        <w:t xml:space="preserve">Порада батькам: </w:t>
      </w:r>
    </w:p>
    <w:p w:rsidR="001A07DF" w:rsidRPr="003E476D" w:rsidRDefault="001A07DF" w:rsidP="003E476D">
      <w:pPr>
        <w:pStyle w:val="Default"/>
        <w:spacing w:after="36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➢ орієнтуватися на помічену здатність осягнення дитиною конкретно-наочного смислового ряду, </w:t>
      </w:r>
    </w:p>
    <w:p w:rsidR="001A07DF" w:rsidRPr="003E476D" w:rsidRDefault="001A07DF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➢ мати на увазі ймовірність поступу (і навпаки – регресу) у розумінні символьних позначень </w:t>
      </w:r>
    </w:p>
    <w:p w:rsidR="001A07DF" w:rsidRPr="003E476D" w:rsidRDefault="001A07DF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➢ повторювати пройдене та періодично тестувати дитину на предмет уже вивчених символів. </w:t>
      </w:r>
    </w:p>
    <w:p w:rsidR="001A07DF" w:rsidRPr="003E476D" w:rsidRDefault="001A07DF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>- рекомендовані електронні ресурси та корисні сервіси у роботі з дошкільниками для вихователів, батьків вихованців.</w:t>
      </w:r>
    </w:p>
    <w:p w:rsidR="001A07DF" w:rsidRPr="003E476D" w:rsidRDefault="001A07DF" w:rsidP="003E476D">
      <w:pPr>
        <w:pStyle w:val="Default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 </w:t>
      </w:r>
    </w:p>
    <w:p w:rsidR="001A07DF" w:rsidRPr="003E476D" w:rsidRDefault="001A07DF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b/>
          <w:bCs/>
          <w:color w:val="auto"/>
          <w:sz w:val="28"/>
          <w:szCs w:val="28"/>
        </w:rPr>
        <w:t xml:space="preserve">Мультфільми: </w:t>
      </w: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lastRenderedPageBreak/>
        <w:t xml:space="preserve">Патріотичні мультфільми, які розкажуть дітям цікаві факти про Україну: Режим доступу: https://lviv1256.com/lists/12-patriotychnykh-mul-tfil-miv-iaki-rozkazhut-ditiam-tsikavi-fakty-pro-ukrainu/ </w:t>
      </w: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Мультфільми про Україну «Це наше і це твоє» </w:t>
      </w: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Мультфільми про мальовничі міста України анімаційного проекту «Моя країна – Україна»: Режим доступу: https://dity.te.ua/ukraine_mult (26 серій) </w:t>
      </w: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>Про козаків</w:t>
      </w: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>https://www.youtube.com/watch?v=MATD52JUdbM&amp;feature=youtu.be&amp;fbclid=IwAR2bHztmOHEfB8Dgst-VMIBtDdl9xMprZJNvQcXjT1HOa-dcerahw4e2dP8 – дошкільнята</w:t>
      </w:r>
    </w:p>
    <w:p w:rsidR="001A07DF" w:rsidRPr="003E476D" w:rsidRDefault="001A07DF" w:rsidP="001A07DF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A07DF" w:rsidRPr="003E476D" w:rsidRDefault="001A07DF" w:rsidP="001A07DF">
      <w:pPr>
        <w:pStyle w:val="Default"/>
        <w:jc w:val="center"/>
        <w:rPr>
          <w:color w:val="auto"/>
          <w:sz w:val="28"/>
          <w:szCs w:val="28"/>
        </w:rPr>
      </w:pPr>
      <w:r w:rsidRPr="003E476D">
        <w:rPr>
          <w:b/>
          <w:bCs/>
          <w:color w:val="auto"/>
          <w:sz w:val="28"/>
          <w:szCs w:val="28"/>
        </w:rPr>
        <w:t>Електронні ресурси та корисні сервіси у роботі з дошкільниками для вихователів , батьків вихованців:</w:t>
      </w:r>
    </w:p>
    <w:p w:rsidR="001A07DF" w:rsidRPr="003E476D" w:rsidRDefault="001A07DF" w:rsidP="001A07DF">
      <w:pPr>
        <w:pStyle w:val="Default"/>
        <w:rPr>
          <w:b/>
          <w:bCs/>
          <w:color w:val="auto"/>
          <w:sz w:val="28"/>
          <w:szCs w:val="28"/>
        </w:rPr>
      </w:pPr>
    </w:p>
    <w:p w:rsidR="001A07DF" w:rsidRPr="003E476D" w:rsidRDefault="001A07DF" w:rsidP="001A07DF">
      <w:pPr>
        <w:pStyle w:val="Default"/>
        <w:rPr>
          <w:color w:val="auto"/>
          <w:sz w:val="28"/>
          <w:szCs w:val="28"/>
        </w:rPr>
      </w:pP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b/>
          <w:bCs/>
          <w:color w:val="auto"/>
          <w:sz w:val="28"/>
          <w:szCs w:val="28"/>
        </w:rPr>
        <w:t xml:space="preserve">1. Книги, </w:t>
      </w:r>
      <w:proofErr w:type="spellStart"/>
      <w:r w:rsidRPr="003E476D">
        <w:rPr>
          <w:b/>
          <w:bCs/>
          <w:color w:val="auto"/>
          <w:sz w:val="28"/>
          <w:szCs w:val="28"/>
        </w:rPr>
        <w:t>аудіокниги</w:t>
      </w:r>
      <w:proofErr w:type="spellEnd"/>
      <w:r w:rsidRPr="003E476D">
        <w:rPr>
          <w:b/>
          <w:bCs/>
          <w:color w:val="auto"/>
          <w:sz w:val="28"/>
          <w:szCs w:val="28"/>
        </w:rPr>
        <w:t xml:space="preserve">, казки: </w:t>
      </w: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Видавництво «Ранок» надало безкоштовний доступ до дитячих книг. Електронні версії видань можна отримати за цим покликанням: </w:t>
      </w: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http://www.barabooka.com.ua/yak-dopomagati-dityam-u-zamknenomu-prostori/ </w:t>
      </w: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</w:t>
      </w:r>
      <w:proofErr w:type="spellStart"/>
      <w:r w:rsidRPr="003E476D">
        <w:rPr>
          <w:color w:val="auto"/>
          <w:sz w:val="28"/>
          <w:szCs w:val="28"/>
        </w:rPr>
        <w:t>Онлайн-магазин</w:t>
      </w:r>
      <w:proofErr w:type="spellEnd"/>
      <w:r w:rsidRPr="003E476D">
        <w:rPr>
          <w:color w:val="auto"/>
          <w:sz w:val="28"/>
          <w:szCs w:val="28"/>
        </w:rPr>
        <w:t xml:space="preserve"> </w:t>
      </w:r>
      <w:proofErr w:type="spellStart"/>
      <w:r w:rsidRPr="003E476D">
        <w:rPr>
          <w:color w:val="auto"/>
          <w:sz w:val="28"/>
          <w:szCs w:val="28"/>
        </w:rPr>
        <w:t>Yakaboo</w:t>
      </w:r>
      <w:proofErr w:type="spellEnd"/>
      <w:r w:rsidRPr="003E476D">
        <w:rPr>
          <w:color w:val="auto"/>
          <w:sz w:val="28"/>
          <w:szCs w:val="28"/>
        </w:rPr>
        <w:t xml:space="preserve"> надав безкоштовний доступ до книжок у своєму мобільному </w:t>
      </w:r>
      <w:proofErr w:type="spellStart"/>
      <w:r w:rsidRPr="003E476D">
        <w:rPr>
          <w:color w:val="auto"/>
          <w:sz w:val="28"/>
          <w:szCs w:val="28"/>
        </w:rPr>
        <w:t>застосунку</w:t>
      </w:r>
      <w:proofErr w:type="spellEnd"/>
      <w:r w:rsidRPr="003E476D">
        <w:rPr>
          <w:color w:val="auto"/>
          <w:sz w:val="28"/>
          <w:szCs w:val="28"/>
        </w:rPr>
        <w:t xml:space="preserve">. Усі аудіо та електронні книги можна завантажити за покликанням: https://www.yakaboo.ua/ua/promotions/promo/index/id/5397/ </w:t>
      </w: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«Видавництво Старого Лева» надало безкоштовний доступ до казок. Також компанія відкрила доступ до відео, де твори читають улюблені дитячі письменники. Перелік книг за покликанням: https://starylev.com.ua/promotion/elektronni-dytyaci-knygy-bezkostovno </w:t>
      </w: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</w:t>
      </w:r>
      <w:r w:rsidRPr="003E476D">
        <w:rPr>
          <w:b/>
          <w:bCs/>
          <w:color w:val="auto"/>
          <w:sz w:val="28"/>
          <w:szCs w:val="28"/>
        </w:rPr>
        <w:t>Збірка "Дидактичні ігри та мовленнєві вправи з патріотичного виховання</w:t>
      </w:r>
      <w:r w:rsidRPr="003E476D">
        <w:rPr>
          <w:color w:val="auto"/>
          <w:sz w:val="28"/>
          <w:szCs w:val="28"/>
        </w:rPr>
        <w:t xml:space="preserve">". У запропонованій збірці представлені ігри для дітей дошкільного віку, які допоможуть у залученні дітей до рідного слова, національних традицій, знайомстві із державною символікою, символами українського народу, її народною творчістю, національним фольклором, звичаями, поглядами, смаками, нормами поведінки, що склалися історично і передаються з покоління в покоління. Покликання: </w:t>
      </w:r>
    </w:p>
    <w:p w:rsidR="001A07DF" w:rsidRPr="003E476D" w:rsidRDefault="001A07DF" w:rsidP="001A07D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https://vseosvita.ua/library/zbirka-didakticni-igri-ta-movlennevi-vpravi-z-patrioticnogo-vihovanna-535402.html </w:t>
      </w:r>
    </w:p>
    <w:p w:rsidR="00363F20" w:rsidRPr="003E476D" w:rsidRDefault="001A07DF" w:rsidP="001A07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76D">
        <w:rPr>
          <w:rFonts w:ascii="Times New Roman" w:hAnsi="Times New Roman" w:cs="Times New Roman"/>
          <w:sz w:val="28"/>
          <w:szCs w:val="28"/>
        </w:rPr>
        <w:t xml:space="preserve">— Telegram-канал «Павлуша і Ява» завантажує </w:t>
      </w:r>
      <w:proofErr w:type="spellStart"/>
      <w:r w:rsidRPr="003E476D">
        <w:rPr>
          <w:rFonts w:ascii="Times New Roman" w:hAnsi="Times New Roman" w:cs="Times New Roman"/>
          <w:sz w:val="28"/>
          <w:szCs w:val="28"/>
        </w:rPr>
        <w:t>аудіоказки</w:t>
      </w:r>
      <w:proofErr w:type="spellEnd"/>
      <w:r w:rsidRPr="003E476D">
        <w:rPr>
          <w:rFonts w:ascii="Times New Roman" w:hAnsi="Times New Roman" w:cs="Times New Roman"/>
          <w:sz w:val="28"/>
          <w:szCs w:val="28"/>
        </w:rPr>
        <w:t xml:space="preserve"> українською мовою. Аудіо можна заздалегідь завантажити та вмикати казки в режимі </w:t>
      </w:r>
      <w:proofErr w:type="spellStart"/>
      <w:r w:rsidRPr="003E476D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3E476D">
        <w:rPr>
          <w:rFonts w:ascii="Times New Roman" w:hAnsi="Times New Roman" w:cs="Times New Roman"/>
          <w:sz w:val="28"/>
          <w:szCs w:val="28"/>
        </w:rPr>
        <w:t xml:space="preserve">. Твори читають студенти </w:t>
      </w:r>
      <w:proofErr w:type="spellStart"/>
      <w:r w:rsidRPr="003E476D">
        <w:rPr>
          <w:rFonts w:ascii="Times New Roman" w:hAnsi="Times New Roman" w:cs="Times New Roman"/>
          <w:sz w:val="28"/>
          <w:szCs w:val="28"/>
        </w:rPr>
        <w:t>КНУТКіТ</w:t>
      </w:r>
      <w:proofErr w:type="spellEnd"/>
      <w:r w:rsidRPr="003E476D">
        <w:rPr>
          <w:rFonts w:ascii="Times New Roman" w:hAnsi="Times New Roman" w:cs="Times New Roman"/>
          <w:sz w:val="28"/>
          <w:szCs w:val="28"/>
        </w:rPr>
        <w:t xml:space="preserve"> ім. Карпенка-Карого. Покликання на канал: </w:t>
      </w:r>
      <w:hyperlink r:id="rId4" w:history="1">
        <w:r w:rsidRPr="003E476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https://t.me/pavlushaiyava</w:t>
        </w:r>
      </w:hyperlink>
    </w:p>
    <w:p w:rsidR="001A07DF" w:rsidRPr="003E476D" w:rsidRDefault="001A07DF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>— Telegram-канал «</w:t>
      </w:r>
      <w:proofErr w:type="spellStart"/>
      <w:r w:rsidRPr="003E476D">
        <w:rPr>
          <w:color w:val="auto"/>
          <w:sz w:val="28"/>
          <w:szCs w:val="28"/>
        </w:rPr>
        <w:t>Аудіоказки</w:t>
      </w:r>
      <w:proofErr w:type="spellEnd"/>
      <w:r w:rsidRPr="003E476D">
        <w:rPr>
          <w:color w:val="auto"/>
          <w:sz w:val="28"/>
          <w:szCs w:val="28"/>
        </w:rPr>
        <w:t xml:space="preserve">» також публікує записані твори, до яких можна мати доступ без зв’язку. Покликання : https://t.me/kazky_ukr </w:t>
      </w:r>
    </w:p>
    <w:p w:rsidR="001A07DF" w:rsidRPr="003E476D" w:rsidRDefault="001A07DF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Сервіс АБУК надав доступ до </w:t>
      </w:r>
      <w:proofErr w:type="spellStart"/>
      <w:r w:rsidRPr="003E476D">
        <w:rPr>
          <w:color w:val="auto"/>
          <w:sz w:val="28"/>
          <w:szCs w:val="28"/>
        </w:rPr>
        <w:t>аудіокниг</w:t>
      </w:r>
      <w:proofErr w:type="spellEnd"/>
      <w:r w:rsidRPr="003E476D">
        <w:rPr>
          <w:color w:val="auto"/>
          <w:sz w:val="28"/>
          <w:szCs w:val="28"/>
        </w:rPr>
        <w:t xml:space="preserve"> для дітей безкоштовно на час бойових дій. Покликання https://www.instagram.com/p/CaprmPzNH20/ </w:t>
      </w:r>
    </w:p>
    <w:p w:rsidR="001A07DF" w:rsidRPr="003E476D" w:rsidRDefault="001A07DF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Сервіс </w:t>
      </w:r>
      <w:proofErr w:type="spellStart"/>
      <w:r w:rsidRPr="003E476D">
        <w:rPr>
          <w:color w:val="auto"/>
          <w:sz w:val="28"/>
          <w:szCs w:val="28"/>
        </w:rPr>
        <w:t>Kazkozvuk</w:t>
      </w:r>
      <w:proofErr w:type="spellEnd"/>
      <w:r w:rsidRPr="003E476D">
        <w:rPr>
          <w:color w:val="auto"/>
          <w:sz w:val="28"/>
          <w:szCs w:val="28"/>
        </w:rPr>
        <w:t xml:space="preserve"> у своєму Telegram-каналі публікують </w:t>
      </w:r>
      <w:proofErr w:type="spellStart"/>
      <w:r w:rsidRPr="003E476D">
        <w:rPr>
          <w:color w:val="auto"/>
          <w:sz w:val="28"/>
          <w:szCs w:val="28"/>
        </w:rPr>
        <w:t>аудіоказки</w:t>
      </w:r>
      <w:proofErr w:type="spellEnd"/>
      <w:r w:rsidRPr="003E476D">
        <w:rPr>
          <w:color w:val="auto"/>
          <w:sz w:val="28"/>
          <w:szCs w:val="28"/>
        </w:rPr>
        <w:t xml:space="preserve">, які також можна завантажити один раз і прослуховувати без доступу до Інтернету. Покликання: https://t.me/kazkozvuk </w:t>
      </w:r>
    </w:p>
    <w:p w:rsidR="001A07DF" w:rsidRPr="003E476D" w:rsidRDefault="001A07DF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lastRenderedPageBreak/>
        <w:t xml:space="preserve">— Казочки та цікаві історії для дітей (класичні та сучасні казки, </w:t>
      </w:r>
      <w:proofErr w:type="spellStart"/>
      <w:r w:rsidRPr="003E476D">
        <w:rPr>
          <w:color w:val="auto"/>
          <w:sz w:val="28"/>
          <w:szCs w:val="28"/>
        </w:rPr>
        <w:t>начитка</w:t>
      </w:r>
      <w:proofErr w:type="spellEnd"/>
      <w:r w:rsidRPr="003E476D">
        <w:rPr>
          <w:color w:val="auto"/>
          <w:sz w:val="28"/>
          <w:szCs w:val="28"/>
        </w:rPr>
        <w:t xml:space="preserve">). Покликання: https://www.youtube.com/channel/UCok9X9ZeNg1EXaHVuP6iE-Q </w:t>
      </w:r>
    </w:p>
    <w:p w:rsidR="001A07DF" w:rsidRPr="003E476D" w:rsidRDefault="001A07DF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Українські народні та авторські казки (тексти). Покликання: https://kazky.org.ua/zbirky/knihovna </w:t>
      </w:r>
    </w:p>
    <w:p w:rsidR="001A07DF" w:rsidRPr="003E476D" w:rsidRDefault="001A07DF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Казки для дошкільнят та молодшого шкільного віку (чудова </w:t>
      </w:r>
      <w:proofErr w:type="spellStart"/>
      <w:r w:rsidRPr="003E476D">
        <w:rPr>
          <w:color w:val="auto"/>
          <w:sz w:val="28"/>
          <w:szCs w:val="28"/>
        </w:rPr>
        <w:t>начитка</w:t>
      </w:r>
      <w:proofErr w:type="spellEnd"/>
      <w:r w:rsidRPr="003E476D">
        <w:rPr>
          <w:color w:val="auto"/>
          <w:sz w:val="28"/>
          <w:szCs w:val="28"/>
        </w:rPr>
        <w:t xml:space="preserve"> каналу «Тося читає»). Покликання: </w:t>
      </w:r>
    </w:p>
    <w:p w:rsidR="001A07DF" w:rsidRPr="003E476D" w:rsidRDefault="001A07DF" w:rsidP="003E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76D">
        <w:rPr>
          <w:rFonts w:ascii="Times New Roman" w:hAnsi="Times New Roman" w:cs="Times New Roman"/>
          <w:sz w:val="28"/>
          <w:szCs w:val="28"/>
        </w:rPr>
        <w:t>https://www.youtube.com/channel/UCr5qRgLb_CbO1A5QHKLHS5g/videos</w:t>
      </w:r>
    </w:p>
    <w:p w:rsidR="001A07DF" w:rsidRPr="003E476D" w:rsidRDefault="001A07DF" w:rsidP="003E47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76D" w:rsidRPr="003E476D" w:rsidRDefault="003E476D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b/>
          <w:bCs/>
          <w:color w:val="auto"/>
          <w:sz w:val="28"/>
          <w:szCs w:val="28"/>
        </w:rPr>
        <w:t xml:space="preserve">2. Колискові </w:t>
      </w:r>
    </w:p>
    <w:p w:rsidR="003E476D" w:rsidRPr="003E476D" w:rsidRDefault="003E476D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</w:t>
      </w:r>
      <w:r w:rsidRPr="003E476D">
        <w:rPr>
          <w:b/>
          <w:bCs/>
          <w:color w:val="auto"/>
          <w:sz w:val="28"/>
          <w:szCs w:val="28"/>
        </w:rPr>
        <w:t xml:space="preserve">Засинай, крихітко: 20 українських колискових для малюків. </w:t>
      </w:r>
      <w:r w:rsidRPr="003E476D">
        <w:rPr>
          <w:color w:val="auto"/>
          <w:sz w:val="28"/>
          <w:szCs w:val="28"/>
        </w:rPr>
        <w:t xml:space="preserve">Покликання: https://dytyna.blog/zasynaj-kryhitko-20-ukrayinskyh-kolyskovyh-dlya-malyukiv/ </w:t>
      </w:r>
    </w:p>
    <w:p w:rsidR="003E476D" w:rsidRPr="003E476D" w:rsidRDefault="003E476D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365 казок на ніч (сучасні </w:t>
      </w:r>
      <w:proofErr w:type="spellStart"/>
      <w:r w:rsidRPr="003E476D">
        <w:rPr>
          <w:color w:val="auto"/>
          <w:sz w:val="28"/>
          <w:szCs w:val="28"/>
        </w:rPr>
        <w:t>аудіоказки</w:t>
      </w:r>
      <w:proofErr w:type="spellEnd"/>
      <w:r w:rsidRPr="003E476D">
        <w:rPr>
          <w:color w:val="auto"/>
          <w:sz w:val="28"/>
          <w:szCs w:val="28"/>
        </w:rPr>
        <w:t xml:space="preserve"> для дітей). Ресурс доступу: https://www.youtube.com/playlist... </w:t>
      </w:r>
    </w:p>
    <w:p w:rsidR="003E476D" w:rsidRPr="003E476D" w:rsidRDefault="003E476D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b/>
          <w:bCs/>
          <w:color w:val="auto"/>
          <w:sz w:val="28"/>
          <w:szCs w:val="28"/>
        </w:rPr>
        <w:t xml:space="preserve">3. Мультфільми та фільми </w:t>
      </w:r>
    </w:p>
    <w:p w:rsidR="003E476D" w:rsidRPr="003E476D" w:rsidRDefault="003E476D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3E476D" w:rsidRPr="003E476D" w:rsidRDefault="003E476D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</w:t>
      </w:r>
      <w:proofErr w:type="spellStart"/>
      <w:r w:rsidRPr="003E476D">
        <w:rPr>
          <w:color w:val="auto"/>
          <w:sz w:val="28"/>
          <w:szCs w:val="28"/>
        </w:rPr>
        <w:t>Медіасервіс</w:t>
      </w:r>
      <w:proofErr w:type="spellEnd"/>
      <w:r w:rsidRPr="003E476D">
        <w:rPr>
          <w:color w:val="auto"/>
          <w:sz w:val="28"/>
          <w:szCs w:val="28"/>
        </w:rPr>
        <w:t xml:space="preserve"> MEGOGO надав безкоштовний доступ до мультфільмів, фільмів та </w:t>
      </w:r>
      <w:proofErr w:type="spellStart"/>
      <w:r w:rsidRPr="003E476D">
        <w:rPr>
          <w:color w:val="auto"/>
          <w:sz w:val="28"/>
          <w:szCs w:val="28"/>
        </w:rPr>
        <w:t>аудіоказок</w:t>
      </w:r>
      <w:proofErr w:type="spellEnd"/>
      <w:r w:rsidRPr="003E476D">
        <w:rPr>
          <w:color w:val="auto"/>
          <w:sz w:val="28"/>
          <w:szCs w:val="28"/>
        </w:rPr>
        <w:t xml:space="preserve"> на своїй платформі. Покликання: https://bit.ly/35KLwjg </w:t>
      </w:r>
    </w:p>
    <w:p w:rsidR="003E476D" w:rsidRPr="003E476D" w:rsidRDefault="003E476D" w:rsidP="003E476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Збірник патріотичних україномовних мультфільмів для дітей. Канал «Хмаринка». Покликання: https://www.youtube.com/watch?v=0AHUAUbO-8E </w:t>
      </w:r>
    </w:p>
    <w:p w:rsidR="003E476D" w:rsidRPr="003E476D" w:rsidRDefault="003E476D" w:rsidP="003E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76D">
        <w:rPr>
          <w:rFonts w:ascii="Times New Roman" w:hAnsi="Times New Roman" w:cs="Times New Roman"/>
          <w:sz w:val="28"/>
          <w:szCs w:val="28"/>
        </w:rPr>
        <w:t xml:space="preserve">— Канал «Хмаринка». Мультфільм «Подорож Україною» (Захід України). Покликання: </w:t>
      </w:r>
      <w:hyperlink r:id="rId5" w:history="1">
        <w:r w:rsidRPr="003E476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https://www.youtube.com/watch?v=a69JLhnjPJs</w:t>
        </w:r>
      </w:hyperlink>
    </w:p>
    <w:p w:rsidR="003E476D" w:rsidRPr="003E476D" w:rsidRDefault="003E476D" w:rsidP="003E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76D">
        <w:rPr>
          <w:rFonts w:ascii="Times New Roman" w:hAnsi="Times New Roman" w:cs="Times New Roman"/>
          <w:sz w:val="28"/>
          <w:szCs w:val="28"/>
        </w:rPr>
        <w:t xml:space="preserve">— Канал «Хмаринка». Мультфільм «Подорож Україною» (Південь України). </w:t>
      </w:r>
    </w:p>
    <w:p w:rsidR="003E476D" w:rsidRPr="003E476D" w:rsidRDefault="003E476D" w:rsidP="003E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76D">
        <w:rPr>
          <w:rFonts w:ascii="Times New Roman" w:hAnsi="Times New Roman" w:cs="Times New Roman"/>
          <w:sz w:val="28"/>
          <w:szCs w:val="28"/>
        </w:rPr>
        <w:t xml:space="preserve">Покликання: https://www.youtube.com/watch?v=kmxayt18cTc&amp;list=PLtYOMVmP4SzG2aKcWitGTxN5G0DHsvL-H&amp;index=6 </w:t>
      </w:r>
    </w:p>
    <w:p w:rsidR="003E476D" w:rsidRPr="003E476D" w:rsidRDefault="003E476D" w:rsidP="003E476D">
      <w:pPr>
        <w:pStyle w:val="Default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Канал «Хмаринка». Мультфільм «Подорож Україною» (Північ України). Покликання: </w:t>
      </w:r>
    </w:p>
    <w:p w:rsidR="003E476D" w:rsidRPr="003E476D" w:rsidRDefault="003E476D" w:rsidP="003E476D">
      <w:pPr>
        <w:pStyle w:val="Default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https://www.youtube.com/watch?v=sg-k81hLF1A&amp;list=PLtYOMVmP4SzG2aKcWitGTxN5G0DHsvL-H&amp;index=8 </w:t>
      </w:r>
    </w:p>
    <w:p w:rsidR="003E476D" w:rsidRPr="003E476D" w:rsidRDefault="003E476D" w:rsidP="003E476D">
      <w:pPr>
        <w:pStyle w:val="Default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Канал «Хмаринка». Мультфільм «Подорож Україною» (Центр України). Покликання: </w:t>
      </w:r>
    </w:p>
    <w:p w:rsidR="003E476D" w:rsidRPr="003E476D" w:rsidRDefault="003E476D" w:rsidP="003E476D">
      <w:pPr>
        <w:pStyle w:val="Default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https://www.youtube.com/watch?v=jLppojIJbpE&amp;list=PLtYOMVmP4SzG2aKcWitGTxN5G0DHsvL-H&amp;index=7 </w:t>
      </w:r>
    </w:p>
    <w:p w:rsidR="003E476D" w:rsidRPr="003E476D" w:rsidRDefault="003E476D" w:rsidP="003E476D">
      <w:pPr>
        <w:pStyle w:val="Default"/>
        <w:jc w:val="both"/>
        <w:rPr>
          <w:color w:val="auto"/>
          <w:sz w:val="28"/>
          <w:szCs w:val="28"/>
        </w:rPr>
      </w:pPr>
      <w:r w:rsidRPr="003E476D">
        <w:rPr>
          <w:color w:val="auto"/>
          <w:sz w:val="28"/>
          <w:szCs w:val="28"/>
        </w:rPr>
        <w:t xml:space="preserve">— Канал «Хмаринка». Мультфільм «Подорож Україною» (Схід України). Покликання: </w:t>
      </w:r>
    </w:p>
    <w:p w:rsidR="003E476D" w:rsidRPr="003E476D" w:rsidRDefault="003C3787" w:rsidP="003E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E476D" w:rsidRPr="003E476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https://www.youtube.com/watch?v=qYe9G3IcXTA</w:t>
        </w:r>
      </w:hyperlink>
    </w:p>
    <w:p w:rsidR="003E476D" w:rsidRPr="003E476D" w:rsidRDefault="003E476D" w:rsidP="003E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76D" w:rsidRPr="003E476D" w:rsidRDefault="003E476D" w:rsidP="003E476D">
      <w:pPr>
        <w:pStyle w:val="Default"/>
        <w:jc w:val="both"/>
        <w:rPr>
          <w:color w:val="auto"/>
          <w:sz w:val="28"/>
          <w:szCs w:val="28"/>
        </w:rPr>
      </w:pPr>
      <w:r w:rsidRPr="003E476D">
        <w:rPr>
          <w:b/>
          <w:bCs/>
          <w:color w:val="auto"/>
          <w:sz w:val="28"/>
          <w:szCs w:val="28"/>
        </w:rPr>
        <w:t xml:space="preserve">4. Розваги </w:t>
      </w:r>
    </w:p>
    <w:p w:rsidR="003E476D" w:rsidRPr="003E476D" w:rsidRDefault="003E476D" w:rsidP="003E4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76D">
        <w:rPr>
          <w:rFonts w:ascii="Times New Roman" w:hAnsi="Times New Roman" w:cs="Times New Roman"/>
          <w:sz w:val="28"/>
          <w:szCs w:val="28"/>
        </w:rPr>
        <w:t xml:space="preserve">— Компанія </w:t>
      </w:r>
      <w:proofErr w:type="spellStart"/>
      <w:r w:rsidRPr="003E476D">
        <w:rPr>
          <w:rFonts w:ascii="Times New Roman" w:hAnsi="Times New Roman" w:cs="Times New Roman"/>
          <w:sz w:val="28"/>
          <w:szCs w:val="28"/>
        </w:rPr>
        <w:t>Keiki</w:t>
      </w:r>
      <w:proofErr w:type="spellEnd"/>
      <w:r w:rsidRPr="003E47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E476D">
        <w:rPr>
          <w:rFonts w:ascii="Times New Roman" w:hAnsi="Times New Roman" w:cs="Times New Roman"/>
          <w:sz w:val="28"/>
          <w:szCs w:val="28"/>
        </w:rPr>
        <w:t>Genesis</w:t>
      </w:r>
      <w:proofErr w:type="spellEnd"/>
      <w:r w:rsidRPr="003E476D">
        <w:rPr>
          <w:rFonts w:ascii="Times New Roman" w:hAnsi="Times New Roman" w:cs="Times New Roman"/>
          <w:sz w:val="28"/>
          <w:szCs w:val="28"/>
        </w:rPr>
        <w:t xml:space="preserve">), що розробляє розвивальні </w:t>
      </w:r>
      <w:proofErr w:type="spellStart"/>
      <w:r w:rsidRPr="003E476D">
        <w:rPr>
          <w:rFonts w:ascii="Times New Roman" w:hAnsi="Times New Roman" w:cs="Times New Roman"/>
          <w:sz w:val="28"/>
          <w:szCs w:val="28"/>
        </w:rPr>
        <w:t>застосунки</w:t>
      </w:r>
      <w:proofErr w:type="spellEnd"/>
      <w:r w:rsidRPr="003E476D">
        <w:rPr>
          <w:rFonts w:ascii="Times New Roman" w:hAnsi="Times New Roman" w:cs="Times New Roman"/>
          <w:sz w:val="28"/>
          <w:szCs w:val="28"/>
        </w:rPr>
        <w:t xml:space="preserve"> для дітей, надала безкоштовний доступ до своїх ігор. Покликання: keiki-</w:t>
      </w:r>
      <w:proofErr w:type="spellStart"/>
      <w:r w:rsidRPr="003E476D">
        <w:rPr>
          <w:rFonts w:ascii="Times New Roman" w:hAnsi="Times New Roman" w:cs="Times New Roman"/>
          <w:sz w:val="28"/>
          <w:szCs w:val="28"/>
        </w:rPr>
        <w:t>world.onelink.me</w:t>
      </w:r>
      <w:proofErr w:type="spellEnd"/>
      <w:r w:rsidRPr="003E47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E476D">
        <w:rPr>
          <w:rFonts w:ascii="Times New Roman" w:hAnsi="Times New Roman" w:cs="Times New Roman"/>
          <w:sz w:val="28"/>
          <w:szCs w:val="28"/>
        </w:rPr>
        <w:t>KJvs</w:t>
      </w:r>
      <w:proofErr w:type="spellEnd"/>
      <w:r w:rsidRPr="003E476D">
        <w:rPr>
          <w:rFonts w:ascii="Times New Roman" w:hAnsi="Times New Roman" w:cs="Times New Roman"/>
          <w:sz w:val="28"/>
          <w:szCs w:val="28"/>
        </w:rPr>
        <w:t>/getkeiki20000</w:t>
      </w:r>
    </w:p>
    <w:sectPr w:rsidR="003E476D" w:rsidRPr="003E476D" w:rsidSect="001A07DF">
      <w:pgSz w:w="11906" w:h="17338"/>
      <w:pgMar w:top="1134" w:right="567" w:bottom="709" w:left="1701" w:header="708" w:footer="708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7A68"/>
    <w:rsid w:val="00011491"/>
    <w:rsid w:val="001A07DF"/>
    <w:rsid w:val="00363F20"/>
    <w:rsid w:val="003A7A68"/>
    <w:rsid w:val="003C3787"/>
    <w:rsid w:val="003E476D"/>
    <w:rsid w:val="00D6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7A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1A07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Ye9G3IcXTA" TargetMode="External"/><Relationship Id="rId5" Type="http://schemas.openxmlformats.org/officeDocument/2006/relationships/hyperlink" Target="https://www.youtube.com/watch?v=a69JLhnjPJs" TargetMode="External"/><Relationship Id="rId4" Type="http://schemas.openxmlformats.org/officeDocument/2006/relationships/hyperlink" Target="https://t.me/pavlushaiya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4468</Words>
  <Characters>2547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5</cp:revision>
  <dcterms:created xsi:type="dcterms:W3CDTF">2022-10-07T13:43:00Z</dcterms:created>
  <dcterms:modified xsi:type="dcterms:W3CDTF">2022-10-12T07:49:00Z</dcterms:modified>
</cp:coreProperties>
</file>