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5C" w:rsidRPr="004F4DF1" w:rsidRDefault="00906E85" w:rsidP="00906E85">
      <w:pPr>
        <w:jc w:val="center"/>
        <w:rPr>
          <w:color w:val="C00000"/>
          <w:sz w:val="36"/>
          <w:szCs w:val="36"/>
          <w:lang w:val="uk-UA"/>
        </w:rPr>
      </w:pPr>
      <w:r w:rsidRPr="004F4DF1">
        <w:rPr>
          <w:color w:val="C00000"/>
          <w:sz w:val="36"/>
          <w:szCs w:val="36"/>
          <w:lang w:val="uk-UA"/>
        </w:rPr>
        <w:t>«Харчування дітей вдома»</w:t>
      </w:r>
    </w:p>
    <w:p w:rsidR="00906E85" w:rsidRPr="00387496" w:rsidRDefault="00906E85" w:rsidP="00387496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Шановні батьки! Організація раціонального харчування дитини вдома має велике значення. Це допоможе розумно доповнити харчування дитини, щоб воно було повністю збалансоване та відповідало потребам дитячого організму.</w:t>
      </w:r>
    </w:p>
    <w:p w:rsidR="00906E85" w:rsidRPr="00387496" w:rsidRDefault="00906E85" w:rsidP="00387496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Слід уникати надмірного вживання жиру та солодощів. Збільшити вживання овочів не порушуючи технологію їх приготування. Адже при неправильному приготуванні втрачається велика </w:t>
      </w:r>
      <w:r w:rsidR="000F7984"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кількість вітамінів та мінеральних солей. Не готуйте їжу про запас – на два три дні. Довготривале зберігання їжі губить вітамін – С.</w:t>
      </w:r>
    </w:p>
    <w:p w:rsidR="000F7984" w:rsidRPr="00387496" w:rsidRDefault="000F7984" w:rsidP="00387496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Якою має бути домашня вечеря</w:t>
      </w: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?</w:t>
      </w:r>
    </w:p>
    <w:p w:rsidR="000F7984" w:rsidRPr="00387496" w:rsidRDefault="000F7984" w:rsidP="00387496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Щоб вирішити, що приготувати дитині на вечерю, переглядайте меню і відповідно доповнюйте його продуктами, багатими на білки тваринного походження, молоком, сиром, яйцями, рибою, якщо вони були відсутні у меню садочка.</w:t>
      </w:r>
    </w:p>
    <w:p w:rsidR="000F7984" w:rsidRPr="00387496" w:rsidRDefault="000F7984" w:rsidP="00387496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Важливо,</w:t>
      </w:r>
      <w:r w:rsidR="004F4DF1"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щоб у вміст вечері входили </w:t>
      </w: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страви</w:t>
      </w:r>
      <w:r w:rsidR="004F4DF1"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із сиру</w:t>
      </w: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– сирники,</w:t>
      </w:r>
      <w:r w:rsidR="004F4DF1"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</w:t>
      </w: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ліниві вареники, налисники. До них можна додавати кефір</w:t>
      </w:r>
      <w:r w:rsidR="004F4DF1"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або  молоко, фруктовий кисіль.</w:t>
      </w:r>
    </w:p>
    <w:p w:rsidR="004F4DF1" w:rsidRPr="00387496" w:rsidRDefault="004F4DF1" w:rsidP="00387496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Дуже корисно вживати на ніч мед. Мед з молоком  чи кисломолочними продуктами допомагає підвищенню гемоглобіну.</w:t>
      </w:r>
    </w:p>
    <w:p w:rsidR="004F4DF1" w:rsidRPr="00387496" w:rsidRDefault="004F4DF1" w:rsidP="00387496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Необхідно привчити дітей пити молоко чи кефір з хлібом. Це збагачує амінокислотний склад їжі.</w:t>
      </w:r>
    </w:p>
    <w:p w:rsidR="004F4DF1" w:rsidRPr="00387496" w:rsidRDefault="004F4DF1" w:rsidP="00387496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До вечері потрібно включати фрукти, овочі та соки. Це може бути морквяний або томатний соки. Після вечері – солодкі соки – виноградний, сливовий, яблучний.</w:t>
      </w:r>
    </w:p>
    <w:p w:rsidR="004F4DF1" w:rsidRPr="00387496" w:rsidRDefault="004F4DF1" w:rsidP="00387496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</w:pPr>
      <w:r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Морква – овоч,</w:t>
      </w:r>
      <w:r w:rsidR="004B2FA5"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 xml:space="preserve"> багатий на каротин, який в організмі перетворюється на вітамін А. Можна зр</w:t>
      </w:r>
      <w:r w:rsidR="00387496" w:rsidRPr="00387496">
        <w:rPr>
          <w:rFonts w:ascii="Times New Roman" w:hAnsi="Times New Roman" w:cs="Times New Roman"/>
          <w:color w:val="0F243E" w:themeColor="text2" w:themeShade="80"/>
          <w:sz w:val="32"/>
          <w:szCs w:val="32"/>
          <w:lang w:val="uk-UA"/>
        </w:rPr>
        <w:t>обити салат із моркви та яблука. Посипавши їх цукром. Смачно та корисно… А спробуйте приготувати  оладки з гарбуза чи затушкувати овочі в молоці. Думаю, дітям сподобається.</w:t>
      </w:r>
    </w:p>
    <w:p w:rsidR="00387496" w:rsidRDefault="00387496" w:rsidP="00906E85">
      <w:pPr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</w:p>
    <w:p w:rsidR="00387496" w:rsidRDefault="00387496" w:rsidP="00906E85">
      <w:pPr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Ганна МИХАЛЮК</w:t>
      </w:r>
      <w:bookmarkStart w:id="0" w:name="_GoBack"/>
      <w:bookmarkEnd w:id="0"/>
    </w:p>
    <w:p w:rsidR="00387496" w:rsidRDefault="00387496" w:rsidP="00906E85">
      <w:pPr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Директор</w:t>
      </w:r>
    </w:p>
    <w:p w:rsidR="00387496" w:rsidRDefault="00387496" w:rsidP="00906E85">
      <w:pPr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</w:p>
    <w:p w:rsidR="00387496" w:rsidRDefault="00387496" w:rsidP="00906E85">
      <w:pPr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</w:p>
    <w:p w:rsidR="00387496" w:rsidRDefault="00387496" w:rsidP="00906E85">
      <w:pPr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</w:p>
    <w:p w:rsidR="00387496" w:rsidRPr="000F7984" w:rsidRDefault="00387496" w:rsidP="00906E85">
      <w:pPr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</w:p>
    <w:p w:rsidR="00906E85" w:rsidRPr="00906E85" w:rsidRDefault="00906E85" w:rsidP="00906E85">
      <w:pPr>
        <w:jc w:val="center"/>
        <w:rPr>
          <w:lang w:val="uk-UA"/>
        </w:rPr>
      </w:pPr>
    </w:p>
    <w:sectPr w:rsidR="00906E85" w:rsidRPr="00906E85" w:rsidSect="00897D92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07"/>
    <w:rsid w:val="000F7984"/>
    <w:rsid w:val="00387496"/>
    <w:rsid w:val="004B2FA5"/>
    <w:rsid w:val="004F4DF1"/>
    <w:rsid w:val="00775C07"/>
    <w:rsid w:val="00781435"/>
    <w:rsid w:val="00897D92"/>
    <w:rsid w:val="00906E85"/>
    <w:rsid w:val="00B37549"/>
    <w:rsid w:val="00D1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2021-11-18T12:30:00Z</cp:lastPrinted>
  <dcterms:created xsi:type="dcterms:W3CDTF">2021-11-18T11:13:00Z</dcterms:created>
  <dcterms:modified xsi:type="dcterms:W3CDTF">2021-11-18T13:06:00Z</dcterms:modified>
</cp:coreProperties>
</file>