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charts/chart18.xml" ContentType="application/vnd.openxmlformats-officedocument.drawingml.chart+xml"/>
  <Override PartName="/word/theme/themeOverride18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colors1.xml" ContentType="application/vnd.ms-office.chartcolorstyle+xml"/>
  <Override PartName="/word/charts/style1.xml" ContentType="application/vnd.ms-office.chartstyle+xml"/>
  <Override PartName="/word/charts/colors2.xml" ContentType="application/vnd.ms-office.chartcolorstyle+xml"/>
  <Override PartName="/word/charts/style2.xml" ContentType="application/vnd.ms-office.chartstyle+xml"/>
  <Override PartName="/word/charts/colors3.xml" ContentType="application/vnd.ms-office.chartcolorstyle+xml"/>
  <Override PartName="/word/charts/style3.xml" ContentType="application/vnd.ms-office.chartstyle+xml"/>
  <Override PartName="/word/charts/colors4.xml" ContentType="application/vnd.ms-office.chartcolorstyle+xml"/>
  <Override PartName="/word/charts/style4.xml" ContentType="application/vnd.ms-office.chartstyle+xml"/>
  <Override PartName="/word/charts/colors5.xml" ContentType="application/vnd.ms-office.chartcolorstyle+xml"/>
  <Override PartName="/word/charts/style5.xml" ContentType="application/vnd.ms-office.chartstyle+xml"/>
  <Override PartName="/word/charts/colors6.xml" ContentType="application/vnd.ms-office.chartcolorstyle+xml"/>
  <Override PartName="/word/charts/style6.xml" ContentType="application/vnd.ms-office.chartstyle+xml"/>
  <Override PartName="/word/charts/colors7.xml" ContentType="application/vnd.ms-office.chartcolorstyle+xml"/>
  <Override PartName="/word/charts/style7.xml" ContentType="application/vnd.ms-office.chartstyle+xml"/>
  <Override PartName="/word/charts/colors8.xml" ContentType="application/vnd.ms-office.chartcolorstyle+xml"/>
  <Override PartName="/word/charts/style8.xml" ContentType="application/vnd.ms-office.chartstyle+xml"/>
  <Override PartName="/word/charts/colors9.xml" ContentType="application/vnd.ms-office.chartcolorstyle+xml"/>
  <Override PartName="/word/charts/style9.xml" ContentType="application/vnd.ms-office.chartstyle+xml"/>
  <Override PartName="/word/charts/colors10.xml" ContentType="application/vnd.ms-office.chartcolorstyle+xml"/>
  <Override PartName="/word/charts/style10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colors12.xml" ContentType="application/vnd.ms-office.chartcolorstyle+xml"/>
  <Override PartName="/word/charts/style12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14.xml" ContentType="application/vnd.ms-office.chartcolorstyle+xml"/>
  <Override PartName="/word/charts/style14.xml" ContentType="application/vnd.ms-office.chartstyle+xml"/>
  <Override PartName="/word/charts/colors15.xml" ContentType="application/vnd.ms-office.chartcolorstyle+xml"/>
  <Override PartName="/word/charts/style15.xml" ContentType="application/vnd.ms-office.chartstyle+xml"/>
  <Override PartName="/word/charts/colors16.xml" ContentType="application/vnd.ms-office.chartcolorstyle+xml"/>
  <Override PartName="/word/charts/style16.xml" ContentType="application/vnd.ms-office.chartstyle+xml"/>
  <Override PartName="/word/charts/colors17.xml" ContentType="application/vnd.ms-office.chartcolorstyle+xml"/>
  <Override PartName="/word/charts/style17.xml" ContentType="application/vnd.ms-office.chartstyle+xml"/>
  <Override PartName="/word/charts/colors18.xml" ContentType="application/vnd.ms-office.chartcolorstyle+xml"/>
  <Override PartName="/word/charts/style18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7A" w:rsidRDefault="00FB1DB7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2C7EA37C" wp14:editId="2A7389FC">
            <wp:extent cx="6362700" cy="3949700"/>
            <wp:effectExtent l="0" t="0" r="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B1DB7" w:rsidRDefault="00FB1DB7">
      <w:r>
        <w:rPr>
          <w:noProof/>
          <w:lang w:eastAsia="uk-UA"/>
        </w:rPr>
        <w:drawing>
          <wp:inline distT="0" distB="0" distL="0" distR="0" wp14:anchorId="200FF9B9" wp14:editId="3715A10F">
            <wp:extent cx="6362700" cy="3835400"/>
            <wp:effectExtent l="0" t="0" r="0" b="1270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B1DB7" w:rsidRDefault="00FB1DB7"/>
    <w:p w:rsidR="00FB1DB7" w:rsidRDefault="00E3019C">
      <w:r>
        <w:rPr>
          <w:noProof/>
          <w:lang w:eastAsia="uk-UA"/>
        </w:rPr>
        <w:lastRenderedPageBreak/>
        <w:drawing>
          <wp:inline distT="0" distB="0" distL="0" distR="0" wp14:anchorId="49322EF4" wp14:editId="2A0DCAA1">
            <wp:extent cx="6362700" cy="4318000"/>
            <wp:effectExtent l="0" t="0" r="0" b="63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3019C" w:rsidRDefault="00E3019C">
      <w:r>
        <w:rPr>
          <w:noProof/>
          <w:lang w:eastAsia="uk-UA"/>
        </w:rPr>
        <w:drawing>
          <wp:inline distT="0" distB="0" distL="0" distR="0" wp14:anchorId="65024793" wp14:editId="1E7E689B">
            <wp:extent cx="6362700" cy="4254500"/>
            <wp:effectExtent l="0" t="0" r="0" b="127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3019C" w:rsidRDefault="00E3019C"/>
    <w:p w:rsidR="00E3019C" w:rsidRDefault="000D6CBB">
      <w:r>
        <w:rPr>
          <w:noProof/>
          <w:lang w:eastAsia="uk-UA"/>
        </w:rPr>
        <w:lastRenderedPageBreak/>
        <w:drawing>
          <wp:inline distT="0" distB="0" distL="0" distR="0" wp14:anchorId="6C2E0431" wp14:editId="59573983">
            <wp:extent cx="6388100" cy="41783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E6355" w:rsidRDefault="00FE6355">
      <w:r>
        <w:rPr>
          <w:noProof/>
          <w:lang w:eastAsia="uk-UA"/>
        </w:rPr>
        <w:drawing>
          <wp:inline distT="0" distB="0" distL="0" distR="0" wp14:anchorId="737DF5C7" wp14:editId="4AFCA854">
            <wp:extent cx="6388100" cy="4076700"/>
            <wp:effectExtent l="0" t="0" r="1270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E6355" w:rsidRDefault="00AA1DC1">
      <w:r>
        <w:rPr>
          <w:noProof/>
          <w:lang w:eastAsia="uk-UA"/>
        </w:rPr>
        <w:lastRenderedPageBreak/>
        <w:drawing>
          <wp:inline distT="0" distB="0" distL="0" distR="0" wp14:anchorId="2F059664" wp14:editId="300F45CF">
            <wp:extent cx="6299200" cy="3949700"/>
            <wp:effectExtent l="0" t="0" r="6350" b="1270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A1DC1" w:rsidRDefault="00AA1DC1">
      <w:r>
        <w:rPr>
          <w:noProof/>
          <w:lang w:eastAsia="uk-UA"/>
        </w:rPr>
        <w:drawing>
          <wp:inline distT="0" distB="0" distL="0" distR="0" wp14:anchorId="43F028ED" wp14:editId="26AAD9BB">
            <wp:extent cx="6299200" cy="3898900"/>
            <wp:effectExtent l="0" t="0" r="6350" b="63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A1DC1" w:rsidRDefault="00AA1DC1"/>
    <w:p w:rsidR="00AA1DC1" w:rsidRDefault="00D81F2F">
      <w:r>
        <w:rPr>
          <w:noProof/>
          <w:lang w:eastAsia="uk-UA"/>
        </w:rPr>
        <w:lastRenderedPageBreak/>
        <w:drawing>
          <wp:anchor distT="0" distB="0" distL="114300" distR="114300" simplePos="0" relativeHeight="251658240" behindDoc="0" locked="0" layoutInCell="1" allowOverlap="1">
            <wp:simplePos x="901700" y="546100"/>
            <wp:positionH relativeFrom="column">
              <wp:align>left</wp:align>
            </wp:positionH>
            <wp:positionV relativeFrom="paragraph">
              <wp:align>top</wp:align>
            </wp:positionV>
            <wp:extent cx="6273800" cy="3810000"/>
            <wp:effectExtent l="0" t="0" r="12700" b="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>
        <w:br w:type="textWrapping" w:clear="all"/>
      </w:r>
      <w:r>
        <w:rPr>
          <w:noProof/>
          <w:lang w:eastAsia="uk-UA"/>
        </w:rPr>
        <w:drawing>
          <wp:inline distT="0" distB="0" distL="0" distR="0" wp14:anchorId="57B0A91D" wp14:editId="5B3D2FAD">
            <wp:extent cx="6273800" cy="4254500"/>
            <wp:effectExtent l="0" t="0" r="12700" b="1270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81F2F" w:rsidRDefault="00D81F2F">
      <w:r>
        <w:rPr>
          <w:noProof/>
          <w:lang w:eastAsia="uk-UA"/>
        </w:rPr>
        <w:lastRenderedPageBreak/>
        <w:drawing>
          <wp:inline distT="0" distB="0" distL="0" distR="0" wp14:anchorId="1B878B5C" wp14:editId="49917213">
            <wp:extent cx="6324600" cy="3987800"/>
            <wp:effectExtent l="0" t="0" r="0" b="1270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81F2F" w:rsidRDefault="000579A6">
      <w:r>
        <w:rPr>
          <w:noProof/>
          <w:lang w:eastAsia="uk-UA"/>
        </w:rPr>
        <w:drawing>
          <wp:inline distT="0" distB="0" distL="0" distR="0" wp14:anchorId="79D0CFAE" wp14:editId="01709E82">
            <wp:extent cx="6324600" cy="4203700"/>
            <wp:effectExtent l="0" t="0" r="0" b="63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2564E" w:rsidRDefault="00D2564E"/>
    <w:p w:rsidR="00D2564E" w:rsidRDefault="00D2564E">
      <w:r>
        <w:rPr>
          <w:noProof/>
          <w:lang w:eastAsia="uk-UA"/>
        </w:rPr>
        <w:lastRenderedPageBreak/>
        <w:drawing>
          <wp:inline distT="0" distB="0" distL="0" distR="0" wp14:anchorId="74AC1ECA" wp14:editId="75770A68">
            <wp:extent cx="6400800" cy="4241800"/>
            <wp:effectExtent l="0" t="0" r="0" b="63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2564E" w:rsidRDefault="00D2564E">
      <w:r>
        <w:rPr>
          <w:noProof/>
          <w:lang w:eastAsia="uk-UA"/>
        </w:rPr>
        <w:drawing>
          <wp:inline distT="0" distB="0" distL="0" distR="0" wp14:anchorId="5BAA446C" wp14:editId="2CE0D30F">
            <wp:extent cx="6400800" cy="37719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3084A" w:rsidRDefault="00A3084A">
      <w:r>
        <w:rPr>
          <w:noProof/>
          <w:lang w:eastAsia="uk-UA"/>
        </w:rPr>
        <w:lastRenderedPageBreak/>
        <w:drawing>
          <wp:inline distT="0" distB="0" distL="0" distR="0" wp14:anchorId="02F46BEB" wp14:editId="345D62CE">
            <wp:extent cx="6350000" cy="3530600"/>
            <wp:effectExtent l="0" t="0" r="12700" b="1270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C9120DB" wp14:editId="53A4A55D">
            <wp:extent cx="6350000" cy="4000500"/>
            <wp:effectExtent l="0" t="0" r="1270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3084A" w:rsidRDefault="00A3084A">
      <w:r>
        <w:rPr>
          <w:noProof/>
          <w:lang w:eastAsia="uk-UA"/>
        </w:rPr>
        <w:lastRenderedPageBreak/>
        <w:drawing>
          <wp:inline distT="0" distB="0" distL="0" distR="0" wp14:anchorId="2EC39434" wp14:editId="086F3D48">
            <wp:extent cx="6400800" cy="3835400"/>
            <wp:effectExtent l="0" t="0" r="0" b="1270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3084A" w:rsidRDefault="006E0CB5">
      <w:r>
        <w:rPr>
          <w:noProof/>
          <w:lang w:eastAsia="uk-UA"/>
        </w:rPr>
        <w:drawing>
          <wp:inline distT="0" distB="0" distL="0" distR="0" wp14:anchorId="1392D43E" wp14:editId="26960B28">
            <wp:extent cx="6400800" cy="4089400"/>
            <wp:effectExtent l="0" t="0" r="0" b="63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sectPr w:rsidR="00A308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B2E"/>
    <w:rsid w:val="000579A6"/>
    <w:rsid w:val="000D6CBB"/>
    <w:rsid w:val="00367F7A"/>
    <w:rsid w:val="00500F85"/>
    <w:rsid w:val="006E0CB5"/>
    <w:rsid w:val="00A3084A"/>
    <w:rsid w:val="00A41B2E"/>
    <w:rsid w:val="00AA1DC1"/>
    <w:rsid w:val="00D2564E"/>
    <w:rsid w:val="00D81F2F"/>
    <w:rsid w:val="00E3019C"/>
    <w:rsid w:val="00FB1DB7"/>
    <w:rsid w:val="00FE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3" Type="http://schemas.openxmlformats.org/officeDocument/2006/relationships/settings" Target="settings.xml"/><Relationship Id="rId21" Type="http://schemas.openxmlformats.org/officeDocument/2006/relationships/chart" Target="charts/chart17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" Type="http://schemas.microsoft.com/office/2007/relationships/stylesWithEffects" Target="stylesWithEffect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fontTable" Target="fontTable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ColorStyle" Target="colors10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0.xml"/><Relationship Id="rId4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ColorStyle" Target="colors11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1.xml"/><Relationship Id="rId4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ColorStyle" Target="colors1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2.xml"/><Relationship Id="rId4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ColorStyle" Target="colors1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3.xml"/><Relationship Id="rId4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ColorStyle" Target="colors1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4.xml"/><Relationship Id="rId4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ColorStyle" Target="colors1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5.xml"/><Relationship Id="rId4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microsoft.com/office/2011/relationships/chartColorStyle" Target="colors1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6.xml"/><Relationship Id="rId4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microsoft.com/office/2011/relationships/chartColorStyle" Target="colors1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7.xml"/><Relationship Id="rId4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microsoft.com/office/2011/relationships/chartColorStyle" Target="colors1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18.xml"/><Relationship Id="rId4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2.xml"/><Relationship Id="rId4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3.xml"/><Relationship Id="rId4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4.xml"/><Relationship Id="rId4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5.xml"/><Relationship Id="rId4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6.xml"/><Relationship Id="rId4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7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7.xml"/><Relationship Id="rId4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ColorStyle" Target="colors8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8.xml"/><Relationship Id="rId4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ColorStyle" Target="colors9.xml"/><Relationship Id="rId2" Type="http://schemas.openxmlformats.org/officeDocument/2006/relationships/oleObject" Target="file:///C:\Users\1\Desktop\&#1076;&#1080;&#1085;&#1072;&#1084;&#1110;&#1082;&#1072;%20&#1088;&#1077;&#1079;&#1091;&#1083;&#1100;&#1090;&#1072;&#1090;&#1110;&#1074;%20&#1085;&#1072;&#1074;&#1095;&#1083;&#1100;&#1085;%20&#1076;&#1086;&#1089;&#1103;&#1075;&#1085;&#1077;&#1085;&#1100;%20&#1091;&#1095;&#1085;&#1110;&#1074;%202021-2022%20&#1085;.&#1088;\&#1052;&#1086;&#1085;&#1110;&#1090;&#1086;&#1088;&#1080;&#1085;&#1075;%20&#1091;&#1089;&#1087;&#1110;&#1096;&#1085;&#1086;&#1089;&#1090;&#1110;%20&#1091;&#1095;&#1085;&#1110;&#1074;%20%20&#1057;&#1110;&#1083;&#1077;&#1094;&#1100;&#1082;&#1086;&#1111;%20&#1047;&#1064;%20&#1030;-&#1030;&#1030;&#1030;%20&#1089;&#1090;.%20&#8211;%202022-2023%20(&#1042;&#1110;&#1076;&#1087;&#1086;&#1074;&#1110;&#1076;&#1110;).xlsx" TargetMode="External"/><Relationship Id="rId1" Type="http://schemas.openxmlformats.org/officeDocument/2006/relationships/themeOverride" Target="../theme/themeOverride9.xml"/><Relationship Id="rId4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української мови вч. Когут Н.Я.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клас'!$A$20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клас'!$K$20:$N$20</c:f>
              <c:numCache>
                <c:formatCode>General</c:formatCode>
                <c:ptCount val="4"/>
                <c:pt idx="0">
                  <c:v>1</c:v>
                </c:pt>
                <c:pt idx="1">
                  <c:v>9</c:v>
                </c:pt>
                <c:pt idx="2">
                  <c:v>6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'7Б клас'!$A$21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клас'!$K$21:$N$21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'7Б клас'!$A$22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клас'!$K$22:$N$22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6280832"/>
        <c:axId val="146282752"/>
      </c:barChart>
      <c:catAx>
        <c:axId val="14628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6282752"/>
        <c:crosses val="autoZero"/>
        <c:auto val="1"/>
        <c:lblAlgn val="ctr"/>
        <c:lblOffset val="100"/>
        <c:noMultiLvlLbl val="0"/>
      </c:catAx>
      <c:valAx>
        <c:axId val="14628275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628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географії вч. Навроцька Г.П.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клас'!$A$41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клас'!$K$41:$N$41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</c:ser>
        <c:ser>
          <c:idx val="1"/>
          <c:order val="1"/>
          <c:tx>
            <c:strRef>
              <c:f>'7Б клас'!$A$42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клас'!$K$42:$N$42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'7Б клас'!$A$43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клас'!$K$43:$N$43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281728"/>
        <c:axId val="52283264"/>
      </c:barChart>
      <c:catAx>
        <c:axId val="52281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283264"/>
        <c:crosses val="autoZero"/>
        <c:auto val="1"/>
        <c:lblAlgn val="ctr"/>
        <c:lblOffset val="100"/>
        <c:noMultiLvlLbl val="0"/>
      </c:catAx>
      <c:valAx>
        <c:axId val="522832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281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фізики вч. Карпів Г.І.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клас'!$A$47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клас'!$K$47:$N$47</c:f>
              <c:numCache>
                <c:formatCode>General</c:formatCode>
                <c:ptCount val="4"/>
                <c:pt idx="0">
                  <c:v>2</c:v>
                </c:pt>
                <c:pt idx="1">
                  <c:v>6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'7Б клас'!$A$48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клас'!$K$48:$N$48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6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'7Б клас'!$A$49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клас'!$K$49:$N$49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647040"/>
        <c:axId val="52648576"/>
      </c:barChart>
      <c:catAx>
        <c:axId val="5264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648576"/>
        <c:crosses val="autoZero"/>
        <c:auto val="1"/>
        <c:lblAlgn val="ctr"/>
        <c:lblOffset val="100"/>
        <c:noMultiLvlLbl val="0"/>
      </c:catAx>
      <c:valAx>
        <c:axId val="526485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647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7-Б класу з хімії вч. Хрипун Л.І. </a:t>
            </a:r>
            <a:endParaRPr lang="uk-UA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клас'!$K$2:$N$2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11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'7Б клас'!$A$3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клас'!$K$3:$N$3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9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'7Б клас'!$A$4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клас'!$K$4:$N$4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10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667904"/>
        <c:axId val="52669440"/>
      </c:barChart>
      <c:catAx>
        <c:axId val="52667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669440"/>
        <c:crosses val="autoZero"/>
        <c:auto val="1"/>
        <c:lblAlgn val="ctr"/>
        <c:lblOffset val="100"/>
        <c:noMultiLvlLbl val="0"/>
      </c:catAx>
      <c:valAx>
        <c:axId val="526694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66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трудового навчання вч. Козоріз О.П.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клас'!$A$35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клас'!$K$35:$N$35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5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'7Б клас'!$A$36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клас'!$K$36:$N$36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'7Б клас'!$A$37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клас'!$K$37:$N$37</c:f>
              <c:numCache>
                <c:formatCode>General</c:formatCode>
                <c:ptCount val="4"/>
                <c:pt idx="0">
                  <c:v>0</c:v>
                </c:pt>
                <c:pt idx="1">
                  <c:v>4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688384"/>
        <c:axId val="52689920"/>
      </c:barChart>
      <c:catAx>
        <c:axId val="52688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689920"/>
        <c:crosses val="autoZero"/>
        <c:auto val="1"/>
        <c:lblAlgn val="ctr"/>
        <c:lblOffset val="100"/>
        <c:noMultiLvlLbl val="0"/>
      </c:catAx>
      <c:valAx>
        <c:axId val="526899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688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основ здоров'я вч. Козоріз О.П.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клас'!$A$32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клас'!$K$32:$N$32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'7Б клас'!$A$33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клас'!$K$33:$N$33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'7Б клас'!$A$34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клас'!$K$34:$N$34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8</c:v>
                </c:pt>
                <c:pt idx="3">
                  <c:v>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713344"/>
        <c:axId val="52714880"/>
      </c:barChart>
      <c:catAx>
        <c:axId val="52713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714880"/>
        <c:crosses val="autoZero"/>
        <c:auto val="1"/>
        <c:lblAlgn val="ctr"/>
        <c:lblOffset val="100"/>
        <c:noMultiLvlLbl val="0"/>
      </c:catAx>
      <c:valAx>
        <c:axId val="5271488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71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інформатики Шийка О.І.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клас'!$A$50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клас'!$K$50:$N$50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'7Б клас'!$A$51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клас'!$K$51:$N$51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'7Б клас'!$A$52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клас'!$K$52:$N$52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738304"/>
        <c:axId val="52752384"/>
      </c:barChart>
      <c:catAx>
        <c:axId val="52738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752384"/>
        <c:crosses val="autoZero"/>
        <c:auto val="1"/>
        <c:lblAlgn val="ctr"/>
        <c:lblOffset val="100"/>
        <c:noMultiLvlLbl val="0"/>
      </c:catAx>
      <c:valAx>
        <c:axId val="5275238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738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u="none" strike="noStrike" baseline="0">
                <a:effectLst/>
              </a:rPr>
              <a:t>Динаміка навчальних результатів учнів 7-Б класу з фізичної культури вч.Гуменюк Т.О.</a:t>
            </a:r>
            <a:endParaRPr lang="uk-UA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клас'!$A$5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клас'!$K$5:$N$5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5</c:v>
                </c:pt>
                <c:pt idx="3">
                  <c:v>13</c:v>
                </c:pt>
              </c:numCache>
            </c:numRef>
          </c:val>
        </c:ser>
        <c:ser>
          <c:idx val="1"/>
          <c:order val="1"/>
          <c:tx>
            <c:strRef>
              <c:f>'7Б клас'!$A$6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клас'!$K$6:$N$6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4</c:v>
                </c:pt>
                <c:pt idx="3">
                  <c:v>13</c:v>
                </c:pt>
              </c:numCache>
            </c:numRef>
          </c:val>
        </c:ser>
        <c:ser>
          <c:idx val="2"/>
          <c:order val="2"/>
          <c:tx>
            <c:strRef>
              <c:f>'7Б клас'!$A$7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клас'!$K$7:$N$7</c:f>
              <c:numCache>
                <c:formatCode>General</c:formatCode>
                <c:ptCount val="4"/>
                <c:pt idx="0">
                  <c:v>0</c:v>
                </c:pt>
                <c:pt idx="1">
                  <c:v>1</c:v>
                </c:pt>
                <c:pt idx="2">
                  <c:v>4</c:v>
                </c:pt>
                <c:pt idx="3">
                  <c:v>13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5693312"/>
        <c:axId val="145699200"/>
      </c:barChart>
      <c:catAx>
        <c:axId val="145693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5699200"/>
        <c:crosses val="autoZero"/>
        <c:auto val="1"/>
        <c:lblAlgn val="ctr"/>
        <c:lblOffset val="100"/>
        <c:noMultiLvlLbl val="0"/>
      </c:catAx>
      <c:valAx>
        <c:axId val="14569920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693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образотворчого мистецтва Стебівка Н.В.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клас'!$A$14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клас'!$K$14:$N$14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1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'7Б клас'!$A$15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клас'!$K$15:$N$15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12</c:v>
                </c:pt>
              </c:numCache>
            </c:numRef>
          </c:val>
        </c:ser>
        <c:ser>
          <c:idx val="2"/>
          <c:order val="2"/>
          <c:tx>
            <c:strRef>
              <c:f>'7Б клас'!$A$16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клас'!$K$16:$N$16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12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5718272"/>
        <c:axId val="145728256"/>
      </c:barChart>
      <c:catAx>
        <c:axId val="145718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5728256"/>
        <c:crosses val="autoZero"/>
        <c:auto val="1"/>
        <c:lblAlgn val="ctr"/>
        <c:lblOffset val="100"/>
        <c:noMultiLvlLbl val="0"/>
      </c:catAx>
      <c:valAx>
        <c:axId val="1457282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718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музичного мистецтва Ярема С.І.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клас'!$A$17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клас'!$K$17:$N$17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'7Б клас'!$A$18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клас'!$K$18:$N$18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17</c:v>
                </c:pt>
              </c:numCache>
            </c:numRef>
          </c:val>
        </c:ser>
        <c:ser>
          <c:idx val="2"/>
          <c:order val="2"/>
          <c:tx>
            <c:strRef>
              <c:f>'7Б клас'!$A$19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клас'!$K$19:$N$19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45964416"/>
        <c:axId val="145970304"/>
      </c:barChart>
      <c:catAx>
        <c:axId val="14596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45970304"/>
        <c:crosses val="autoZero"/>
        <c:auto val="1"/>
        <c:lblAlgn val="ctr"/>
        <c:lblOffset val="100"/>
        <c:noMultiLvlLbl val="0"/>
      </c:catAx>
      <c:valAx>
        <c:axId val="14597030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596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української літератури вч. Когут Н.Я.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клас'!$A$23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клас'!$K$23:$N$23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9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'7Б клас'!$A$24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клас'!$K$24:$N$24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'7Б клас'!$A$25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клас'!$K$25:$N$25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63194752"/>
        <c:axId val="163196288"/>
      </c:barChart>
      <c:catAx>
        <c:axId val="163194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63196288"/>
        <c:crosses val="autoZero"/>
        <c:auto val="1"/>
        <c:lblAlgn val="ctr"/>
        <c:lblOffset val="100"/>
        <c:noMultiLvlLbl val="0"/>
      </c:catAx>
      <c:valAx>
        <c:axId val="1631962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63194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англійської мови вч. Затхей Н.І.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клас'!$A$38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клас'!$K$38:$N$38</c:f>
              <c:numCache>
                <c:formatCode>General</c:formatCode>
                <c:ptCount val="4"/>
                <c:pt idx="0">
                  <c:v>2</c:v>
                </c:pt>
                <c:pt idx="1">
                  <c:v>5</c:v>
                </c:pt>
                <c:pt idx="2">
                  <c:v>9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'7Б клас'!$A$39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клас'!$K$39:$N$39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</c:ser>
        <c:ser>
          <c:idx val="2"/>
          <c:order val="2"/>
          <c:tx>
            <c:strRef>
              <c:f>'7Б клас'!$A$40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клас'!$K$40:$N$40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76328064"/>
        <c:axId val="179250688"/>
      </c:barChart>
      <c:catAx>
        <c:axId val="176328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179250688"/>
        <c:crosses val="autoZero"/>
        <c:auto val="1"/>
        <c:lblAlgn val="ctr"/>
        <c:lblOffset val="100"/>
        <c:noMultiLvlLbl val="0"/>
      </c:catAx>
      <c:valAx>
        <c:axId val="1792506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763280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із зарубіжної літератури вч. Мигаль О.В.</a:t>
            </a:r>
            <a:endParaRPr lang="uk-UA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клас'!$A$44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клас'!$K$44:$N$44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'7Б клас'!$A$45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клас'!$K$45:$N$45</c:f>
              <c:numCache>
                <c:formatCode>General</c:formatCode>
                <c:ptCount val="4"/>
                <c:pt idx="0">
                  <c:v>1</c:v>
                </c:pt>
                <c:pt idx="1">
                  <c:v>9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'7Б клас'!$A$46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клас'!$K$46:$N$46</c:f>
              <c:numCache>
                <c:formatCode>General</c:formatCode>
                <c:ptCount val="4"/>
                <c:pt idx="0">
                  <c:v>1</c:v>
                </c:pt>
                <c:pt idx="1">
                  <c:v>9</c:v>
                </c:pt>
                <c:pt idx="2">
                  <c:v>5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30126720"/>
        <c:axId val="230128640"/>
      </c:barChart>
      <c:catAx>
        <c:axId val="230126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230128640"/>
        <c:crosses val="autoZero"/>
        <c:auto val="1"/>
        <c:lblAlgn val="ctr"/>
        <c:lblOffset val="100"/>
        <c:noMultiLvlLbl val="0"/>
      </c:catAx>
      <c:valAx>
        <c:axId val="23012864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30126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із історії України вч. Дмитришин Р.В.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клас'!$A$8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клас'!$K$8:$N$8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'7Б клас'!$A$9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клас'!$K$9:$N$9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'7Б клас'!$A$10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клас'!$K$10:$N$10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0366336"/>
        <c:axId val="50367872"/>
      </c:barChart>
      <c:catAx>
        <c:axId val="5036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0367872"/>
        <c:crosses val="autoZero"/>
        <c:auto val="1"/>
        <c:lblAlgn val="ctr"/>
        <c:lblOffset val="100"/>
        <c:noMultiLvlLbl val="0"/>
      </c:catAx>
      <c:valAx>
        <c:axId val="503678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0366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із Всесвітньої історії  вч. Дмитришин Р.В.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клас'!$A$11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клас'!$K$11:$N$11</c:f>
              <c:numCache>
                <c:formatCode>General</c:formatCode>
                <c:ptCount val="4"/>
                <c:pt idx="0">
                  <c:v>3</c:v>
                </c:pt>
                <c:pt idx="1">
                  <c:v>4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'7Б клас'!$A$12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клас'!$K$12:$N$12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'7Б клас'!$A$13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клас'!$K$13:$N$13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923200"/>
        <c:axId val="51924992"/>
      </c:barChart>
      <c:catAx>
        <c:axId val="5192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1924992"/>
        <c:crosses val="autoZero"/>
        <c:auto val="1"/>
        <c:lblAlgn val="ctr"/>
        <c:lblOffset val="100"/>
        <c:noMultiLvlLbl val="0"/>
      </c:catAx>
      <c:valAx>
        <c:axId val="519249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92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алгебри вч. Каравець Г.М.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клас'!$A$26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клас'!$K$26:$N$26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7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'7Б клас'!$A$27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клас'!$K$27:$N$27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2"/>
          <c:order val="2"/>
          <c:tx>
            <c:strRef>
              <c:f>'7Б клас'!$A$28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клас'!$K$28:$N$28</c:f>
              <c:numCache>
                <c:formatCode>General</c:formatCode>
                <c:ptCount val="4"/>
                <c:pt idx="0">
                  <c:v>1</c:v>
                </c:pt>
                <c:pt idx="1">
                  <c:v>7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939968"/>
        <c:axId val="51945856"/>
      </c:barChart>
      <c:catAx>
        <c:axId val="51939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1945856"/>
        <c:crosses val="autoZero"/>
        <c:auto val="1"/>
        <c:lblAlgn val="ctr"/>
        <c:lblOffset val="100"/>
        <c:noMultiLvlLbl val="0"/>
      </c:catAx>
      <c:valAx>
        <c:axId val="5194585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939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геометрії вч. Каравець Г.М.</a:t>
            </a:r>
            <a:endParaRPr lang="uk-UA">
              <a:effectLst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клас'!$A$29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клас'!$K$29:$N$29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8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'7Б клас'!$A$30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клас'!$K$30:$N$30</c:f>
              <c:numCache>
                <c:formatCode>General</c:formatCode>
                <c:ptCount val="4"/>
                <c:pt idx="0">
                  <c:v>0</c:v>
                </c:pt>
                <c:pt idx="1">
                  <c:v>7</c:v>
                </c:pt>
                <c:pt idx="2">
                  <c:v>7</c:v>
                </c:pt>
                <c:pt idx="3">
                  <c:v>4</c:v>
                </c:pt>
              </c:numCache>
            </c:numRef>
          </c:val>
        </c:ser>
        <c:ser>
          <c:idx val="2"/>
          <c:order val="2"/>
          <c:tx>
            <c:strRef>
              <c:f>'7Б клас'!$A$31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клас'!$K$31:$N$31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3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1960832"/>
        <c:axId val="52232960"/>
      </c:barChart>
      <c:catAx>
        <c:axId val="5196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232960"/>
        <c:crosses val="autoZero"/>
        <c:auto val="1"/>
        <c:lblAlgn val="ctr"/>
        <c:lblOffset val="100"/>
        <c:noMultiLvlLbl val="0"/>
      </c:catAx>
      <c:valAx>
        <c:axId val="5223296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1960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rgbClr val="000000">
                    <a:lumMod val="75000"/>
                    <a:lumOff val="25000"/>
                  </a:srgbClr>
                </a:solidFill>
                <a:latin typeface="+mn-lt"/>
                <a:ea typeface="+mn-ea"/>
                <a:cs typeface="+mn-cs"/>
              </a:defRPr>
            </a:pPr>
            <a:r>
              <a:rPr lang="uk-UA" sz="1800" b="1" i="0" baseline="0">
                <a:effectLst/>
              </a:rPr>
              <a:t>Динаміка навчальних результатів учнів 7-Б класу з біології вч. Макарова О.І.</a:t>
            </a:r>
            <a:endParaRPr lang="uk-UA">
              <a:effectLst/>
            </a:endParaRP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rgbClr val="000000">
                    <a:lumMod val="75000"/>
                    <a:lumOff val="25000"/>
                  </a:srgb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rich>
      </c:tx>
      <c:layout>
        <c:manualLayout>
          <c:xMode val="edge"/>
          <c:yMode val="edge"/>
          <c:x val="0.10699999999999998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3583113863533376E-2"/>
          <c:y val="0.18842059172671199"/>
          <c:w val="0.94883721416019995"/>
          <c:h val="0.436977037398054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'7Б клас'!$A$53</c:f>
              <c:strCache>
                <c:ptCount val="1"/>
                <c:pt idx="0">
                  <c:v>І семестр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клас'!$K$53:$N$53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</c:ser>
        <c:ser>
          <c:idx val="1"/>
          <c:order val="1"/>
          <c:tx>
            <c:strRef>
              <c:f>'7Б клас'!$A$54</c:f>
              <c:strCache>
                <c:ptCount val="1"/>
                <c:pt idx="0">
                  <c:v>ІІ семестр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клас'!$K$54:$N$54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6</c:v>
                </c:pt>
                <c:pt idx="3">
                  <c:v>7</c:v>
                </c:pt>
              </c:numCache>
            </c:numRef>
          </c:val>
        </c:ser>
        <c:ser>
          <c:idx val="2"/>
          <c:order val="2"/>
          <c:tx>
            <c:strRef>
              <c:f>'7Б клас'!$A$55</c:f>
              <c:strCache>
                <c:ptCount val="1"/>
                <c:pt idx="0">
                  <c:v>Річна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'7Б клас'!$K$1:$N$1</c:f>
              <c:strCache>
                <c:ptCount val="4"/>
                <c:pt idx="0">
                  <c:v>Початковий рівень </c:v>
                </c:pt>
                <c:pt idx="1">
                  <c:v>Середній рівень</c:v>
                </c:pt>
                <c:pt idx="2">
                  <c:v>Достатній рівень</c:v>
                </c:pt>
                <c:pt idx="3">
                  <c:v>Високий рівень</c:v>
                </c:pt>
              </c:strCache>
            </c:strRef>
          </c:cat>
          <c:val>
            <c:numRef>
              <c:f>'7Б клас'!$K$55:$N$55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6</c:v>
                </c:pt>
                <c:pt idx="3">
                  <c:v>7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2248576"/>
        <c:axId val="52250112"/>
      </c:barChart>
      <c:catAx>
        <c:axId val="52248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2250112"/>
        <c:crosses val="autoZero"/>
        <c:auto val="1"/>
        <c:lblAlgn val="ctr"/>
        <c:lblOffset val="100"/>
        <c:noMultiLvlLbl val="0"/>
      </c:catAx>
      <c:valAx>
        <c:axId val="522501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2248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053972337479822"/>
          <c:y val="0.71094415943511602"/>
          <c:w val="0.84060859991372905"/>
          <c:h val="0.2156154150441194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05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Sheets">
    <a:dk1>
      <a:srgbClr val="000000"/>
    </a:dk1>
    <a:lt1>
      <a:srgbClr val="FFFFFF"/>
    </a:lt1>
    <a:dk2>
      <a:srgbClr val="000000"/>
    </a:dk2>
    <a:lt2>
      <a:srgbClr val="FFFFFF"/>
    </a:lt2>
    <a:accent1>
      <a:srgbClr val="4285F4"/>
    </a:accent1>
    <a:accent2>
      <a:srgbClr val="EA4335"/>
    </a:accent2>
    <a:accent3>
      <a:srgbClr val="FBBC04"/>
    </a:accent3>
    <a:accent4>
      <a:srgbClr val="34A853"/>
    </a:accent4>
    <a:accent5>
      <a:srgbClr val="FF6D01"/>
    </a:accent5>
    <a:accent6>
      <a:srgbClr val="46BDC6"/>
    </a:accent6>
    <a:hlink>
      <a:srgbClr val="1155CC"/>
    </a:hlink>
    <a:folHlink>
      <a:srgbClr val="1155CC"/>
    </a:folHlink>
  </a:clrScheme>
  <a:fontScheme name="Sheets">
    <a:majorFont>
      <a:latin typeface="Arial"/>
      <a:ea typeface="Arial"/>
      <a:cs typeface="Arial"/>
    </a:majorFont>
    <a:minorFont>
      <a:latin typeface="Arial"/>
      <a:ea typeface="Arial"/>
      <a:cs typeface="Arial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2022-08-10T10:43:00Z</dcterms:created>
  <dcterms:modified xsi:type="dcterms:W3CDTF">2022-08-10T10:43:00Z</dcterms:modified>
</cp:coreProperties>
</file>