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0C0" w14:textId="58F363AF" w:rsidR="003F35D3" w:rsidRPr="001E73CD" w:rsidRDefault="003F35D3" w:rsidP="002D65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bookmarkStart w:id="0" w:name="_Hlk202370159"/>
      <w:bookmarkStart w:id="1" w:name="_Hlk202438531"/>
      <w:bookmarkStart w:id="2" w:name="_Hlk202377725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Поздимирська гімназія                                         </w:t>
      </w:r>
      <w:r w:rsidR="0055606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                     </w:t>
      </w:r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Шептицької міської ради</w:t>
      </w:r>
    </w:p>
    <w:p w14:paraId="3C19AFDA" w14:textId="517979D7" w:rsidR="002F7D73" w:rsidRPr="00C33EF3" w:rsidRDefault="003F35D3" w:rsidP="00C33EF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1E73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bookmarkEnd w:id="0"/>
      <w:bookmarkEnd w:id="1"/>
      <w:bookmarkEnd w:id="2"/>
    </w:p>
    <w:p w14:paraId="73292A74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0D4E99A2" w14:textId="05A45A09" w:rsidR="002270CA" w:rsidRPr="002270CA" w:rsidRDefault="002270CA" w:rsidP="002270C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48"/>
          <w:szCs w:val="48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ru-RU" w:eastAsia="ru-RU"/>
        </w:rPr>
        <w:t>Звіт робочої групи</w:t>
      </w:r>
      <w:r w:rsidR="00745E3C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ru-RU" w:eastAsia="ru-RU"/>
        </w:rPr>
        <w:t>№1</w:t>
      </w:r>
    </w:p>
    <w:p w14:paraId="1B688823" w14:textId="210F02EF" w:rsidR="002270CA" w:rsidRDefault="002270CA" w:rsidP="002270CA">
      <w:pPr>
        <w:spacing w:line="240" w:lineRule="auto"/>
        <w:ind w:left="142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 w:eastAsia="ru-RU"/>
        </w:rPr>
        <w:t>Дотримання академічної доброчесності</w:t>
      </w:r>
    </w:p>
    <w:p w14:paraId="57F05082" w14:textId="720F5F13" w:rsidR="002D6511" w:rsidRPr="002270CA" w:rsidRDefault="002D6511" w:rsidP="002270CA">
      <w:pPr>
        <w:spacing w:line="240" w:lineRule="auto"/>
        <w:ind w:left="142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 w:eastAsia="ru-RU"/>
        </w:rPr>
        <w:t>2024-2024 навчальний рік</w:t>
      </w:r>
    </w:p>
    <w:p w14:paraId="143B679B" w14:textId="77777777" w:rsidR="002270CA" w:rsidRPr="002270CA" w:rsidRDefault="002270CA" w:rsidP="002270CA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7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Координатор</w:t>
      </w:r>
      <w:r w:rsidRPr="00227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робочої групи:</w:t>
      </w:r>
      <w:r w:rsidRPr="00227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Михалюк Е.Т</w:t>
      </w:r>
      <w:r w:rsidRPr="00227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., заступник директора з навчально-виховної роботи</w:t>
      </w:r>
      <w:r w:rsidRPr="00227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6026453" w14:textId="0D1EB3E2" w:rsidR="002270CA" w:rsidRDefault="002270CA" w:rsidP="002270C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270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270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2270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Члени групи:</w:t>
      </w:r>
    </w:p>
    <w:p w14:paraId="29ED4D2D" w14:textId="162881D8" w:rsidR="00745E3C" w:rsidRPr="001E73CD" w:rsidRDefault="00745E3C" w:rsidP="00745E3C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1</w:t>
      </w: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  <w:r w:rsidRPr="001E73CD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Скуба О.Г.вчитель початкових класів, заступник координатора</w:t>
      </w:r>
    </w:p>
    <w:p w14:paraId="0FB67FCE" w14:textId="77777777" w:rsidR="00745E3C" w:rsidRPr="001E73CD" w:rsidRDefault="00745E3C" w:rsidP="00745E3C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</w:t>
      </w: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.Коліда М.Г., завгосп школи;</w:t>
      </w:r>
    </w:p>
    <w:p w14:paraId="6751CE1C" w14:textId="77777777" w:rsidR="00745E3C" w:rsidRPr="001E73CD" w:rsidRDefault="00745E3C" w:rsidP="00745E3C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3</w:t>
      </w: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.Мудрик М.В., класний керівник 7 класу; </w:t>
      </w:r>
    </w:p>
    <w:p w14:paraId="485D04ED" w14:textId="77777777" w:rsidR="00745E3C" w:rsidRPr="001E73CD" w:rsidRDefault="00745E3C" w:rsidP="00745E3C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 w:rsidRPr="001E73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.Гнатів О.А. , голова батьківсь</w:t>
      </w:r>
      <w:r w:rsidRPr="001E73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кого </w:t>
      </w:r>
      <w:r w:rsidRPr="001E73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самоврядування</w:t>
      </w:r>
      <w:r w:rsidRPr="001E73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;</w:t>
      </w:r>
    </w:p>
    <w:p w14:paraId="3392E27F" w14:textId="77777777" w:rsidR="00745E3C" w:rsidRPr="001E73CD" w:rsidRDefault="00745E3C" w:rsidP="00745E3C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E73C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1E73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. Козюк Ірина (уч.9 кл.), член учнівського самоврядування;</w:t>
      </w:r>
    </w:p>
    <w:p w14:paraId="2507F948" w14:textId="77777777" w:rsidR="00745E3C" w:rsidRPr="001E73CD" w:rsidRDefault="00745E3C" w:rsidP="00745E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E73CD">
        <w:rPr>
          <w:rFonts w:ascii="Calibri" w:eastAsia="Times New Roman" w:hAnsi="Calibri" w:cs="Times New Roman"/>
          <w:color w:val="FF0000"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1E7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.Гвоздь Денис (уч.8 кл), член учнівського самоврядування</w:t>
      </w:r>
    </w:p>
    <w:p w14:paraId="6DE7A9CF" w14:textId="3DF2FC26" w:rsidR="00745E3C" w:rsidRPr="002270CA" w:rsidRDefault="00745E3C" w:rsidP="002270C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1199BA9" w14:textId="77777777" w:rsidR="002270CA" w:rsidRPr="002270CA" w:rsidRDefault="002270CA" w:rsidP="002270CA">
      <w:pPr>
        <w:spacing w:line="240" w:lineRule="auto"/>
        <w:ind w:left="142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0E75830E" w14:textId="73FC4CA2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Під час 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усного індивідуального 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опитування педагогів (1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4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респондентів) щодо запобігання випадкам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 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порушень академічної доброчесності 100% відзначили що проводять бесіди щодо дотримання академічної доброчесності, знайомлять здобувачів з основами авторського права – 8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8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,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6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% , дають завдання, які унеможливлюють списування (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62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,</w:t>
      </w:r>
      <w:r w:rsidR="00745E3C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7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%). 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При цьому 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ніхто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з вчителів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не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вважа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є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зайвим приділяти увагу питанню академічної доброчесності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і то дуже добре.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 </w:t>
      </w:r>
    </w:p>
    <w:p w14:paraId="4D316FB3" w14:textId="77777777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</w:p>
    <w:p w14:paraId="7C970808" w14:textId="397E65C1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491C0B39" w14:textId="44875352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lastRenderedPageBreak/>
        <w:t xml:space="preserve">Спостерігаючи за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роботою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вчителів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,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 роби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мо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висновки, що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50%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готують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матеріали до уроків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сам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остійно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, використовують власні фото та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презентації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. Але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демонструють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презентації або окремі слайди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, 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взяті з інтернету без посилання на джерела.</w:t>
      </w:r>
    </w:p>
    <w:p w14:paraId="53E76E56" w14:textId="77777777" w:rsidR="002270CA" w:rsidRPr="002270CA" w:rsidRDefault="002270CA" w:rsidP="002270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080B0E8" w14:textId="2A64A8C3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Під час опитування учнів (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17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 xml:space="preserve"> респондентів)</w:t>
      </w:r>
    </w:p>
    <w:p w14:paraId="140FA20E" w14:textId="324DACD3" w:rsid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Відповіді такі:</w:t>
      </w:r>
    </w:p>
    <w:p w14:paraId="68EBE68D" w14:textId="7441D5CA" w:rsidR="00904A19" w:rsidRPr="002270CA" w:rsidRDefault="00904A19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eastAsia="Calibri"/>
          <w:noProof/>
          <w:color w:val="000000"/>
          <w:sz w:val="32"/>
          <w:szCs w:val="32"/>
          <w:lang w:val="uk-UA" w:eastAsia="ru-RU"/>
        </w:rPr>
        <w:drawing>
          <wp:inline distT="0" distB="0" distL="0" distR="0" wp14:anchorId="1FFF8160" wp14:editId="2DBB7E23">
            <wp:extent cx="5731510" cy="259969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8AA9C" w14:textId="470BFF4B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</w:pPr>
    </w:p>
    <w:p w14:paraId="4B45ED00" w14:textId="7C52AE52" w:rsidR="002270CA" w:rsidRPr="002270CA" w:rsidRDefault="002270CA" w:rsidP="002270C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Під час усних бесід з учнями 5-9кл.(3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6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чол.) з`ясували , що хоча більшість учнів знайомі з Положенням про академічну доброчесність,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та не всі його дотримуються. </w:t>
      </w:r>
      <w:r w:rsidR="00C33EF3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9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="00904A19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учні</w:t>
      </w:r>
      <w:r w:rsidR="00C33EF3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в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 використовували ГДЗ, </w:t>
      </w:r>
      <w:r w:rsidR="00C33EF3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7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учнів  списували</w:t>
      </w:r>
      <w:r w:rsidR="00C33EF3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,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="00C33EF3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5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учнів  відчули необ’єктивне оцінювання.</w:t>
      </w:r>
    </w:p>
    <w:p w14:paraId="54A1FA08" w14:textId="77777777" w:rsidR="002270CA" w:rsidRPr="002270CA" w:rsidRDefault="002270CA" w:rsidP="002270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501E75C" w14:textId="77777777" w:rsidR="002270CA" w:rsidRPr="002270CA" w:rsidRDefault="002270CA" w:rsidP="002270CA">
      <w:pPr>
        <w:spacing w:line="240" w:lineRule="auto"/>
        <w:ind w:left="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  <w:t>Висновки:</w:t>
      </w:r>
    </w:p>
    <w:p w14:paraId="1515A830" w14:textId="77777777" w:rsidR="002270CA" w:rsidRPr="002270CA" w:rsidRDefault="002270CA" w:rsidP="002270CA">
      <w:pPr>
        <w:spacing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 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>Педагогічні працівники переважно діють на засадах академічної доброчесності (під час оцінювання результатів навчання здобувачів освіти, використанні джерел інформації, результатів досліджень, розробленні завдань з метою унеможливлення списування)</w:t>
      </w: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ru-RU" w:eastAsia="ru-RU"/>
        </w:rPr>
        <w:t> </w:t>
      </w:r>
    </w:p>
    <w:p w14:paraId="7AE20543" w14:textId="77777777" w:rsidR="002270CA" w:rsidRPr="002270CA" w:rsidRDefault="002270CA" w:rsidP="002270CA">
      <w:pPr>
        <w:spacing w:line="240" w:lineRule="auto"/>
        <w:ind w:left="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  <w:t>Рівні оцінювання: другий (достатній)</w:t>
      </w:r>
    </w:p>
    <w:p w14:paraId="4BF0D4A6" w14:textId="77777777" w:rsidR="002270CA" w:rsidRPr="002270CA" w:rsidRDefault="002270CA" w:rsidP="002270CA">
      <w:pPr>
        <w:spacing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lastRenderedPageBreak/>
        <w:t>Більшість учителів інформують учнів про дотримання основних засад та принципів академічної доброчесності під час проведення навчальних занять та у позаурочній діяльності.</w:t>
      </w:r>
    </w:p>
    <w:p w14:paraId="711AC123" w14:textId="57C3558D" w:rsidR="002270CA" w:rsidRPr="002270CA" w:rsidRDefault="002270CA" w:rsidP="002270CA">
      <w:pPr>
        <w:spacing w:line="240" w:lineRule="auto"/>
        <w:ind w:left="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Рівні оцінювання: </w:t>
      </w:r>
      <w:r w:rsidR="00C33EF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другий</w:t>
      </w: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(</w:t>
      </w:r>
      <w:r w:rsidR="00C33EF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достатній</w:t>
      </w: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)</w:t>
      </w:r>
    </w:p>
    <w:p w14:paraId="2A705DF1" w14:textId="77777777" w:rsidR="002270CA" w:rsidRPr="002270CA" w:rsidRDefault="002270CA" w:rsidP="002270CA">
      <w:pPr>
        <w:spacing w:line="240" w:lineRule="auto"/>
        <w:ind w:left="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Загальний рівень оцінювання: </w:t>
      </w:r>
      <w:r w:rsidRPr="002270CA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ru-RU" w:eastAsia="ru-RU"/>
        </w:rPr>
        <w:t>достатній</w:t>
      </w:r>
    </w:p>
    <w:p w14:paraId="33D0B4B4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68B1222C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6E78E872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2F7A3DEC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7FA65EC6" w14:textId="77777777" w:rsidR="002270CA" w:rsidRPr="002270CA" w:rsidRDefault="002270CA" w:rsidP="002270CA">
      <w:pPr>
        <w:rPr>
          <w:rFonts w:ascii="Calibri" w:eastAsia="Calibri" w:hAnsi="Calibri" w:cs="Times New Roman"/>
          <w:lang w:val="ru-RU"/>
        </w:rPr>
      </w:pPr>
    </w:p>
    <w:p w14:paraId="62C5995C" w14:textId="77777777" w:rsidR="002270CA" w:rsidRDefault="002270CA"/>
    <w:sectPr w:rsidR="002270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B255" w14:textId="77777777" w:rsidR="00B8576D" w:rsidRDefault="00B8576D">
      <w:pPr>
        <w:spacing w:after="0" w:line="240" w:lineRule="auto"/>
      </w:pPr>
      <w:r>
        <w:separator/>
      </w:r>
    </w:p>
  </w:endnote>
  <w:endnote w:type="continuationSeparator" w:id="0">
    <w:p w14:paraId="0B998A8A" w14:textId="77777777" w:rsidR="00B8576D" w:rsidRDefault="00B8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1F39" w14:textId="77777777" w:rsidR="00B8576D" w:rsidRDefault="00B8576D">
      <w:pPr>
        <w:spacing w:after="0" w:line="240" w:lineRule="auto"/>
      </w:pPr>
      <w:r>
        <w:separator/>
      </w:r>
    </w:p>
  </w:footnote>
  <w:footnote w:type="continuationSeparator" w:id="0">
    <w:p w14:paraId="2522C11A" w14:textId="77777777" w:rsidR="00B8576D" w:rsidRDefault="00B8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14FC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0740FE63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636BD2BC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3A806E08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6C0A0CC9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589959BA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0E142531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35E37C81" w14:textId="77777777" w:rsidR="00707FAF" w:rsidRPr="002F7D73" w:rsidRDefault="00B8576D">
    <w:pPr>
      <w:spacing w:line="1" w:lineRule="exact"/>
      <w:rPr>
        <w:rStyle w:val="Headerorfooter1"/>
        <w:rFonts w:eastAsia="Calibri" w:cs="Liberation Serif"/>
        <w:smallCaps w:val="0"/>
        <w:sz w:val="20"/>
        <w:szCs w:val="20"/>
        <w:lang w:val="uk-UA"/>
      </w:rPr>
    </w:pPr>
  </w:p>
  <w:p w14:paraId="732C2113" w14:textId="77777777" w:rsidR="00707FAF" w:rsidRDefault="00B8576D">
    <w:pPr>
      <w:spacing w:line="1" w:lineRule="exact"/>
    </w:pPr>
  </w:p>
  <w:p w14:paraId="7EFDC94A" w14:textId="77777777" w:rsidR="00707FAF" w:rsidRDefault="00B8576D">
    <w:pPr>
      <w:spacing w:line="1" w:lineRule="exact"/>
    </w:pPr>
  </w:p>
  <w:p w14:paraId="69201198" w14:textId="77777777" w:rsidR="00707FAF" w:rsidRDefault="00B8576D">
    <w:pPr>
      <w:spacing w:line="1" w:lineRule="exact"/>
    </w:pPr>
  </w:p>
  <w:p w14:paraId="0E4FDBD9" w14:textId="77777777" w:rsidR="00707FAF" w:rsidRDefault="00B8576D">
    <w:pPr>
      <w:spacing w:line="1" w:lineRule="exact"/>
    </w:pPr>
  </w:p>
  <w:p w14:paraId="28B1CF54" w14:textId="77777777" w:rsidR="00707FAF" w:rsidRDefault="00B8576D">
    <w:pPr>
      <w:spacing w:line="1" w:lineRule="exact"/>
    </w:pPr>
  </w:p>
  <w:p w14:paraId="486B8588" w14:textId="77777777" w:rsidR="00707FAF" w:rsidRDefault="00B8576D">
    <w:pPr>
      <w:spacing w:line="1" w:lineRule="exact"/>
    </w:pPr>
  </w:p>
  <w:p w14:paraId="5FEE9F33" w14:textId="77777777" w:rsidR="00707FAF" w:rsidRDefault="00B8576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7F71"/>
    <w:multiLevelType w:val="multilevel"/>
    <w:tmpl w:val="E74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770E"/>
    <w:multiLevelType w:val="multilevel"/>
    <w:tmpl w:val="3F1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D659C"/>
    <w:multiLevelType w:val="multilevel"/>
    <w:tmpl w:val="C8E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B32F0"/>
    <w:multiLevelType w:val="multilevel"/>
    <w:tmpl w:val="DA10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06ED9"/>
    <w:multiLevelType w:val="multilevel"/>
    <w:tmpl w:val="A3D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2724"/>
    <w:multiLevelType w:val="multilevel"/>
    <w:tmpl w:val="A758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A2510"/>
    <w:multiLevelType w:val="multilevel"/>
    <w:tmpl w:val="43E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5B"/>
    <w:rsid w:val="00020A3E"/>
    <w:rsid w:val="00126F2B"/>
    <w:rsid w:val="001C11DD"/>
    <w:rsid w:val="001F5720"/>
    <w:rsid w:val="002270CA"/>
    <w:rsid w:val="002331FC"/>
    <w:rsid w:val="00290E7A"/>
    <w:rsid w:val="002D6511"/>
    <w:rsid w:val="002F7D73"/>
    <w:rsid w:val="003F35D3"/>
    <w:rsid w:val="004B2EC8"/>
    <w:rsid w:val="0055606A"/>
    <w:rsid w:val="00580765"/>
    <w:rsid w:val="00597501"/>
    <w:rsid w:val="0062167A"/>
    <w:rsid w:val="006E651A"/>
    <w:rsid w:val="00745E3C"/>
    <w:rsid w:val="007F4F19"/>
    <w:rsid w:val="007F5698"/>
    <w:rsid w:val="008254D6"/>
    <w:rsid w:val="00825EAE"/>
    <w:rsid w:val="008556B0"/>
    <w:rsid w:val="008607E5"/>
    <w:rsid w:val="008A3B6F"/>
    <w:rsid w:val="008B0664"/>
    <w:rsid w:val="00904A19"/>
    <w:rsid w:val="00947130"/>
    <w:rsid w:val="00982984"/>
    <w:rsid w:val="00A46E98"/>
    <w:rsid w:val="00B63659"/>
    <w:rsid w:val="00B6495B"/>
    <w:rsid w:val="00B8576D"/>
    <w:rsid w:val="00BB0946"/>
    <w:rsid w:val="00BD5BE4"/>
    <w:rsid w:val="00BF7D3B"/>
    <w:rsid w:val="00C33EF3"/>
    <w:rsid w:val="00C37093"/>
    <w:rsid w:val="00D4007F"/>
    <w:rsid w:val="00E214FD"/>
    <w:rsid w:val="00E3408C"/>
    <w:rsid w:val="00EA25B6"/>
    <w:rsid w:val="00EC52AD"/>
    <w:rsid w:val="00FC591F"/>
    <w:rsid w:val="00FC746C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243C"/>
  <w15:chartTrackingRefBased/>
  <w15:docId w15:val="{DA58C073-1514-4562-8A2B-E5F97D12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1">
    <w:name w:val="Header or footer|1_"/>
    <w:link w:val="Headerorfooter10"/>
    <w:uiPriority w:val="99"/>
    <w:locked/>
    <w:rsid w:val="002F7D73"/>
    <w:rPr>
      <w:rFonts w:ascii="Liberation Serif" w:eastAsia="Times New Roman" w:hAnsi="Liberation Serif"/>
      <w:smallCaps/>
      <w:sz w:val="18"/>
    </w:rPr>
  </w:style>
  <w:style w:type="paragraph" w:customStyle="1" w:styleId="Headerorfooter10">
    <w:name w:val="Header or footer|1"/>
    <w:basedOn w:val="a"/>
    <w:link w:val="Headerorfooter1"/>
    <w:uiPriority w:val="99"/>
    <w:rsid w:val="002F7D73"/>
    <w:pPr>
      <w:widowControl w:val="0"/>
      <w:spacing w:after="0" w:line="240" w:lineRule="auto"/>
    </w:pPr>
    <w:rPr>
      <w:rFonts w:ascii="Liberation Serif" w:eastAsia="Times New Roman" w:hAnsi="Liberation Serif"/>
      <w:smallCaps/>
      <w:sz w:val="18"/>
    </w:rPr>
  </w:style>
  <w:style w:type="paragraph" w:styleId="a3">
    <w:name w:val="No Spacing"/>
    <w:uiPriority w:val="1"/>
    <w:qFormat/>
    <w:rsid w:val="00E21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2025-07-02T09:52:00Z</dcterms:created>
  <dcterms:modified xsi:type="dcterms:W3CDTF">2025-07-05T08:50:00Z</dcterms:modified>
</cp:coreProperties>
</file>