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02B5" w14:textId="2AB8BF25" w:rsidR="00B7342A" w:rsidRPr="00CC704D" w:rsidRDefault="00B7342A" w:rsidP="00B7342A">
      <w:pPr>
        <w:jc w:val="center"/>
        <w:outlineLvl w:val="0"/>
        <w:rPr>
          <w:sz w:val="28"/>
          <w:szCs w:val="28"/>
          <w:lang w:val="uk-UA"/>
        </w:rPr>
      </w:pPr>
      <w:proofErr w:type="spellStart"/>
      <w:r w:rsidRPr="00CC704D">
        <w:rPr>
          <w:sz w:val="28"/>
          <w:szCs w:val="28"/>
        </w:rPr>
        <w:t>Графік</w:t>
      </w:r>
      <w:proofErr w:type="spellEnd"/>
      <w:r w:rsidRPr="00CC704D">
        <w:rPr>
          <w:sz w:val="28"/>
          <w:szCs w:val="28"/>
        </w:rPr>
        <w:t xml:space="preserve"> </w:t>
      </w:r>
      <w:r w:rsidRPr="00CC704D">
        <w:rPr>
          <w:sz w:val="28"/>
          <w:szCs w:val="28"/>
          <w:lang w:val="uk-UA"/>
        </w:rPr>
        <w:t xml:space="preserve">засідань атестаційної комісії </w:t>
      </w:r>
      <w:r w:rsidR="002835EA">
        <w:rPr>
          <w:sz w:val="28"/>
          <w:szCs w:val="28"/>
          <w:lang w:val="uk-UA"/>
        </w:rPr>
        <w:t>І</w:t>
      </w:r>
      <w:r w:rsidRPr="00CC704D">
        <w:rPr>
          <w:sz w:val="28"/>
          <w:szCs w:val="28"/>
          <w:lang w:val="uk-UA"/>
        </w:rPr>
        <w:t xml:space="preserve"> рівня </w:t>
      </w:r>
    </w:p>
    <w:p w14:paraId="3A65B1A5" w14:textId="4B9B2CC3" w:rsidR="00B7342A" w:rsidRPr="00CC704D" w:rsidRDefault="00B7342A" w:rsidP="00B7342A">
      <w:pPr>
        <w:jc w:val="center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Поздимирсько</w:t>
      </w:r>
      <w:r w:rsidR="002835EA">
        <w:rPr>
          <w:sz w:val="28"/>
          <w:szCs w:val="28"/>
          <w:lang w:val="uk-UA"/>
        </w:rPr>
        <w:t>ї</w:t>
      </w:r>
      <w:proofErr w:type="spellEnd"/>
      <w:r w:rsidR="002835EA">
        <w:rPr>
          <w:sz w:val="28"/>
          <w:szCs w:val="28"/>
          <w:lang w:val="uk-UA"/>
        </w:rPr>
        <w:t xml:space="preserve"> гімназії </w:t>
      </w:r>
      <w:r>
        <w:rPr>
          <w:sz w:val="28"/>
          <w:szCs w:val="28"/>
          <w:lang w:val="uk-UA"/>
        </w:rPr>
        <w:t>у 202</w:t>
      </w:r>
      <w:r w:rsidR="0054743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-</w:t>
      </w:r>
      <w:r w:rsidR="005474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54743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н. р</w:t>
      </w:r>
      <w:r w:rsidRPr="00CC704D">
        <w:rPr>
          <w:sz w:val="28"/>
          <w:szCs w:val="28"/>
          <w:lang w:val="uk-UA"/>
        </w:rPr>
        <w:t>.</w:t>
      </w:r>
    </w:p>
    <w:p w14:paraId="6A5CE340" w14:textId="77777777" w:rsidR="00B7342A" w:rsidRPr="00CC704D" w:rsidRDefault="00B7342A" w:rsidP="00B7342A">
      <w:pPr>
        <w:jc w:val="center"/>
        <w:rPr>
          <w:lang w:val="uk-UA"/>
        </w:rPr>
      </w:pPr>
    </w:p>
    <w:p w14:paraId="08870610" w14:textId="77777777" w:rsidR="00B7342A" w:rsidRDefault="00B7342A" w:rsidP="00B7342A">
      <w:pPr>
        <w:jc w:val="center"/>
        <w:rPr>
          <w:lang w:val="uk-UA"/>
        </w:rPr>
      </w:pPr>
    </w:p>
    <w:p w14:paraId="3F00584C" w14:textId="7D969666" w:rsidR="00B7342A" w:rsidRDefault="00B7342A" w:rsidP="00B7342A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  </w:t>
      </w:r>
      <w:r w:rsidR="002835EA">
        <w:rPr>
          <w:b/>
          <w:sz w:val="28"/>
          <w:szCs w:val="28"/>
          <w:lang w:val="uk-UA"/>
        </w:rPr>
        <w:t>0</w:t>
      </w:r>
      <w:r w:rsidR="00547439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.10.202</w:t>
      </w:r>
      <w:r w:rsidR="0054743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р.</w:t>
      </w:r>
    </w:p>
    <w:p w14:paraId="6C540D27" w14:textId="77777777" w:rsidR="00B7342A" w:rsidRPr="00C970C3" w:rsidRDefault="00B7342A" w:rsidP="00B7342A">
      <w:pPr>
        <w:rPr>
          <w:lang w:val="uk-UA"/>
        </w:rPr>
      </w:pPr>
      <w:r>
        <w:rPr>
          <w:lang w:val="uk-UA"/>
        </w:rPr>
        <w:t>1.Про форму голосування членів АК на засіданнях;</w:t>
      </w:r>
    </w:p>
    <w:p w14:paraId="6F898E12" w14:textId="193A3B89" w:rsidR="00B7342A" w:rsidRDefault="00B7342A" w:rsidP="00B7342A">
      <w:pPr>
        <w:rPr>
          <w:lang w:val="uk-UA"/>
        </w:rPr>
      </w:pPr>
      <w:r>
        <w:rPr>
          <w:lang w:val="uk-UA"/>
        </w:rPr>
        <w:t>2. Розгляд і</w:t>
      </w:r>
      <w:r w:rsidRPr="00C970C3">
        <w:rPr>
          <w:lang w:val="uk-UA"/>
        </w:rPr>
        <w:t xml:space="preserve"> затвердження списків </w:t>
      </w:r>
      <w:r>
        <w:rPr>
          <w:lang w:val="uk-UA"/>
        </w:rPr>
        <w:t>п</w:t>
      </w:r>
      <w:r w:rsidRPr="00C970C3">
        <w:rPr>
          <w:lang w:val="uk-UA"/>
        </w:rPr>
        <w:t>едпрацівників, які підлягають</w:t>
      </w:r>
      <w:r>
        <w:rPr>
          <w:lang w:val="uk-UA"/>
        </w:rPr>
        <w:t xml:space="preserve">                                                               </w:t>
      </w:r>
      <w:r w:rsidRPr="00C970C3">
        <w:rPr>
          <w:lang w:val="uk-UA"/>
        </w:rPr>
        <w:t xml:space="preserve"> че</w:t>
      </w:r>
      <w:r>
        <w:rPr>
          <w:lang w:val="uk-UA"/>
        </w:rPr>
        <w:t>рговій атестації;</w:t>
      </w:r>
    </w:p>
    <w:p w14:paraId="0B1C40F4" w14:textId="6DA59213" w:rsidR="00B7342A" w:rsidRDefault="00B7342A" w:rsidP="00B7342A">
      <w:pPr>
        <w:rPr>
          <w:lang w:val="uk-UA"/>
        </w:rPr>
      </w:pPr>
      <w:r>
        <w:rPr>
          <w:lang w:val="uk-UA"/>
        </w:rPr>
        <w:t>3</w:t>
      </w:r>
      <w:r w:rsidRPr="00C970C3">
        <w:rPr>
          <w:lang w:val="uk-UA"/>
        </w:rPr>
        <w:t>. Затвердження графіка роботи АК І рівня</w:t>
      </w:r>
      <w:r>
        <w:rPr>
          <w:lang w:val="uk-UA"/>
        </w:rPr>
        <w:t>;</w:t>
      </w:r>
    </w:p>
    <w:p w14:paraId="6C1EEF73" w14:textId="04F29FB8" w:rsidR="008442E0" w:rsidRPr="008442E0" w:rsidRDefault="008442E0" w:rsidP="008442E0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>4.</w:t>
      </w:r>
      <w:r w:rsidRPr="008442E0">
        <w:rPr>
          <w:lang w:val="uk-UA" w:eastAsia="en-US"/>
        </w:rPr>
        <w:t>Визнач</w:t>
      </w:r>
      <w:r>
        <w:rPr>
          <w:lang w:val="uk-UA" w:eastAsia="en-US"/>
        </w:rPr>
        <w:t>ення</w:t>
      </w:r>
      <w:r w:rsidRPr="008442E0">
        <w:rPr>
          <w:lang w:val="uk-UA" w:eastAsia="en-US"/>
        </w:rPr>
        <w:t xml:space="preserve"> строк</w:t>
      </w:r>
      <w:r>
        <w:rPr>
          <w:lang w:val="uk-UA" w:eastAsia="en-US"/>
        </w:rPr>
        <w:t>ів</w:t>
      </w:r>
      <w:r w:rsidRPr="008442E0">
        <w:rPr>
          <w:lang w:val="uk-UA" w:eastAsia="en-US"/>
        </w:rPr>
        <w:t xml:space="preserve"> та адресу електронної пошти  для подання педагогічними працівниками документів (у разі подання в електронній формі). </w:t>
      </w:r>
    </w:p>
    <w:p w14:paraId="2C64F5A5" w14:textId="5B46889D" w:rsidR="00B7342A" w:rsidRDefault="00B7342A" w:rsidP="00B7342A">
      <w:pPr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uk-UA"/>
        </w:rPr>
        <w:t>ІІ.</w:t>
      </w:r>
      <w:r>
        <w:rPr>
          <w:b/>
          <w:sz w:val="28"/>
          <w:szCs w:val="28"/>
          <w:lang w:val="uk-UA"/>
        </w:rPr>
        <w:t xml:space="preserve"> </w:t>
      </w:r>
      <w:r w:rsidR="008442E0">
        <w:rPr>
          <w:b/>
          <w:sz w:val="28"/>
          <w:szCs w:val="28"/>
          <w:lang w:val="uk-UA"/>
        </w:rPr>
        <w:t>1</w:t>
      </w:r>
      <w:r w:rsidR="00547439">
        <w:rPr>
          <w:b/>
          <w:sz w:val="28"/>
          <w:szCs w:val="28"/>
          <w:lang w:val="uk-UA"/>
        </w:rPr>
        <w:t>6</w:t>
      </w:r>
      <w:r w:rsidR="008442E0">
        <w:rPr>
          <w:b/>
          <w:sz w:val="28"/>
          <w:szCs w:val="28"/>
          <w:lang w:val="uk-UA"/>
        </w:rPr>
        <w:t>.10</w:t>
      </w:r>
      <w:r>
        <w:rPr>
          <w:b/>
          <w:sz w:val="28"/>
          <w:szCs w:val="28"/>
          <w:lang w:val="uk-UA"/>
        </w:rPr>
        <w:t>.202</w:t>
      </w:r>
      <w:r w:rsidR="00547439">
        <w:rPr>
          <w:b/>
          <w:sz w:val="28"/>
          <w:szCs w:val="28"/>
          <w:lang w:val="uk-UA"/>
        </w:rPr>
        <w:t>5</w:t>
      </w:r>
      <w:r w:rsidRPr="00C970C3">
        <w:rPr>
          <w:b/>
          <w:sz w:val="28"/>
          <w:szCs w:val="28"/>
          <w:lang w:val="uk-UA"/>
        </w:rPr>
        <w:t xml:space="preserve"> р.</w:t>
      </w:r>
    </w:p>
    <w:p w14:paraId="77E0E452" w14:textId="4832A018" w:rsidR="008442E0" w:rsidRPr="008442E0" w:rsidRDefault="008442E0" w:rsidP="008442E0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>1.Р</w:t>
      </w:r>
      <w:r w:rsidRPr="008442E0">
        <w:rPr>
          <w:lang w:val="uk-UA" w:eastAsia="en-US"/>
        </w:rPr>
        <w:t>озгля</w:t>
      </w:r>
      <w:r>
        <w:rPr>
          <w:lang w:val="uk-UA" w:eastAsia="en-US"/>
        </w:rPr>
        <w:t>д</w:t>
      </w:r>
      <w:r w:rsidRPr="008442E0">
        <w:rPr>
          <w:lang w:val="uk-UA" w:eastAsia="en-US"/>
        </w:rPr>
        <w:t xml:space="preserve"> подан</w:t>
      </w:r>
      <w:r>
        <w:rPr>
          <w:lang w:val="uk-UA" w:eastAsia="en-US"/>
        </w:rPr>
        <w:t xml:space="preserve">их </w:t>
      </w:r>
      <w:r w:rsidRPr="008442E0">
        <w:rPr>
          <w:lang w:val="uk-UA" w:eastAsia="en-US"/>
        </w:rPr>
        <w:t>документ</w:t>
      </w:r>
      <w:r>
        <w:rPr>
          <w:lang w:val="uk-UA" w:eastAsia="en-US"/>
        </w:rPr>
        <w:t>ів</w:t>
      </w:r>
      <w:r w:rsidRPr="008442E0">
        <w:rPr>
          <w:lang w:val="uk-UA" w:eastAsia="en-US"/>
        </w:rPr>
        <w:t xml:space="preserve"> педагогічних працівників, які атестуються, </w:t>
      </w:r>
      <w:r>
        <w:rPr>
          <w:lang w:val="uk-UA" w:eastAsia="en-US"/>
        </w:rPr>
        <w:t xml:space="preserve">щодо </w:t>
      </w:r>
      <w:r w:rsidRPr="008442E0">
        <w:rPr>
          <w:lang w:val="uk-UA" w:eastAsia="en-US"/>
        </w:rPr>
        <w:t>достовірн</w:t>
      </w:r>
      <w:r>
        <w:rPr>
          <w:lang w:val="uk-UA" w:eastAsia="en-US"/>
        </w:rPr>
        <w:t>ості</w:t>
      </w:r>
      <w:r w:rsidRPr="008442E0">
        <w:rPr>
          <w:lang w:val="uk-UA" w:eastAsia="en-US"/>
        </w:rPr>
        <w:t>,  дотримання вимог пунктів 8, 9 розділу І Положення.</w:t>
      </w:r>
      <w:r>
        <w:rPr>
          <w:lang w:val="uk-UA" w:eastAsia="en-US"/>
        </w:rPr>
        <w:t>, зокрема</w:t>
      </w:r>
      <w:r w:rsidRPr="008442E0">
        <w:rPr>
          <w:lang w:val="uk-UA" w:eastAsia="en-US"/>
        </w:rPr>
        <w:t xml:space="preserve"> </w:t>
      </w:r>
      <w:r>
        <w:rPr>
          <w:lang w:val="uk-UA" w:eastAsia="en-US"/>
        </w:rPr>
        <w:t>п</w:t>
      </w:r>
      <w:r w:rsidRPr="008442E0">
        <w:rPr>
          <w:lang w:val="uk-UA" w:eastAsia="en-US"/>
        </w:rPr>
        <w:t xml:space="preserve">ідвищення кваліфікації педагогічних </w:t>
      </w:r>
      <w:proofErr w:type="spellStart"/>
      <w:r w:rsidRPr="008442E0">
        <w:rPr>
          <w:lang w:val="uk-UA" w:eastAsia="en-US"/>
        </w:rPr>
        <w:t>працівників</w:t>
      </w:r>
      <w:r w:rsidR="00B7090B">
        <w:rPr>
          <w:lang w:val="uk-UA" w:eastAsia="en-US"/>
        </w:rPr>
        <w:t>,яка</w:t>
      </w:r>
      <w:proofErr w:type="spellEnd"/>
      <w:r w:rsidR="00B7090B">
        <w:rPr>
          <w:lang w:val="uk-UA" w:eastAsia="en-US"/>
        </w:rPr>
        <w:t xml:space="preserve"> є </w:t>
      </w:r>
      <w:r w:rsidRPr="008442E0">
        <w:rPr>
          <w:lang w:val="uk-UA" w:eastAsia="en-US"/>
        </w:rPr>
        <w:t xml:space="preserve"> необхідною умовою атестації. </w:t>
      </w:r>
    </w:p>
    <w:p w14:paraId="14B7B1B5" w14:textId="77777777" w:rsidR="00B7090B" w:rsidRDefault="008442E0" w:rsidP="008442E0">
      <w:pPr>
        <w:spacing w:line="259" w:lineRule="auto"/>
        <w:jc w:val="both"/>
        <w:rPr>
          <w:lang w:val="uk-UA" w:eastAsia="en-US"/>
        </w:rPr>
      </w:pPr>
      <w:r w:rsidRPr="008442E0">
        <w:rPr>
          <w:lang w:val="uk-UA" w:eastAsia="en-US"/>
        </w:rPr>
        <w:t xml:space="preserve">2. </w:t>
      </w:r>
      <w:r w:rsidR="00B7090B">
        <w:rPr>
          <w:lang w:val="uk-UA" w:eastAsia="en-US"/>
        </w:rPr>
        <w:t>П</w:t>
      </w:r>
      <w:r w:rsidRPr="008442E0">
        <w:rPr>
          <w:lang w:val="uk-UA" w:eastAsia="en-US"/>
        </w:rPr>
        <w:t>рий</w:t>
      </w:r>
      <w:r w:rsidR="00B7090B">
        <w:rPr>
          <w:lang w:val="uk-UA" w:eastAsia="en-US"/>
        </w:rPr>
        <w:t>няття</w:t>
      </w:r>
      <w:r w:rsidRPr="008442E0">
        <w:rPr>
          <w:lang w:val="uk-UA" w:eastAsia="en-US"/>
        </w:rPr>
        <w:t xml:space="preserve"> рішення про вивчення практичного досвіду роботи педагогічних працівників </w:t>
      </w:r>
      <w:r w:rsidRPr="008442E0">
        <w:rPr>
          <w:i/>
          <w:lang w:val="uk-UA" w:eastAsia="en-US"/>
        </w:rPr>
        <w:t>(</w:t>
      </w:r>
      <w:r w:rsidRPr="008442E0">
        <w:rPr>
          <w:b/>
          <w:i/>
          <w:u w:val="single"/>
          <w:lang w:val="uk-UA" w:eastAsia="en-US"/>
        </w:rPr>
        <w:t>за потреби</w:t>
      </w:r>
      <w:r w:rsidRPr="008442E0">
        <w:rPr>
          <w:i/>
          <w:lang w:val="uk-UA" w:eastAsia="en-US"/>
        </w:rPr>
        <w:t>)</w:t>
      </w:r>
      <w:r w:rsidRPr="008442E0">
        <w:rPr>
          <w:lang w:val="uk-UA" w:eastAsia="en-US"/>
        </w:rPr>
        <w:t>.</w:t>
      </w:r>
    </w:p>
    <w:p w14:paraId="59BEAA0B" w14:textId="77777777" w:rsidR="00B7090B" w:rsidRDefault="00B7090B" w:rsidP="008442E0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>2.1.Розподіл обов’язків між членами АК І рівня .</w:t>
      </w:r>
    </w:p>
    <w:p w14:paraId="09A4087E" w14:textId="077216B4" w:rsidR="008442E0" w:rsidRDefault="00B7090B" w:rsidP="008442E0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 xml:space="preserve">2.2.Затвердження графіка вивчення практичного досвіду педагогічних працівників та </w:t>
      </w:r>
      <w:r w:rsidRPr="008442E0">
        <w:rPr>
          <w:lang w:val="uk-UA" w:eastAsia="en-US"/>
        </w:rPr>
        <w:t>заходів з його проведення</w:t>
      </w:r>
      <w:r>
        <w:rPr>
          <w:lang w:val="uk-UA" w:eastAsia="en-US"/>
        </w:rPr>
        <w:t xml:space="preserve"> .</w:t>
      </w:r>
    </w:p>
    <w:p w14:paraId="7E191EAD" w14:textId="5A20C011" w:rsidR="00B7342A" w:rsidRDefault="00B7090B" w:rsidP="00671954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>3.Про оприлюднення інформації на сайті закладу освіти.</w:t>
      </w:r>
      <w:bookmarkStart w:id="0" w:name="_Hlk147403134"/>
    </w:p>
    <w:bookmarkEnd w:id="0"/>
    <w:p w14:paraId="147EE714" w14:textId="44BD7359" w:rsidR="004D4300" w:rsidRPr="004D4300" w:rsidRDefault="00B7342A" w:rsidP="004D4300">
      <w:pPr>
        <w:spacing w:line="259" w:lineRule="auto"/>
        <w:jc w:val="both"/>
        <w:rPr>
          <w:lang w:val="uk-UA" w:eastAsia="en-US"/>
        </w:rPr>
      </w:pPr>
      <w:r w:rsidRPr="004D4300">
        <w:rPr>
          <w:b/>
          <w:sz w:val="28"/>
          <w:szCs w:val="28"/>
          <w:lang w:val="uk-UA"/>
        </w:rPr>
        <w:t xml:space="preserve">ІІІ. </w:t>
      </w:r>
      <w:r w:rsidR="00547439">
        <w:rPr>
          <w:b/>
          <w:sz w:val="28"/>
          <w:szCs w:val="28"/>
          <w:lang w:val="uk-UA"/>
        </w:rPr>
        <w:t>19</w:t>
      </w:r>
      <w:r w:rsidR="008D0745" w:rsidRPr="004D4300">
        <w:rPr>
          <w:b/>
          <w:sz w:val="28"/>
          <w:szCs w:val="28"/>
          <w:lang w:val="uk-UA"/>
        </w:rPr>
        <w:t>.12</w:t>
      </w:r>
      <w:r w:rsidRPr="004D4300">
        <w:rPr>
          <w:b/>
          <w:sz w:val="28"/>
          <w:szCs w:val="28"/>
          <w:lang w:val="uk-UA"/>
        </w:rPr>
        <w:t>.202</w:t>
      </w:r>
      <w:r w:rsidR="00547439">
        <w:rPr>
          <w:b/>
          <w:sz w:val="28"/>
          <w:szCs w:val="28"/>
          <w:lang w:val="uk-UA"/>
        </w:rPr>
        <w:t>5</w:t>
      </w:r>
      <w:r w:rsidRPr="004D4300">
        <w:rPr>
          <w:b/>
          <w:sz w:val="28"/>
          <w:szCs w:val="28"/>
          <w:lang w:val="uk-UA"/>
        </w:rPr>
        <w:t xml:space="preserve"> р.</w:t>
      </w:r>
      <w:r w:rsidR="008D0745" w:rsidRPr="004D4300">
        <w:rPr>
          <w:b/>
          <w:sz w:val="28"/>
          <w:szCs w:val="28"/>
          <w:lang w:val="uk-UA"/>
        </w:rPr>
        <w:t xml:space="preserve"> </w:t>
      </w:r>
      <w:bookmarkStart w:id="1" w:name="_Hlk147401157"/>
      <w:r w:rsidR="008D0745" w:rsidRPr="004D4300">
        <w:rPr>
          <w:b/>
          <w:sz w:val="28"/>
          <w:szCs w:val="28"/>
          <w:lang w:val="uk-UA"/>
        </w:rPr>
        <w:t>(за потреби</w:t>
      </w:r>
      <w:r w:rsidRPr="004D4300">
        <w:rPr>
          <w:b/>
          <w:sz w:val="28"/>
          <w:szCs w:val="28"/>
          <w:lang w:val="uk-UA"/>
        </w:rPr>
        <w:t>)</w:t>
      </w:r>
      <w:bookmarkEnd w:id="1"/>
    </w:p>
    <w:p w14:paraId="060EE3C0" w14:textId="2432BB37" w:rsidR="004D4300" w:rsidRPr="004D4300" w:rsidRDefault="004D4300" w:rsidP="004D4300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>1.</w:t>
      </w:r>
      <w:r w:rsidRPr="004D4300">
        <w:rPr>
          <w:lang w:val="uk-UA" w:eastAsia="en-US"/>
        </w:rPr>
        <w:t xml:space="preserve"> Затвердження окремого списку педагогічних працівників, які підлягають позачерговій атестації, </w:t>
      </w:r>
    </w:p>
    <w:p w14:paraId="0443EFEE" w14:textId="30CF77C9" w:rsidR="004D4300" w:rsidRPr="004D4300" w:rsidRDefault="004D4300" w:rsidP="004D4300">
      <w:pPr>
        <w:spacing w:line="259" w:lineRule="auto"/>
        <w:jc w:val="both"/>
        <w:rPr>
          <w:lang w:val="uk-UA" w:eastAsia="en-US"/>
        </w:rPr>
      </w:pPr>
      <w:r>
        <w:rPr>
          <w:lang w:val="uk-UA" w:eastAsia="en-US"/>
        </w:rPr>
        <w:t>2.</w:t>
      </w:r>
      <w:r w:rsidRPr="004D4300">
        <w:rPr>
          <w:lang w:val="uk-UA" w:eastAsia="en-US"/>
        </w:rPr>
        <w:t xml:space="preserve">Визначення строків проведення  атестації </w:t>
      </w:r>
      <w:proofErr w:type="spellStart"/>
      <w:r w:rsidRPr="004D4300">
        <w:rPr>
          <w:lang w:val="uk-UA" w:eastAsia="en-US"/>
        </w:rPr>
        <w:t>працівників,які</w:t>
      </w:r>
      <w:proofErr w:type="spellEnd"/>
      <w:r w:rsidRPr="004D4300">
        <w:rPr>
          <w:lang w:val="uk-UA" w:eastAsia="en-US"/>
        </w:rPr>
        <w:t xml:space="preserve">  атестуються позачергово.</w:t>
      </w:r>
    </w:p>
    <w:p w14:paraId="400D829F" w14:textId="665DE2DB" w:rsidR="00B7342A" w:rsidRPr="00547439" w:rsidRDefault="004D4300" w:rsidP="00547439">
      <w:pPr>
        <w:spacing w:line="259" w:lineRule="auto"/>
        <w:jc w:val="both"/>
        <w:rPr>
          <w:lang w:val="uk-UA"/>
        </w:rPr>
      </w:pPr>
      <w:r>
        <w:rPr>
          <w:lang w:val="uk-UA" w:eastAsia="en-US"/>
        </w:rPr>
        <w:t xml:space="preserve">3. </w:t>
      </w:r>
      <w:proofErr w:type="spellStart"/>
      <w:r>
        <w:rPr>
          <w:lang w:val="uk-UA" w:eastAsia="en-US"/>
        </w:rPr>
        <w:t>В</w:t>
      </w:r>
      <w:r w:rsidRPr="008D0745">
        <w:rPr>
          <w:lang w:val="uk-UA" w:eastAsia="en-US"/>
        </w:rPr>
        <w:t>нести</w:t>
      </w:r>
      <w:proofErr w:type="spellEnd"/>
      <w:r w:rsidRPr="008D0745">
        <w:rPr>
          <w:lang w:val="uk-UA" w:eastAsia="en-US"/>
        </w:rPr>
        <w:t xml:space="preserve"> зміни до графіка  засідань (Розділ ІІІ, пункт 2 Положення).</w:t>
      </w:r>
      <w:r w:rsidR="00932821" w:rsidRPr="00932821">
        <w:rPr>
          <w:lang w:val="uk-UA"/>
        </w:rPr>
        <w:t xml:space="preserve"> </w:t>
      </w:r>
      <w:r w:rsidR="00932821">
        <w:rPr>
          <w:lang w:val="uk-UA"/>
        </w:rPr>
        <w:t xml:space="preserve">                                                                                  </w:t>
      </w:r>
      <w:r w:rsidR="00932821">
        <w:rPr>
          <w:lang w:val="uk-UA" w:eastAsia="en-US"/>
        </w:rPr>
        <w:t xml:space="preserve">                                                                         </w:t>
      </w:r>
      <w:r w:rsidR="00932821" w:rsidRPr="0083343D">
        <w:rPr>
          <w:sz w:val="22"/>
          <w:szCs w:val="22"/>
          <w:lang w:val="uk-UA"/>
        </w:rPr>
        <w:t xml:space="preserve">                                                                               </w:t>
      </w:r>
      <w:r w:rsidR="00932821">
        <w:rPr>
          <w:lang w:val="uk-UA"/>
        </w:rPr>
        <w:t xml:space="preserve">                 </w:t>
      </w:r>
      <w:r w:rsidR="00B7342A" w:rsidRPr="00C970C3">
        <w:rPr>
          <w:b/>
          <w:sz w:val="28"/>
          <w:szCs w:val="28"/>
          <w:lang w:val="uk-UA"/>
        </w:rPr>
        <w:t>І</w:t>
      </w:r>
      <w:r w:rsidR="00B7342A" w:rsidRPr="00C970C3">
        <w:rPr>
          <w:b/>
          <w:sz w:val="28"/>
          <w:szCs w:val="28"/>
          <w:lang w:val="en-US"/>
        </w:rPr>
        <w:t>V</w:t>
      </w:r>
      <w:r w:rsidR="00B7342A" w:rsidRPr="00E92D65">
        <w:rPr>
          <w:b/>
          <w:sz w:val="28"/>
          <w:szCs w:val="28"/>
          <w:lang w:val="uk-UA"/>
        </w:rPr>
        <w:t xml:space="preserve">.  </w:t>
      </w:r>
      <w:r w:rsidR="008D0745">
        <w:rPr>
          <w:b/>
          <w:sz w:val="28"/>
          <w:szCs w:val="28"/>
          <w:lang w:val="uk-UA"/>
        </w:rPr>
        <w:t>2</w:t>
      </w:r>
      <w:r w:rsidR="00547439">
        <w:rPr>
          <w:b/>
          <w:sz w:val="28"/>
          <w:szCs w:val="28"/>
          <w:lang w:val="uk-UA"/>
        </w:rPr>
        <w:t>9</w:t>
      </w:r>
      <w:r w:rsidR="008D0745">
        <w:rPr>
          <w:b/>
          <w:sz w:val="28"/>
          <w:szCs w:val="28"/>
          <w:lang w:val="uk-UA"/>
        </w:rPr>
        <w:t>.12</w:t>
      </w:r>
      <w:r w:rsidR="00B7342A" w:rsidRPr="00E92D65">
        <w:rPr>
          <w:b/>
          <w:sz w:val="28"/>
          <w:szCs w:val="28"/>
          <w:lang w:val="uk-UA"/>
        </w:rPr>
        <w:t xml:space="preserve">. </w:t>
      </w:r>
      <w:r w:rsidR="00B7342A">
        <w:rPr>
          <w:b/>
          <w:sz w:val="28"/>
          <w:szCs w:val="28"/>
          <w:lang w:val="uk-UA"/>
        </w:rPr>
        <w:t>202</w:t>
      </w:r>
      <w:r w:rsidR="00547439">
        <w:rPr>
          <w:b/>
          <w:sz w:val="28"/>
          <w:szCs w:val="28"/>
          <w:lang w:val="uk-UA"/>
        </w:rPr>
        <w:t>5</w:t>
      </w:r>
      <w:r w:rsidR="00B7342A" w:rsidRPr="00E92D65">
        <w:rPr>
          <w:b/>
          <w:sz w:val="28"/>
          <w:szCs w:val="28"/>
          <w:lang w:val="uk-UA"/>
        </w:rPr>
        <w:t xml:space="preserve"> р.</w:t>
      </w:r>
      <w:r w:rsidR="008D0745" w:rsidRPr="008D0745">
        <w:rPr>
          <w:b/>
          <w:sz w:val="28"/>
          <w:szCs w:val="28"/>
          <w:lang w:val="uk-UA"/>
        </w:rPr>
        <w:t xml:space="preserve"> </w:t>
      </w:r>
      <w:r w:rsidR="008D0745">
        <w:rPr>
          <w:b/>
          <w:sz w:val="28"/>
          <w:szCs w:val="28"/>
          <w:lang w:val="uk-UA"/>
        </w:rPr>
        <w:t>(за потреби</w:t>
      </w:r>
      <w:r w:rsidR="008D0745" w:rsidRPr="00C970C3">
        <w:rPr>
          <w:b/>
          <w:sz w:val="28"/>
          <w:szCs w:val="28"/>
          <w:lang w:val="uk-UA"/>
        </w:rPr>
        <w:t>)</w:t>
      </w:r>
    </w:p>
    <w:p w14:paraId="1E1E1A7D" w14:textId="06F84262" w:rsidR="000E6E75" w:rsidRDefault="008D0745" w:rsidP="008D0745">
      <w:pPr>
        <w:spacing w:line="259" w:lineRule="auto"/>
        <w:contextualSpacing/>
        <w:jc w:val="both"/>
        <w:rPr>
          <w:lang w:val="uk-UA" w:eastAsia="en-US"/>
        </w:rPr>
      </w:pPr>
      <w:r>
        <w:rPr>
          <w:lang w:val="uk-UA" w:eastAsia="en-US"/>
        </w:rPr>
        <w:t>1.</w:t>
      </w:r>
      <w:r w:rsidR="000E6E75">
        <w:rPr>
          <w:lang w:val="uk-UA" w:eastAsia="en-US"/>
        </w:rPr>
        <w:t>Р</w:t>
      </w:r>
      <w:r w:rsidRPr="008D0745">
        <w:rPr>
          <w:lang w:val="uk-UA" w:eastAsia="en-US"/>
        </w:rPr>
        <w:t>озгляд документ</w:t>
      </w:r>
      <w:r w:rsidR="000E6E75">
        <w:rPr>
          <w:lang w:val="uk-UA" w:eastAsia="en-US"/>
        </w:rPr>
        <w:t>ів</w:t>
      </w:r>
      <w:r w:rsidRPr="008D0745">
        <w:rPr>
          <w:lang w:val="uk-UA" w:eastAsia="en-US"/>
        </w:rPr>
        <w:t xml:space="preserve">  педагогічних працівників, які підлягають позачерговій атестації, а також тих, які були відсутні в основному списку (за заявою педагогічного працівника, поданою не пізніше 20 грудня поточного року) </w:t>
      </w:r>
    </w:p>
    <w:p w14:paraId="249EAF25" w14:textId="1717CE2E" w:rsidR="008D0745" w:rsidRDefault="000E6E75" w:rsidP="008D0745">
      <w:pPr>
        <w:spacing w:line="259" w:lineRule="auto"/>
        <w:contextualSpacing/>
        <w:jc w:val="both"/>
        <w:rPr>
          <w:lang w:val="uk-UA" w:eastAsia="en-US"/>
        </w:rPr>
      </w:pPr>
      <w:r>
        <w:rPr>
          <w:lang w:val="uk-UA" w:eastAsia="en-US"/>
        </w:rPr>
        <w:t>2.</w:t>
      </w:r>
      <w:r w:rsidR="008D0745" w:rsidRPr="008D0745">
        <w:rPr>
          <w:lang w:val="uk-UA" w:eastAsia="en-US"/>
        </w:rPr>
        <w:t xml:space="preserve"> </w:t>
      </w:r>
      <w:r>
        <w:rPr>
          <w:lang w:val="uk-UA" w:eastAsia="en-US"/>
        </w:rPr>
        <w:t>В</w:t>
      </w:r>
      <w:r w:rsidR="008D0745" w:rsidRPr="008D0745">
        <w:rPr>
          <w:lang w:val="uk-UA" w:eastAsia="en-US"/>
        </w:rPr>
        <w:t>станов</w:t>
      </w:r>
      <w:r>
        <w:rPr>
          <w:lang w:val="uk-UA" w:eastAsia="en-US"/>
        </w:rPr>
        <w:t>лення</w:t>
      </w:r>
      <w:r w:rsidR="008D0745" w:rsidRPr="008D0745">
        <w:rPr>
          <w:lang w:val="uk-UA" w:eastAsia="en-US"/>
        </w:rPr>
        <w:t xml:space="preserve"> дотримання вимог пунктів 8, 9 розділу І Положення). </w:t>
      </w:r>
    </w:p>
    <w:p w14:paraId="22444E36" w14:textId="6530F866" w:rsidR="008D0745" w:rsidRDefault="008D0745" w:rsidP="008D0745">
      <w:pPr>
        <w:spacing w:line="259" w:lineRule="auto"/>
        <w:jc w:val="both"/>
        <w:rPr>
          <w:b/>
          <w:sz w:val="28"/>
          <w:szCs w:val="28"/>
          <w:lang w:val="uk-UA" w:eastAsia="en-US"/>
        </w:rPr>
      </w:pPr>
      <w:r w:rsidRPr="008D0745">
        <w:rPr>
          <w:b/>
          <w:sz w:val="28"/>
          <w:szCs w:val="28"/>
          <w:lang w:val="en-US" w:eastAsia="en-US"/>
        </w:rPr>
        <w:t>V</w:t>
      </w:r>
      <w:r w:rsidRPr="008D0745">
        <w:rPr>
          <w:b/>
          <w:sz w:val="28"/>
          <w:szCs w:val="28"/>
          <w:lang w:val="uk-UA" w:eastAsia="en-US"/>
        </w:rPr>
        <w:t xml:space="preserve"> засідання </w:t>
      </w:r>
      <w:r w:rsidR="00087CF2">
        <w:rPr>
          <w:b/>
          <w:sz w:val="28"/>
          <w:szCs w:val="28"/>
          <w:lang w:val="uk-UA" w:eastAsia="en-US"/>
        </w:rPr>
        <w:t>2</w:t>
      </w:r>
      <w:r w:rsidR="00547439">
        <w:rPr>
          <w:b/>
          <w:sz w:val="28"/>
          <w:szCs w:val="28"/>
          <w:lang w:val="uk-UA" w:eastAsia="en-US"/>
        </w:rPr>
        <w:t>7</w:t>
      </w:r>
      <w:r w:rsidR="00087CF2">
        <w:rPr>
          <w:b/>
          <w:sz w:val="28"/>
          <w:szCs w:val="28"/>
          <w:lang w:val="uk-UA" w:eastAsia="en-US"/>
        </w:rPr>
        <w:t>.</w:t>
      </w:r>
      <w:r w:rsidR="000E6E75">
        <w:rPr>
          <w:b/>
          <w:sz w:val="28"/>
          <w:szCs w:val="28"/>
          <w:lang w:val="uk-UA" w:eastAsia="en-US"/>
        </w:rPr>
        <w:t>02.202</w:t>
      </w:r>
      <w:r w:rsidR="00547439">
        <w:rPr>
          <w:b/>
          <w:sz w:val="28"/>
          <w:szCs w:val="28"/>
          <w:lang w:val="uk-UA" w:eastAsia="en-US"/>
        </w:rPr>
        <w:t>6</w:t>
      </w:r>
      <w:r w:rsidR="00932821">
        <w:rPr>
          <w:b/>
          <w:sz w:val="28"/>
          <w:szCs w:val="28"/>
          <w:lang w:val="uk-UA" w:eastAsia="en-US"/>
        </w:rPr>
        <w:t>р.</w:t>
      </w:r>
    </w:p>
    <w:p w14:paraId="08C95FE2" w14:textId="3409AF96" w:rsidR="000E6E75" w:rsidRPr="000E6E75" w:rsidRDefault="000E6E75" w:rsidP="000E6E75">
      <w:pPr>
        <w:spacing w:line="259" w:lineRule="auto"/>
        <w:contextualSpacing/>
        <w:rPr>
          <w:lang w:val="uk-UA" w:eastAsia="en-US"/>
        </w:rPr>
      </w:pPr>
      <w:r w:rsidRPr="000E6E75">
        <w:rPr>
          <w:lang w:val="uk-UA" w:eastAsia="en-US"/>
        </w:rPr>
        <w:t xml:space="preserve">1. </w:t>
      </w:r>
      <w:r w:rsidR="00087CF2">
        <w:rPr>
          <w:lang w:val="uk-UA" w:eastAsia="en-US"/>
        </w:rPr>
        <w:t>Про</w:t>
      </w:r>
      <w:r w:rsidRPr="000E6E75">
        <w:rPr>
          <w:lang w:val="uk-UA" w:eastAsia="en-US"/>
        </w:rPr>
        <w:t xml:space="preserve"> професійн</w:t>
      </w:r>
      <w:r w:rsidR="00087CF2">
        <w:rPr>
          <w:lang w:val="uk-UA" w:eastAsia="en-US"/>
        </w:rPr>
        <w:t>у</w:t>
      </w:r>
      <w:r w:rsidRPr="000E6E75">
        <w:rPr>
          <w:lang w:val="uk-UA" w:eastAsia="en-US"/>
        </w:rPr>
        <w:t xml:space="preserve"> діяльності педагогічних працівників, які атестуються, а саме:</w:t>
      </w:r>
    </w:p>
    <w:p w14:paraId="30700418" w14:textId="2DE9EBC7" w:rsidR="000E6E75" w:rsidRPr="000E6E75" w:rsidRDefault="000E6E75" w:rsidP="000E6E75">
      <w:pPr>
        <w:spacing w:line="259" w:lineRule="auto"/>
        <w:contextualSpacing/>
        <w:rPr>
          <w:lang w:val="uk-UA" w:eastAsia="en-US"/>
        </w:rPr>
      </w:pPr>
      <w:r w:rsidRPr="000E6E75">
        <w:rPr>
          <w:lang w:val="uk-UA" w:eastAsia="en-US"/>
        </w:rPr>
        <w:t>- оціню</w:t>
      </w:r>
      <w:r w:rsidR="00087CF2">
        <w:rPr>
          <w:lang w:val="uk-UA" w:eastAsia="en-US"/>
        </w:rPr>
        <w:t>вання</w:t>
      </w:r>
      <w:r w:rsidRPr="000E6E75">
        <w:rPr>
          <w:lang w:val="uk-UA" w:eastAsia="en-US"/>
        </w:rPr>
        <w:t xml:space="preserve"> професійні компетентності педагогічного працівника з урахуванням його посадових обов’язків і вимог професійного стандарту (за наявності);</w:t>
      </w:r>
    </w:p>
    <w:p w14:paraId="5459DFE3" w14:textId="5B138022" w:rsidR="000E6E75" w:rsidRPr="000E6E75" w:rsidRDefault="000E6E75" w:rsidP="000E6E75">
      <w:pPr>
        <w:spacing w:line="259" w:lineRule="auto"/>
        <w:contextualSpacing/>
        <w:rPr>
          <w:lang w:val="uk-UA" w:eastAsia="en-US"/>
        </w:rPr>
      </w:pPr>
      <w:r w:rsidRPr="000E6E75">
        <w:rPr>
          <w:lang w:val="uk-UA" w:eastAsia="en-US"/>
        </w:rPr>
        <w:t>-</w:t>
      </w:r>
      <w:r w:rsidR="00F670E5">
        <w:rPr>
          <w:lang w:val="uk-UA" w:eastAsia="en-US"/>
        </w:rPr>
        <w:t>розгляд</w:t>
      </w:r>
      <w:r w:rsidRPr="000E6E75">
        <w:rPr>
          <w:lang w:val="uk-UA" w:eastAsia="en-US"/>
        </w:rPr>
        <w:t xml:space="preserve"> «Опис</w:t>
      </w:r>
      <w:r w:rsidR="00F670E5">
        <w:rPr>
          <w:lang w:val="uk-UA" w:eastAsia="en-US"/>
        </w:rPr>
        <w:t>у</w:t>
      </w:r>
      <w:r w:rsidRPr="000E6E75">
        <w:rPr>
          <w:lang w:val="uk-UA" w:eastAsia="en-US"/>
        </w:rPr>
        <w:t xml:space="preserve"> досвіду роботи»</w:t>
      </w:r>
      <w:r w:rsidR="00F670E5">
        <w:rPr>
          <w:lang w:val="uk-UA" w:eastAsia="en-US"/>
        </w:rPr>
        <w:t xml:space="preserve"> </w:t>
      </w:r>
      <w:r w:rsidRPr="000E6E75">
        <w:rPr>
          <w:lang w:val="uk-UA" w:eastAsia="en-US"/>
        </w:rPr>
        <w:t xml:space="preserve"> педагогічни</w:t>
      </w:r>
      <w:r w:rsidR="00F670E5">
        <w:rPr>
          <w:lang w:val="uk-UA" w:eastAsia="en-US"/>
        </w:rPr>
        <w:t>х</w:t>
      </w:r>
      <w:r w:rsidRPr="000E6E75">
        <w:rPr>
          <w:lang w:val="uk-UA" w:eastAsia="en-US"/>
        </w:rPr>
        <w:t xml:space="preserve"> працівник</w:t>
      </w:r>
      <w:r w:rsidR="00F670E5">
        <w:rPr>
          <w:lang w:val="uk-UA" w:eastAsia="en-US"/>
        </w:rPr>
        <w:t>ів</w:t>
      </w:r>
      <w:r w:rsidRPr="000E6E75">
        <w:rPr>
          <w:lang w:val="uk-UA" w:eastAsia="en-US"/>
        </w:rPr>
        <w:t>, як</w:t>
      </w:r>
      <w:r w:rsidR="00F670E5">
        <w:rPr>
          <w:lang w:val="uk-UA" w:eastAsia="en-US"/>
        </w:rPr>
        <w:t>і</w:t>
      </w:r>
      <w:r w:rsidRPr="000E6E75">
        <w:rPr>
          <w:lang w:val="uk-UA" w:eastAsia="en-US"/>
        </w:rPr>
        <w:t xml:space="preserve"> атестується;</w:t>
      </w:r>
    </w:p>
    <w:p w14:paraId="16EEF922" w14:textId="5BCA9DBB" w:rsidR="000E6E75" w:rsidRPr="000E6E75" w:rsidRDefault="000E6E75" w:rsidP="000E6E75">
      <w:pPr>
        <w:spacing w:line="259" w:lineRule="auto"/>
        <w:contextualSpacing/>
        <w:rPr>
          <w:lang w:val="uk-UA" w:eastAsia="en-US"/>
        </w:rPr>
      </w:pPr>
      <w:r w:rsidRPr="000E6E75">
        <w:rPr>
          <w:lang w:val="uk-UA" w:eastAsia="en-US"/>
        </w:rPr>
        <w:t>- аналіз практичного досвіду  роботи</w:t>
      </w:r>
      <w:r w:rsidR="00087CF2">
        <w:rPr>
          <w:lang w:val="uk-UA" w:eastAsia="en-US"/>
        </w:rPr>
        <w:t xml:space="preserve"> педагогів</w:t>
      </w:r>
      <w:r w:rsidRPr="000E6E75">
        <w:rPr>
          <w:lang w:val="uk-UA" w:eastAsia="en-US"/>
        </w:rPr>
        <w:t xml:space="preserve">, </w:t>
      </w:r>
      <w:r w:rsidR="004D4300">
        <w:rPr>
          <w:lang w:val="uk-UA" w:eastAsia="en-US"/>
        </w:rPr>
        <w:t xml:space="preserve">вивчений </w:t>
      </w:r>
      <w:r w:rsidRPr="000E6E75">
        <w:rPr>
          <w:lang w:val="uk-UA" w:eastAsia="en-US"/>
        </w:rPr>
        <w:t>член</w:t>
      </w:r>
      <w:r w:rsidR="004D4300">
        <w:rPr>
          <w:lang w:val="uk-UA" w:eastAsia="en-US"/>
        </w:rPr>
        <w:t>ом</w:t>
      </w:r>
      <w:r w:rsidRPr="000E6E75">
        <w:rPr>
          <w:lang w:val="uk-UA" w:eastAsia="en-US"/>
        </w:rPr>
        <w:t xml:space="preserve"> комісії</w:t>
      </w:r>
      <w:r w:rsidR="004D4300">
        <w:rPr>
          <w:lang w:val="uk-UA" w:eastAsia="en-US"/>
        </w:rPr>
        <w:t>.</w:t>
      </w:r>
    </w:p>
    <w:p w14:paraId="1CCC92CC" w14:textId="63A428E9" w:rsidR="008D0745" w:rsidRPr="00C70206" w:rsidRDefault="000E6E75" w:rsidP="00C70206">
      <w:pPr>
        <w:rPr>
          <w:lang w:val="uk-UA"/>
        </w:rPr>
      </w:pPr>
      <w:r w:rsidRPr="000E6E75">
        <w:rPr>
          <w:lang w:val="uk-UA" w:eastAsia="en-US"/>
        </w:rPr>
        <w:t xml:space="preserve">2.  </w:t>
      </w:r>
      <w:r w:rsidR="004D4300">
        <w:rPr>
          <w:lang w:val="uk-UA" w:eastAsia="en-US"/>
        </w:rPr>
        <w:t>П</w:t>
      </w:r>
      <w:r w:rsidRPr="000E6E75">
        <w:rPr>
          <w:lang w:val="uk-UA" w:eastAsia="en-US"/>
        </w:rPr>
        <w:t>рий</w:t>
      </w:r>
      <w:r w:rsidR="004D4300">
        <w:rPr>
          <w:lang w:val="uk-UA" w:eastAsia="en-US"/>
        </w:rPr>
        <w:t>няття</w:t>
      </w:r>
      <w:r w:rsidRPr="000E6E75">
        <w:rPr>
          <w:lang w:val="uk-UA" w:eastAsia="en-US"/>
        </w:rPr>
        <w:t xml:space="preserve"> рішення про  запро</w:t>
      </w:r>
      <w:r w:rsidR="00671954">
        <w:rPr>
          <w:lang w:val="uk-UA" w:eastAsia="en-US"/>
        </w:rPr>
        <w:t>шення</w:t>
      </w:r>
      <w:r w:rsidRPr="000E6E75">
        <w:rPr>
          <w:lang w:val="uk-UA" w:eastAsia="en-US"/>
        </w:rPr>
        <w:t xml:space="preserve"> педагогічного працівника на підсумкове засідання у разі виникнення до нього питань, зокрема пов’язаних з поданими ним документами. </w:t>
      </w:r>
      <w:r w:rsidR="00671954">
        <w:rPr>
          <w:lang w:val="uk-UA" w:eastAsia="en-US"/>
        </w:rPr>
        <w:t xml:space="preserve">                                     </w:t>
      </w:r>
      <w:r w:rsidRPr="000E6E75">
        <w:rPr>
          <w:lang w:val="uk-UA" w:eastAsia="en-US"/>
        </w:rPr>
        <w:t>( Розділ ІІІ, пункт 8, абзац 1 Положення).</w:t>
      </w:r>
      <w:r w:rsidR="00932821">
        <w:rPr>
          <w:lang w:val="uk-UA"/>
        </w:rPr>
        <w:t xml:space="preserve">                                                                  </w:t>
      </w:r>
    </w:p>
    <w:p w14:paraId="24168726" w14:textId="17DFC04F" w:rsidR="000E6E75" w:rsidRDefault="000E6E75" w:rsidP="000E6E75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CE569A">
        <w:rPr>
          <w:b/>
          <w:sz w:val="28"/>
          <w:szCs w:val="28"/>
          <w:lang w:val="uk-UA"/>
        </w:rPr>
        <w:t xml:space="preserve"> </w:t>
      </w:r>
      <w:r w:rsidR="00087CF2">
        <w:rPr>
          <w:b/>
          <w:sz w:val="28"/>
          <w:szCs w:val="28"/>
          <w:lang w:val="uk-UA"/>
        </w:rPr>
        <w:t>2</w:t>
      </w:r>
      <w:r w:rsidR="00547439">
        <w:rPr>
          <w:b/>
          <w:sz w:val="28"/>
          <w:szCs w:val="28"/>
          <w:lang w:val="uk-UA"/>
        </w:rPr>
        <w:t>3</w:t>
      </w:r>
      <w:r w:rsidR="00087CF2">
        <w:rPr>
          <w:b/>
          <w:sz w:val="28"/>
          <w:szCs w:val="28"/>
          <w:lang w:val="uk-UA"/>
        </w:rPr>
        <w:t>.</w:t>
      </w:r>
      <w:r w:rsidRPr="00CE569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03</w:t>
      </w:r>
      <w:r w:rsidRPr="00CE569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202</w:t>
      </w:r>
      <w:r w:rsidR="00547439">
        <w:rPr>
          <w:b/>
          <w:sz w:val="28"/>
          <w:szCs w:val="28"/>
          <w:lang w:val="uk-UA"/>
        </w:rPr>
        <w:t xml:space="preserve">6 </w:t>
      </w:r>
      <w:r>
        <w:rPr>
          <w:b/>
          <w:sz w:val="28"/>
          <w:szCs w:val="28"/>
          <w:lang w:val="uk-UA"/>
        </w:rPr>
        <w:t>р.</w:t>
      </w:r>
    </w:p>
    <w:p w14:paraId="370B68F2" w14:textId="42BA0D43" w:rsidR="004D4300" w:rsidRDefault="004D4300" w:rsidP="004D4300">
      <w:pPr>
        <w:spacing w:line="259" w:lineRule="auto"/>
        <w:contextualSpacing/>
        <w:rPr>
          <w:lang w:val="uk-UA" w:eastAsia="en-US"/>
        </w:rPr>
      </w:pPr>
      <w:r>
        <w:rPr>
          <w:lang w:val="uk-UA" w:eastAsia="en-US"/>
        </w:rPr>
        <w:t>1.П</w:t>
      </w:r>
      <w:r w:rsidRPr="004D4300">
        <w:rPr>
          <w:lang w:val="uk-UA" w:eastAsia="en-US"/>
        </w:rPr>
        <w:t>рий</w:t>
      </w:r>
      <w:r>
        <w:rPr>
          <w:lang w:val="uk-UA" w:eastAsia="en-US"/>
        </w:rPr>
        <w:t>няття</w:t>
      </w:r>
      <w:r w:rsidRPr="004D4300">
        <w:rPr>
          <w:lang w:val="uk-UA" w:eastAsia="en-US"/>
        </w:rPr>
        <w:t xml:space="preserve"> рішення про результати атестації педагогічних працівників за підсумками їх роботи у </w:t>
      </w:r>
      <w:proofErr w:type="spellStart"/>
      <w:r w:rsidRPr="004D4300">
        <w:rPr>
          <w:lang w:val="uk-UA" w:eastAsia="en-US"/>
        </w:rPr>
        <w:t>міжатестаційний</w:t>
      </w:r>
      <w:proofErr w:type="spellEnd"/>
      <w:r w:rsidRPr="004D4300">
        <w:rPr>
          <w:lang w:val="uk-UA" w:eastAsia="en-US"/>
        </w:rPr>
        <w:t xml:space="preserve"> період.</w:t>
      </w:r>
    </w:p>
    <w:p w14:paraId="769B89C5" w14:textId="480140E1" w:rsidR="00932821" w:rsidRDefault="00932821" w:rsidP="004D4300">
      <w:pPr>
        <w:spacing w:line="259" w:lineRule="auto"/>
        <w:contextualSpacing/>
        <w:rPr>
          <w:lang w:val="uk-UA" w:eastAsia="en-US"/>
        </w:rPr>
      </w:pPr>
    </w:p>
    <w:p w14:paraId="3CEBE385" w14:textId="548E991B" w:rsidR="00B7342A" w:rsidRDefault="00932821" w:rsidP="00C70206">
      <w:pPr>
        <w:ind w:left="360"/>
        <w:rPr>
          <w:lang w:val="uk-UA"/>
        </w:rPr>
      </w:pPr>
      <w:r>
        <w:rPr>
          <w:lang w:val="uk-UA" w:eastAsia="en-US"/>
        </w:rPr>
        <w:t xml:space="preserve">                                                           </w:t>
      </w:r>
      <w:r>
        <w:rPr>
          <w:lang w:val="uk-UA"/>
        </w:rPr>
        <w:t xml:space="preserve">    </w:t>
      </w:r>
      <w:r w:rsidR="00B7342A">
        <w:rPr>
          <w:lang w:val="uk-UA"/>
        </w:rPr>
        <w:t xml:space="preserve">                                                                 </w:t>
      </w:r>
    </w:p>
    <w:p w14:paraId="40843E8E" w14:textId="24E2E044" w:rsidR="00B7342A" w:rsidRDefault="00B7342A" w:rsidP="00B7342A">
      <w:pPr>
        <w:outlineLvl w:val="0"/>
        <w:rPr>
          <w:b/>
          <w:lang w:val="uk-UA"/>
        </w:rPr>
      </w:pPr>
      <w:r w:rsidRPr="00C970C3">
        <w:rPr>
          <w:b/>
          <w:lang w:val="uk-UA"/>
        </w:rPr>
        <w:t>З графік</w:t>
      </w:r>
      <w:r>
        <w:rPr>
          <w:b/>
          <w:lang w:val="uk-UA"/>
        </w:rPr>
        <w:t xml:space="preserve">ом атестації ознайомлені:    </w:t>
      </w:r>
      <w:r w:rsidR="002835EA">
        <w:rPr>
          <w:b/>
          <w:lang w:val="uk-UA"/>
        </w:rPr>
        <w:t>09</w:t>
      </w:r>
      <w:r>
        <w:rPr>
          <w:b/>
          <w:lang w:val="uk-UA"/>
        </w:rPr>
        <w:t>.10.202</w:t>
      </w:r>
      <w:r w:rsidR="00547439">
        <w:rPr>
          <w:b/>
          <w:lang w:val="uk-UA"/>
        </w:rPr>
        <w:t>5</w:t>
      </w:r>
      <w:r w:rsidRPr="00C970C3">
        <w:rPr>
          <w:b/>
          <w:lang w:val="uk-UA"/>
        </w:rPr>
        <w:t xml:space="preserve"> р.</w:t>
      </w:r>
    </w:p>
    <w:p w14:paraId="2C60B43D" w14:textId="19E1EFE9" w:rsidR="00B7342A" w:rsidRDefault="00B7342A" w:rsidP="00B7342A">
      <w:pPr>
        <w:outlineLvl w:val="0"/>
        <w:rPr>
          <w:b/>
          <w:lang w:val="uk-UA"/>
        </w:rPr>
      </w:pPr>
      <w:proofErr w:type="spellStart"/>
      <w:r>
        <w:rPr>
          <w:b/>
          <w:lang w:val="uk-UA"/>
        </w:rPr>
        <w:t>М</w:t>
      </w:r>
      <w:r w:rsidR="002835EA">
        <w:rPr>
          <w:b/>
          <w:lang w:val="uk-UA"/>
        </w:rPr>
        <w:t>ихалюк</w:t>
      </w:r>
      <w:proofErr w:type="spellEnd"/>
      <w:r w:rsidR="002835EA">
        <w:rPr>
          <w:b/>
          <w:lang w:val="uk-UA"/>
        </w:rPr>
        <w:t xml:space="preserve"> </w:t>
      </w:r>
      <w:r w:rsidR="00547439">
        <w:rPr>
          <w:b/>
          <w:lang w:val="uk-UA"/>
        </w:rPr>
        <w:t>Е.Т</w:t>
      </w:r>
      <w:r w:rsidR="002835EA">
        <w:rPr>
          <w:b/>
          <w:lang w:val="uk-UA"/>
        </w:rPr>
        <w:t>.</w:t>
      </w:r>
      <w:r>
        <w:rPr>
          <w:b/>
          <w:lang w:val="uk-UA"/>
        </w:rPr>
        <w:t xml:space="preserve">                           </w:t>
      </w:r>
    </w:p>
    <w:p w14:paraId="12CAF23B" w14:textId="77777777" w:rsidR="002835EA" w:rsidRDefault="002835EA" w:rsidP="00B7342A">
      <w:pPr>
        <w:rPr>
          <w:lang w:val="uk-UA"/>
        </w:rPr>
      </w:pPr>
    </w:p>
    <w:p w14:paraId="4C6C132E" w14:textId="77777777" w:rsidR="002835EA" w:rsidRDefault="002835EA" w:rsidP="00B7342A">
      <w:pPr>
        <w:rPr>
          <w:lang w:val="uk-UA"/>
        </w:rPr>
      </w:pPr>
    </w:p>
    <w:p w14:paraId="30F1C857" w14:textId="77777777" w:rsidR="00671954" w:rsidRDefault="00671954" w:rsidP="00B7342A">
      <w:pPr>
        <w:rPr>
          <w:lang w:val="uk-UA"/>
        </w:rPr>
      </w:pPr>
    </w:p>
    <w:p w14:paraId="05AE3B68" w14:textId="469F8CCB" w:rsidR="00B7342A" w:rsidRPr="00CC704D" w:rsidRDefault="00B7342A" w:rsidP="00B7342A">
      <w:pPr>
        <w:rPr>
          <w:lang w:val="uk-UA"/>
        </w:rPr>
      </w:pPr>
      <w:r>
        <w:rPr>
          <w:lang w:val="uk-UA"/>
        </w:rPr>
        <w:t xml:space="preserve">Директор школи:             </w:t>
      </w:r>
      <w:r w:rsidR="002835EA">
        <w:rPr>
          <w:lang w:val="uk-UA"/>
        </w:rPr>
        <w:t xml:space="preserve">       Любов  ГОРБАЙ</w:t>
      </w:r>
    </w:p>
    <w:sectPr w:rsidR="00B7342A" w:rsidRPr="00CC7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B17"/>
    <w:multiLevelType w:val="hybridMultilevel"/>
    <w:tmpl w:val="330265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4B"/>
    <w:rsid w:val="00087CF2"/>
    <w:rsid w:val="000E6E75"/>
    <w:rsid w:val="002835EA"/>
    <w:rsid w:val="00464DF5"/>
    <w:rsid w:val="004D4300"/>
    <w:rsid w:val="00547439"/>
    <w:rsid w:val="00671954"/>
    <w:rsid w:val="008442E0"/>
    <w:rsid w:val="008D0745"/>
    <w:rsid w:val="00932821"/>
    <w:rsid w:val="00B60727"/>
    <w:rsid w:val="00B7090B"/>
    <w:rsid w:val="00B7342A"/>
    <w:rsid w:val="00C70206"/>
    <w:rsid w:val="00C92D0B"/>
    <w:rsid w:val="00D01D4B"/>
    <w:rsid w:val="00F670E5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8768"/>
  <w15:chartTrackingRefBased/>
  <w15:docId w15:val="{A8793E9F-EC9C-4070-9F76-108391F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2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072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8D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cp:lastPrinted>2022-10-18T10:44:00Z</cp:lastPrinted>
  <dcterms:created xsi:type="dcterms:W3CDTF">2022-10-18T10:33:00Z</dcterms:created>
  <dcterms:modified xsi:type="dcterms:W3CDTF">2025-10-10T08:40:00Z</dcterms:modified>
</cp:coreProperties>
</file>