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F9D9" w14:textId="2D471A4D" w:rsidR="003F2157" w:rsidRDefault="003F2157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F215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Додаток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1</w:t>
      </w:r>
    </w:p>
    <w:p w14:paraId="1BC8D3DE" w14:textId="4890FE71" w:rsidR="003F2157" w:rsidRPr="003F2157" w:rsidRDefault="003F2157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3F21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                                                                        ЗАТВЕРДЖЕНО</w:t>
      </w:r>
    </w:p>
    <w:p w14:paraId="2D189D61" w14:textId="4D97F43E" w:rsidR="003F2157" w:rsidRDefault="003F2157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Наказ від 11.11.2024 р. №127</w:t>
      </w:r>
    </w:p>
    <w:p w14:paraId="6ADCADFD" w14:textId="77777777" w:rsidR="003F2157" w:rsidRDefault="003F2157" w:rsidP="003F21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7F0C0C67" w14:textId="77777777" w:rsidR="003F2157" w:rsidRDefault="003F2157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0A86FDE7" w14:textId="16DEDE8A" w:rsidR="00E26CA9" w:rsidRPr="00E26CA9" w:rsidRDefault="00E26CA9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E26C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План місячника  профілакти </w:t>
      </w:r>
    </w:p>
    <w:p w14:paraId="77C741BC" w14:textId="77777777" w:rsidR="00E26CA9" w:rsidRPr="00E26CA9" w:rsidRDefault="00E26CA9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E26C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правопорушень та шкідливих узалежнень</w:t>
      </w:r>
    </w:p>
    <w:p w14:paraId="3231B9B1" w14:textId="77777777" w:rsidR="00E26CA9" w:rsidRPr="00E26CA9" w:rsidRDefault="00E26CA9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E26C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у Поздимирській гімназії</w:t>
      </w:r>
    </w:p>
    <w:p w14:paraId="38AD8076" w14:textId="1C7ACD6B" w:rsidR="00E26CA9" w:rsidRDefault="00E26CA9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E26C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З 14.11. по 13.12.2024 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.</w:t>
      </w:r>
    </w:p>
    <w:p w14:paraId="2E273B1E" w14:textId="33392C0C" w:rsidR="00E26CA9" w:rsidRDefault="00E26CA9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1145FF8C" w14:textId="77777777" w:rsidR="00E26CA9" w:rsidRPr="00E26CA9" w:rsidRDefault="00E26CA9" w:rsidP="00E26C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462"/>
        <w:gridCol w:w="1386"/>
        <w:gridCol w:w="1246"/>
        <w:gridCol w:w="2233"/>
      </w:tblGrid>
      <w:tr w:rsidR="00E26CA9" w:rsidRPr="00E26CA9" w14:paraId="0D3327FF" w14:textId="77777777" w:rsidTr="00FD09F4">
        <w:trPr>
          <w:trHeight w:val="180"/>
        </w:trPr>
        <w:tc>
          <w:tcPr>
            <w:tcW w:w="561" w:type="dxa"/>
          </w:tcPr>
          <w:p w14:paraId="45695070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№ </w:t>
            </w:r>
          </w:p>
          <w:p w14:paraId="743FA377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з/п</w:t>
            </w:r>
          </w:p>
        </w:tc>
        <w:tc>
          <w:tcPr>
            <w:tcW w:w="4462" w:type="dxa"/>
          </w:tcPr>
          <w:p w14:paraId="486EF0B6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Зміст заходів</w:t>
            </w:r>
          </w:p>
        </w:tc>
        <w:tc>
          <w:tcPr>
            <w:tcW w:w="1386" w:type="dxa"/>
          </w:tcPr>
          <w:p w14:paraId="63153FEB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Дата</w:t>
            </w:r>
          </w:p>
        </w:tc>
        <w:tc>
          <w:tcPr>
            <w:tcW w:w="1246" w:type="dxa"/>
          </w:tcPr>
          <w:p w14:paraId="4142175A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Клас</w:t>
            </w:r>
          </w:p>
        </w:tc>
        <w:tc>
          <w:tcPr>
            <w:tcW w:w="2233" w:type="dxa"/>
          </w:tcPr>
          <w:p w14:paraId="1F86B0A3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Відповідальні</w:t>
            </w:r>
          </w:p>
        </w:tc>
      </w:tr>
      <w:tr w:rsidR="00E26CA9" w:rsidRPr="00E26CA9" w14:paraId="3189E991" w14:textId="77777777" w:rsidTr="00FD09F4">
        <w:trPr>
          <w:trHeight w:val="180"/>
        </w:trPr>
        <w:tc>
          <w:tcPr>
            <w:tcW w:w="561" w:type="dxa"/>
          </w:tcPr>
          <w:p w14:paraId="7E921FC0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1.</w:t>
            </w:r>
          </w:p>
        </w:tc>
        <w:tc>
          <w:tcPr>
            <w:tcW w:w="4462" w:type="dxa"/>
          </w:tcPr>
          <w:p w14:paraId="46D8F8D8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Відкриття місячника профілактики правопорушень та шкідливих узалежнень.</w:t>
            </w:r>
          </w:p>
        </w:tc>
        <w:tc>
          <w:tcPr>
            <w:tcW w:w="1386" w:type="dxa"/>
          </w:tcPr>
          <w:p w14:paraId="0CCF461F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14.11.2024</w:t>
            </w:r>
          </w:p>
        </w:tc>
        <w:tc>
          <w:tcPr>
            <w:tcW w:w="1246" w:type="dxa"/>
          </w:tcPr>
          <w:p w14:paraId="06C1C9F7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1-9 кл</w:t>
            </w:r>
          </w:p>
        </w:tc>
        <w:tc>
          <w:tcPr>
            <w:tcW w:w="2233" w:type="dxa"/>
          </w:tcPr>
          <w:p w14:paraId="536DACC5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Педагоги-організатори</w:t>
            </w:r>
          </w:p>
        </w:tc>
      </w:tr>
      <w:tr w:rsidR="00E26CA9" w:rsidRPr="00E26CA9" w14:paraId="3FE7D298" w14:textId="77777777" w:rsidTr="00FD09F4">
        <w:trPr>
          <w:trHeight w:val="180"/>
        </w:trPr>
        <w:tc>
          <w:tcPr>
            <w:tcW w:w="561" w:type="dxa"/>
          </w:tcPr>
          <w:p w14:paraId="12D23E03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4462" w:type="dxa"/>
          </w:tcPr>
          <w:p w14:paraId="26A1C6DE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День толерантності «Усі ми різні, усі ми рівні»</w:t>
            </w:r>
          </w:p>
        </w:tc>
        <w:tc>
          <w:tcPr>
            <w:tcW w:w="1386" w:type="dxa"/>
          </w:tcPr>
          <w:p w14:paraId="2756FAF5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15.11.2024</w:t>
            </w:r>
          </w:p>
        </w:tc>
        <w:tc>
          <w:tcPr>
            <w:tcW w:w="1246" w:type="dxa"/>
          </w:tcPr>
          <w:p w14:paraId="4EE64758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1-9 кл</w:t>
            </w:r>
          </w:p>
        </w:tc>
        <w:tc>
          <w:tcPr>
            <w:tcW w:w="2233" w:type="dxa"/>
          </w:tcPr>
          <w:p w14:paraId="734BD99A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Педагоги-організатори</w:t>
            </w:r>
          </w:p>
        </w:tc>
      </w:tr>
      <w:tr w:rsidR="00E26CA9" w:rsidRPr="003F2157" w14:paraId="64B79E05" w14:textId="77777777" w:rsidTr="00FD09F4">
        <w:trPr>
          <w:trHeight w:val="180"/>
        </w:trPr>
        <w:tc>
          <w:tcPr>
            <w:tcW w:w="561" w:type="dxa"/>
          </w:tcPr>
          <w:p w14:paraId="3B86EF8E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3 </w:t>
            </w:r>
          </w:p>
        </w:tc>
        <w:tc>
          <w:tcPr>
            <w:tcW w:w="4462" w:type="dxa"/>
          </w:tcPr>
          <w:p w14:paraId="42A0E85D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Загальношкільна батьківська зустріч «Дитинство без насилля»</w:t>
            </w:r>
          </w:p>
        </w:tc>
        <w:tc>
          <w:tcPr>
            <w:tcW w:w="1386" w:type="dxa"/>
          </w:tcPr>
          <w:p w14:paraId="31FF0018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15.11.2024</w:t>
            </w:r>
          </w:p>
        </w:tc>
        <w:tc>
          <w:tcPr>
            <w:tcW w:w="1246" w:type="dxa"/>
          </w:tcPr>
          <w:p w14:paraId="1EB35710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Батьки учнів </w:t>
            </w:r>
          </w:p>
          <w:p w14:paraId="611FB915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1-9 кл</w:t>
            </w:r>
          </w:p>
        </w:tc>
        <w:tc>
          <w:tcPr>
            <w:tcW w:w="2233" w:type="dxa"/>
          </w:tcPr>
          <w:p w14:paraId="190C4448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Садловська Г. В.;</w:t>
            </w:r>
          </w:p>
          <w:p w14:paraId="06A435FB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Буць М. В.</w:t>
            </w:r>
          </w:p>
        </w:tc>
      </w:tr>
      <w:tr w:rsidR="00E26CA9" w:rsidRPr="00E26CA9" w14:paraId="4A257588" w14:textId="77777777" w:rsidTr="00FD09F4">
        <w:trPr>
          <w:trHeight w:val="180"/>
        </w:trPr>
        <w:tc>
          <w:tcPr>
            <w:tcW w:w="561" w:type="dxa"/>
          </w:tcPr>
          <w:p w14:paraId="73361CBA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4462" w:type="dxa"/>
          </w:tcPr>
          <w:p w14:paraId="7DF8EF85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Відверта розмова  «Хто може і повинен мене захистити»</w:t>
            </w:r>
          </w:p>
        </w:tc>
        <w:tc>
          <w:tcPr>
            <w:tcW w:w="1386" w:type="dxa"/>
          </w:tcPr>
          <w:p w14:paraId="5209CD82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18.11.2024</w:t>
            </w:r>
          </w:p>
        </w:tc>
        <w:tc>
          <w:tcPr>
            <w:tcW w:w="1246" w:type="dxa"/>
          </w:tcPr>
          <w:p w14:paraId="5D1DC85F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 кл</w:t>
            </w:r>
          </w:p>
        </w:tc>
        <w:tc>
          <w:tcPr>
            <w:tcW w:w="2233" w:type="dxa"/>
          </w:tcPr>
          <w:p w14:paraId="5A9CBDAD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Михалюк  Е. Т.</w:t>
            </w:r>
          </w:p>
        </w:tc>
      </w:tr>
      <w:tr w:rsidR="00E26CA9" w:rsidRPr="00E26CA9" w14:paraId="1AFC7C7C" w14:textId="77777777" w:rsidTr="00FD09F4">
        <w:trPr>
          <w:trHeight w:val="180"/>
        </w:trPr>
        <w:tc>
          <w:tcPr>
            <w:tcW w:w="561" w:type="dxa"/>
          </w:tcPr>
          <w:p w14:paraId="1A1ABA86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4462" w:type="dxa"/>
          </w:tcPr>
          <w:p w14:paraId="0E727189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Заняття «Хоч дитина я мала, але маю вже права»</w:t>
            </w:r>
          </w:p>
        </w:tc>
        <w:tc>
          <w:tcPr>
            <w:tcW w:w="1386" w:type="dxa"/>
          </w:tcPr>
          <w:p w14:paraId="577A59DA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20.11.2024</w:t>
            </w:r>
          </w:p>
        </w:tc>
        <w:tc>
          <w:tcPr>
            <w:tcW w:w="1246" w:type="dxa"/>
          </w:tcPr>
          <w:p w14:paraId="0BD5EC2C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Д.п.</w:t>
            </w:r>
          </w:p>
        </w:tc>
        <w:tc>
          <w:tcPr>
            <w:tcW w:w="2233" w:type="dxa"/>
          </w:tcPr>
          <w:p w14:paraId="28D1FDA5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Клочко В. А.</w:t>
            </w:r>
          </w:p>
        </w:tc>
      </w:tr>
      <w:tr w:rsidR="00E26CA9" w:rsidRPr="00E26CA9" w14:paraId="3AE96E1F" w14:textId="77777777" w:rsidTr="00FD09F4">
        <w:trPr>
          <w:trHeight w:val="180"/>
        </w:trPr>
        <w:tc>
          <w:tcPr>
            <w:tcW w:w="561" w:type="dxa"/>
          </w:tcPr>
          <w:p w14:paraId="634056D8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</w:t>
            </w:r>
          </w:p>
        </w:tc>
        <w:tc>
          <w:tcPr>
            <w:tcW w:w="4462" w:type="dxa"/>
          </w:tcPr>
          <w:p w14:paraId="36508658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Гра-подорож «Якого кольору толерантність»</w:t>
            </w:r>
          </w:p>
        </w:tc>
        <w:tc>
          <w:tcPr>
            <w:tcW w:w="1386" w:type="dxa"/>
          </w:tcPr>
          <w:p w14:paraId="4A3EAAB2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22.11.2024</w:t>
            </w:r>
          </w:p>
        </w:tc>
        <w:tc>
          <w:tcPr>
            <w:tcW w:w="1246" w:type="dxa"/>
          </w:tcPr>
          <w:p w14:paraId="61274880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1-4 кл</w:t>
            </w:r>
          </w:p>
        </w:tc>
        <w:tc>
          <w:tcPr>
            <w:tcW w:w="2233" w:type="dxa"/>
          </w:tcPr>
          <w:p w14:paraId="3B154E89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Класні керівники </w:t>
            </w:r>
          </w:p>
          <w:p w14:paraId="3B72B729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1-4 кл</w:t>
            </w:r>
          </w:p>
        </w:tc>
      </w:tr>
      <w:tr w:rsidR="00E26CA9" w:rsidRPr="00E26CA9" w14:paraId="28A453AA" w14:textId="77777777" w:rsidTr="00FD09F4">
        <w:trPr>
          <w:trHeight w:val="180"/>
        </w:trPr>
        <w:tc>
          <w:tcPr>
            <w:tcW w:w="561" w:type="dxa"/>
          </w:tcPr>
          <w:p w14:paraId="28326704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</w:t>
            </w:r>
          </w:p>
        </w:tc>
        <w:tc>
          <w:tcPr>
            <w:tcW w:w="4462" w:type="dxa"/>
          </w:tcPr>
          <w:p w14:paraId="30A6D06F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Відкриття Акції «16 днів проти насильства» в межах кампанії «Стоп насильству»</w:t>
            </w:r>
          </w:p>
        </w:tc>
        <w:tc>
          <w:tcPr>
            <w:tcW w:w="1386" w:type="dxa"/>
          </w:tcPr>
          <w:p w14:paraId="0A96ECD9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25.11.2024</w:t>
            </w:r>
          </w:p>
        </w:tc>
        <w:tc>
          <w:tcPr>
            <w:tcW w:w="1246" w:type="dxa"/>
          </w:tcPr>
          <w:p w14:paraId="5B08EEFD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1-9 кл</w:t>
            </w:r>
          </w:p>
        </w:tc>
        <w:tc>
          <w:tcPr>
            <w:tcW w:w="2233" w:type="dxa"/>
          </w:tcPr>
          <w:p w14:paraId="00C5358F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Педагоги-організатори</w:t>
            </w:r>
          </w:p>
        </w:tc>
      </w:tr>
      <w:tr w:rsidR="00E26CA9" w:rsidRPr="00E26CA9" w14:paraId="334D5181" w14:textId="77777777" w:rsidTr="00FD09F4">
        <w:trPr>
          <w:trHeight w:val="180"/>
        </w:trPr>
        <w:tc>
          <w:tcPr>
            <w:tcW w:w="561" w:type="dxa"/>
          </w:tcPr>
          <w:p w14:paraId="432A7ABF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8</w:t>
            </w:r>
          </w:p>
        </w:tc>
        <w:tc>
          <w:tcPr>
            <w:tcW w:w="4462" w:type="dxa"/>
          </w:tcPr>
          <w:p w14:paraId="4FB3DC7F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Інформаційна хвилинка на годині класного керівника до Міжнародного дня боротьби за ліквідацію насильства щодо жінок (25 листопада)</w:t>
            </w:r>
          </w:p>
        </w:tc>
        <w:tc>
          <w:tcPr>
            <w:tcW w:w="1386" w:type="dxa"/>
          </w:tcPr>
          <w:p w14:paraId="421ED3E5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25.11.2024</w:t>
            </w:r>
          </w:p>
        </w:tc>
        <w:tc>
          <w:tcPr>
            <w:tcW w:w="1246" w:type="dxa"/>
          </w:tcPr>
          <w:p w14:paraId="33B3D747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1-9 кл</w:t>
            </w:r>
          </w:p>
        </w:tc>
        <w:tc>
          <w:tcPr>
            <w:tcW w:w="2233" w:type="dxa"/>
          </w:tcPr>
          <w:p w14:paraId="15568587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Класні керівники</w:t>
            </w:r>
          </w:p>
        </w:tc>
      </w:tr>
      <w:tr w:rsidR="00E26CA9" w:rsidRPr="00E26CA9" w14:paraId="51877174" w14:textId="77777777" w:rsidTr="00FD09F4">
        <w:trPr>
          <w:trHeight w:val="180"/>
        </w:trPr>
        <w:tc>
          <w:tcPr>
            <w:tcW w:w="561" w:type="dxa"/>
          </w:tcPr>
          <w:p w14:paraId="383C83F3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9</w:t>
            </w:r>
          </w:p>
        </w:tc>
        <w:tc>
          <w:tcPr>
            <w:tcW w:w="4462" w:type="dxa"/>
          </w:tcPr>
          <w:p w14:paraId="049EE310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Година спілкування «Пустощі і кримінальна відповідальність»</w:t>
            </w:r>
          </w:p>
        </w:tc>
        <w:tc>
          <w:tcPr>
            <w:tcW w:w="1386" w:type="dxa"/>
          </w:tcPr>
          <w:p w14:paraId="5E7991DC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26.11.2024</w:t>
            </w:r>
          </w:p>
        </w:tc>
        <w:tc>
          <w:tcPr>
            <w:tcW w:w="1246" w:type="dxa"/>
          </w:tcPr>
          <w:p w14:paraId="78DD95D6" w14:textId="77777777" w:rsidR="00E26CA9" w:rsidRPr="00E26CA9" w:rsidRDefault="00E26CA9" w:rsidP="00E26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8 кл</w:t>
            </w:r>
          </w:p>
        </w:tc>
        <w:tc>
          <w:tcPr>
            <w:tcW w:w="2233" w:type="dxa"/>
          </w:tcPr>
          <w:p w14:paraId="67CA28AD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Гук С. В.</w:t>
            </w:r>
          </w:p>
        </w:tc>
      </w:tr>
      <w:tr w:rsidR="00E26CA9" w:rsidRPr="003F2157" w14:paraId="3218434E" w14:textId="77777777" w:rsidTr="00FD09F4">
        <w:trPr>
          <w:trHeight w:val="180"/>
        </w:trPr>
        <w:tc>
          <w:tcPr>
            <w:tcW w:w="561" w:type="dxa"/>
          </w:tcPr>
          <w:p w14:paraId="54184B9A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10</w:t>
            </w:r>
          </w:p>
        </w:tc>
        <w:tc>
          <w:tcPr>
            <w:tcW w:w="4462" w:type="dxa"/>
          </w:tcPr>
          <w:p w14:paraId="43193254" w14:textId="20D74F4B" w:rsidR="00E26CA9" w:rsidRPr="00E26CA9" w:rsidRDefault="00502AF3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Зустрічі з працівниками  Червоноградського віддділу поліції,  ЦСС, священником.</w:t>
            </w:r>
            <w:r w:rsidR="00E26CA9"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«Види і наслідки насильства, відповідальність за його вчинення», </w:t>
            </w:r>
            <w:r w:rsidR="00E26CA9"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 xml:space="preserve">«Умій захистити власні кордони», «Я не мовчу про насильство» </w:t>
            </w:r>
          </w:p>
        </w:tc>
        <w:tc>
          <w:tcPr>
            <w:tcW w:w="1386" w:type="dxa"/>
          </w:tcPr>
          <w:p w14:paraId="38ACA31F" w14:textId="664E8A62" w:rsidR="00E26CA9" w:rsidRPr="00E26CA9" w:rsidRDefault="00502AF3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Упродовж місяця</w:t>
            </w:r>
          </w:p>
        </w:tc>
        <w:tc>
          <w:tcPr>
            <w:tcW w:w="1246" w:type="dxa"/>
          </w:tcPr>
          <w:p w14:paraId="51FAB799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1-4 кл;</w:t>
            </w:r>
          </w:p>
          <w:p w14:paraId="1A625289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5-9 кл.</w:t>
            </w:r>
          </w:p>
        </w:tc>
        <w:tc>
          <w:tcPr>
            <w:tcW w:w="2233" w:type="dxa"/>
          </w:tcPr>
          <w:p w14:paraId="5FBB5E29" w14:textId="3395BF16" w:rsidR="00E26CA9" w:rsidRPr="00E26CA9" w:rsidRDefault="00502AF3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Педагог-організатор</w:t>
            </w:r>
          </w:p>
        </w:tc>
      </w:tr>
      <w:tr w:rsidR="00E26CA9" w:rsidRPr="00E26CA9" w14:paraId="2BA2BC2D" w14:textId="77777777" w:rsidTr="00FD09F4">
        <w:trPr>
          <w:trHeight w:val="180"/>
        </w:trPr>
        <w:tc>
          <w:tcPr>
            <w:tcW w:w="561" w:type="dxa"/>
          </w:tcPr>
          <w:p w14:paraId="67DADD34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11</w:t>
            </w:r>
          </w:p>
        </w:tc>
        <w:tc>
          <w:tcPr>
            <w:tcW w:w="4462" w:type="dxa"/>
          </w:tcPr>
          <w:p w14:paraId="5264F3DF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Виставки малюнків «Щасливі діти – сім’я без насильства!»</w:t>
            </w:r>
          </w:p>
        </w:tc>
        <w:tc>
          <w:tcPr>
            <w:tcW w:w="1386" w:type="dxa"/>
          </w:tcPr>
          <w:p w14:paraId="05ECA601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27.11-13.12.</w:t>
            </w:r>
          </w:p>
          <w:p w14:paraId="62A92EBB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2024</w:t>
            </w:r>
          </w:p>
        </w:tc>
        <w:tc>
          <w:tcPr>
            <w:tcW w:w="1246" w:type="dxa"/>
          </w:tcPr>
          <w:p w14:paraId="0F72A8E2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1-4 кл</w:t>
            </w:r>
          </w:p>
        </w:tc>
        <w:tc>
          <w:tcPr>
            <w:tcW w:w="2233" w:type="dxa"/>
          </w:tcPr>
          <w:p w14:paraId="3CC59DA0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Класні керівники 1-4 кл</w:t>
            </w:r>
          </w:p>
          <w:p w14:paraId="043CCD75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</w:tr>
      <w:tr w:rsidR="00E26CA9" w:rsidRPr="00E26CA9" w14:paraId="3F2570AB" w14:textId="77777777" w:rsidTr="00FD09F4">
        <w:trPr>
          <w:trHeight w:val="180"/>
        </w:trPr>
        <w:tc>
          <w:tcPr>
            <w:tcW w:w="561" w:type="dxa"/>
          </w:tcPr>
          <w:p w14:paraId="1D19C671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12</w:t>
            </w:r>
          </w:p>
        </w:tc>
        <w:tc>
          <w:tcPr>
            <w:tcW w:w="4462" w:type="dxa"/>
          </w:tcPr>
          <w:p w14:paraId="00DEAA75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>Акція   «Червона стрічка - промовистий символ»</w:t>
            </w:r>
            <w:r w:rsidRPr="00E26C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uk-UA" w:eastAsia="zh-CN"/>
              </w:rPr>
              <w:t xml:space="preserve"> </w:t>
            </w:r>
            <w:r w:rsidRPr="00E26C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 нагоди Всесвітнього дня боротьби зі СНІДом</w:t>
            </w:r>
          </w:p>
          <w:p w14:paraId="793DEFF7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</w:p>
        </w:tc>
        <w:tc>
          <w:tcPr>
            <w:tcW w:w="1386" w:type="dxa"/>
          </w:tcPr>
          <w:p w14:paraId="582BD00A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29.12.2024</w:t>
            </w:r>
          </w:p>
        </w:tc>
        <w:tc>
          <w:tcPr>
            <w:tcW w:w="1246" w:type="dxa"/>
          </w:tcPr>
          <w:p w14:paraId="23D8F803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1-9 кл</w:t>
            </w:r>
          </w:p>
        </w:tc>
        <w:tc>
          <w:tcPr>
            <w:tcW w:w="2233" w:type="dxa"/>
          </w:tcPr>
          <w:p w14:paraId="55AF3F8A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Педагоги-організатори</w:t>
            </w:r>
          </w:p>
        </w:tc>
      </w:tr>
      <w:tr w:rsidR="00E26CA9" w:rsidRPr="00E26CA9" w14:paraId="46EAD64D" w14:textId="77777777" w:rsidTr="00FD09F4">
        <w:trPr>
          <w:trHeight w:val="180"/>
        </w:trPr>
        <w:tc>
          <w:tcPr>
            <w:tcW w:w="561" w:type="dxa"/>
          </w:tcPr>
          <w:p w14:paraId="1A601A4D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13</w:t>
            </w:r>
          </w:p>
        </w:tc>
        <w:tc>
          <w:tcPr>
            <w:tcW w:w="4462" w:type="dxa"/>
          </w:tcPr>
          <w:p w14:paraId="73DDCF11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Анкетування  школярів на ставлення до фактів насильства в сім’ї та школі</w:t>
            </w:r>
          </w:p>
        </w:tc>
        <w:tc>
          <w:tcPr>
            <w:tcW w:w="1386" w:type="dxa"/>
          </w:tcPr>
          <w:p w14:paraId="1F5DA9E0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02.12.-06.12.2024</w:t>
            </w:r>
          </w:p>
        </w:tc>
        <w:tc>
          <w:tcPr>
            <w:tcW w:w="1246" w:type="dxa"/>
          </w:tcPr>
          <w:p w14:paraId="674AC306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1-9 кл</w:t>
            </w:r>
          </w:p>
        </w:tc>
        <w:tc>
          <w:tcPr>
            <w:tcW w:w="2233" w:type="dxa"/>
          </w:tcPr>
          <w:p w14:paraId="3A28B66A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Педагоги-організатори</w:t>
            </w:r>
          </w:p>
        </w:tc>
      </w:tr>
      <w:tr w:rsidR="00E26CA9" w:rsidRPr="00E26CA9" w14:paraId="50072298" w14:textId="77777777" w:rsidTr="00FD09F4">
        <w:trPr>
          <w:trHeight w:val="180"/>
        </w:trPr>
        <w:tc>
          <w:tcPr>
            <w:tcW w:w="561" w:type="dxa"/>
          </w:tcPr>
          <w:p w14:paraId="3A2C20FD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14</w:t>
            </w:r>
          </w:p>
        </w:tc>
        <w:tc>
          <w:tcPr>
            <w:tcW w:w="4462" w:type="dxa"/>
          </w:tcPr>
          <w:p w14:paraId="49FA5BA8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Кінозал «Небезпека одягає маски» (з нагоди Міжнародного дня боротьби за відміну рабства 02 грудня)</w:t>
            </w:r>
          </w:p>
        </w:tc>
        <w:tc>
          <w:tcPr>
            <w:tcW w:w="1386" w:type="dxa"/>
          </w:tcPr>
          <w:p w14:paraId="249B1C64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02.12.2024</w:t>
            </w:r>
          </w:p>
        </w:tc>
        <w:tc>
          <w:tcPr>
            <w:tcW w:w="1246" w:type="dxa"/>
          </w:tcPr>
          <w:p w14:paraId="6D9CF26E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 кл</w:t>
            </w:r>
          </w:p>
        </w:tc>
        <w:tc>
          <w:tcPr>
            <w:tcW w:w="2233" w:type="dxa"/>
          </w:tcPr>
          <w:p w14:paraId="390D5874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Буць М. В.</w:t>
            </w:r>
          </w:p>
        </w:tc>
      </w:tr>
      <w:tr w:rsidR="00E26CA9" w:rsidRPr="00E26CA9" w14:paraId="4DDD2FD6" w14:textId="77777777" w:rsidTr="00FD09F4">
        <w:trPr>
          <w:trHeight w:val="180"/>
        </w:trPr>
        <w:tc>
          <w:tcPr>
            <w:tcW w:w="561" w:type="dxa"/>
          </w:tcPr>
          <w:p w14:paraId="3CC713DC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15</w:t>
            </w:r>
          </w:p>
        </w:tc>
        <w:tc>
          <w:tcPr>
            <w:tcW w:w="4462" w:type="dxa"/>
          </w:tcPr>
          <w:p w14:paraId="3C51B551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zh-CN"/>
              </w:rPr>
              <w:t>Коло думок «Ми є, і ми рівні!»</w:t>
            </w:r>
          </w:p>
          <w:p w14:paraId="25A5A876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(з нагоди Міжнародного дня людей з інвалідністю та людей з обмеженими фізичними можливостями, 03 грудня)</w:t>
            </w:r>
          </w:p>
        </w:tc>
        <w:tc>
          <w:tcPr>
            <w:tcW w:w="1386" w:type="dxa"/>
          </w:tcPr>
          <w:p w14:paraId="5F3C8E02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03.12.2024</w:t>
            </w:r>
          </w:p>
        </w:tc>
        <w:tc>
          <w:tcPr>
            <w:tcW w:w="1246" w:type="dxa"/>
          </w:tcPr>
          <w:p w14:paraId="3120C615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 кл</w:t>
            </w:r>
          </w:p>
        </w:tc>
        <w:tc>
          <w:tcPr>
            <w:tcW w:w="2233" w:type="dxa"/>
          </w:tcPr>
          <w:p w14:paraId="515BE7EC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Мудрик М. В.</w:t>
            </w:r>
          </w:p>
        </w:tc>
      </w:tr>
      <w:tr w:rsidR="00E26CA9" w:rsidRPr="00E26CA9" w14:paraId="263AB3F1" w14:textId="77777777" w:rsidTr="00FD09F4">
        <w:trPr>
          <w:trHeight w:val="180"/>
        </w:trPr>
        <w:tc>
          <w:tcPr>
            <w:tcW w:w="561" w:type="dxa"/>
          </w:tcPr>
          <w:p w14:paraId="3980FC2F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16</w:t>
            </w:r>
          </w:p>
        </w:tc>
        <w:tc>
          <w:tcPr>
            <w:tcW w:w="4462" w:type="dxa"/>
          </w:tcPr>
          <w:p w14:paraId="24576FF1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Веб – квест «Я проти насильства – я за щасливе дитинство»</w:t>
            </w:r>
          </w:p>
        </w:tc>
        <w:tc>
          <w:tcPr>
            <w:tcW w:w="1386" w:type="dxa"/>
          </w:tcPr>
          <w:p w14:paraId="496E345C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04.12.2024</w:t>
            </w:r>
          </w:p>
        </w:tc>
        <w:tc>
          <w:tcPr>
            <w:tcW w:w="1246" w:type="dxa"/>
          </w:tcPr>
          <w:p w14:paraId="23DB9606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9 кл</w:t>
            </w:r>
          </w:p>
        </w:tc>
        <w:tc>
          <w:tcPr>
            <w:tcW w:w="2233" w:type="dxa"/>
          </w:tcPr>
          <w:p w14:paraId="3A172D89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Покотило Г. В.</w:t>
            </w:r>
          </w:p>
        </w:tc>
      </w:tr>
      <w:tr w:rsidR="00E26CA9" w:rsidRPr="00E26CA9" w14:paraId="1808F38D" w14:textId="77777777" w:rsidTr="00FD09F4">
        <w:trPr>
          <w:trHeight w:val="180"/>
        </w:trPr>
        <w:tc>
          <w:tcPr>
            <w:tcW w:w="561" w:type="dxa"/>
          </w:tcPr>
          <w:p w14:paraId="3515EFDB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17</w:t>
            </w:r>
          </w:p>
        </w:tc>
        <w:tc>
          <w:tcPr>
            <w:tcW w:w="4462" w:type="dxa"/>
          </w:tcPr>
          <w:p w14:paraId="259F6D17" w14:textId="1E5C309C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Акція «Права</w:t>
            </w:r>
            <w:r w:rsidR="003F215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і обов’язки дитини</w:t>
            </w: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називай – цукерку забирай»</w:t>
            </w:r>
          </w:p>
        </w:tc>
        <w:tc>
          <w:tcPr>
            <w:tcW w:w="1386" w:type="dxa"/>
          </w:tcPr>
          <w:p w14:paraId="7028DE99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10.12.2024</w:t>
            </w:r>
          </w:p>
        </w:tc>
        <w:tc>
          <w:tcPr>
            <w:tcW w:w="1246" w:type="dxa"/>
          </w:tcPr>
          <w:p w14:paraId="6AF08C37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1-4 кл</w:t>
            </w:r>
          </w:p>
        </w:tc>
        <w:tc>
          <w:tcPr>
            <w:tcW w:w="2233" w:type="dxa"/>
          </w:tcPr>
          <w:p w14:paraId="294004E8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zh-CN"/>
              </w:rPr>
              <w:t>Садловська Г. В.</w:t>
            </w:r>
          </w:p>
        </w:tc>
      </w:tr>
      <w:tr w:rsidR="00E26CA9" w:rsidRPr="00E26CA9" w14:paraId="5877BE41" w14:textId="77777777" w:rsidTr="00FD09F4">
        <w:trPr>
          <w:trHeight w:val="180"/>
        </w:trPr>
        <w:tc>
          <w:tcPr>
            <w:tcW w:w="561" w:type="dxa"/>
          </w:tcPr>
          <w:p w14:paraId="2A7435B3" w14:textId="77777777" w:rsidR="00E26CA9" w:rsidRPr="00E26CA9" w:rsidRDefault="00E26CA9" w:rsidP="00E26C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18</w:t>
            </w:r>
          </w:p>
        </w:tc>
        <w:tc>
          <w:tcPr>
            <w:tcW w:w="4462" w:type="dxa"/>
          </w:tcPr>
          <w:p w14:paraId="473CE6D3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23.</w:t>
            </w: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ab/>
              <w:t>Всеукраїнський урок «Права людини» 10 грудня</w:t>
            </w: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ab/>
            </w:r>
          </w:p>
        </w:tc>
        <w:tc>
          <w:tcPr>
            <w:tcW w:w="1386" w:type="dxa"/>
          </w:tcPr>
          <w:p w14:paraId="066FFB7B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10.12.2024</w:t>
            </w:r>
          </w:p>
        </w:tc>
        <w:tc>
          <w:tcPr>
            <w:tcW w:w="1246" w:type="dxa"/>
          </w:tcPr>
          <w:p w14:paraId="110F5476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5-9 кл</w:t>
            </w:r>
          </w:p>
        </w:tc>
        <w:tc>
          <w:tcPr>
            <w:tcW w:w="2233" w:type="dxa"/>
          </w:tcPr>
          <w:p w14:paraId="1427DDE1" w14:textId="77777777" w:rsidR="00E26CA9" w:rsidRPr="00E26CA9" w:rsidRDefault="00E26CA9" w:rsidP="00E26C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26CA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Класні керівники</w:t>
            </w:r>
          </w:p>
        </w:tc>
      </w:tr>
    </w:tbl>
    <w:p w14:paraId="335BA9FE" w14:textId="77777777" w:rsidR="00E26CA9" w:rsidRPr="00E26CA9" w:rsidRDefault="00E26CA9" w:rsidP="00E26C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73AA1115" w14:textId="5981DA32" w:rsidR="00DD781F" w:rsidRDefault="00DD781F">
      <w:pPr>
        <w:rPr>
          <w:lang w:val="uk-UA"/>
        </w:rPr>
      </w:pPr>
    </w:p>
    <w:p w14:paraId="659C8AAD" w14:textId="4F03EE98" w:rsidR="003F2157" w:rsidRPr="003F2157" w:rsidRDefault="003F215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F2157">
        <w:rPr>
          <w:rFonts w:ascii="Times New Roman" w:hAnsi="Times New Roman" w:cs="Times New Roman"/>
          <w:sz w:val="28"/>
          <w:szCs w:val="28"/>
          <w:lang w:val="uk-UA"/>
        </w:rPr>
        <w:t>Педагог- організатор                                   Галина САДЛОВСЬКА</w:t>
      </w:r>
    </w:p>
    <w:sectPr w:rsidR="003F2157" w:rsidRPr="003F2157" w:rsidSect="003F2157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A4"/>
    <w:rsid w:val="003F2157"/>
    <w:rsid w:val="00502AF3"/>
    <w:rsid w:val="005D64A4"/>
    <w:rsid w:val="00881990"/>
    <w:rsid w:val="00DD781F"/>
    <w:rsid w:val="00E2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FB71"/>
  <w15:chartTrackingRefBased/>
  <w15:docId w15:val="{91210065-612F-42F8-A345-D266E635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1746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2024-11-27T07:49:00Z</dcterms:created>
  <dcterms:modified xsi:type="dcterms:W3CDTF">2024-11-27T08:27:00Z</dcterms:modified>
</cp:coreProperties>
</file>