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D24" w:rsidRPr="006E3D78" w:rsidRDefault="006E3D78" w:rsidP="006E3D78">
      <w:pPr>
        <w:spacing w:after="0" w:line="240" w:lineRule="auto"/>
        <w:ind w:left="0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6E3D78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ЗАТВЕРДЖЕНО</w:t>
      </w:r>
    </w:p>
    <w:p w:rsidR="006E3D78" w:rsidRPr="006E3D78" w:rsidRDefault="006E3D78" w:rsidP="006E3D78">
      <w:pPr>
        <w:spacing w:after="0" w:line="240" w:lineRule="auto"/>
        <w:ind w:left="0"/>
        <w:rPr>
          <w:rFonts w:ascii="Times New Roman" w:hAnsi="Times New Roman" w:cs="Times New Roman"/>
          <w:color w:val="auto"/>
          <w:sz w:val="24"/>
          <w:szCs w:val="24"/>
          <w:lang w:val="uk-UA"/>
        </w:rPr>
      </w:pPr>
      <w:r w:rsidRPr="006E3D78">
        <w:rPr>
          <w:rFonts w:ascii="Times New Roman" w:hAnsi="Times New Roman" w:cs="Times New Roman"/>
          <w:color w:val="auto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</w:t>
      </w:r>
      <w:r w:rsidR="00151D17">
        <w:rPr>
          <w:rFonts w:ascii="Times New Roman" w:hAnsi="Times New Roman" w:cs="Times New Roman"/>
          <w:color w:val="auto"/>
          <w:sz w:val="24"/>
          <w:szCs w:val="24"/>
          <w:lang w:val="uk-UA"/>
        </w:rPr>
        <w:t xml:space="preserve">                        Рішення</w:t>
      </w:r>
      <w:r w:rsidRPr="006E3D78">
        <w:rPr>
          <w:rFonts w:ascii="Times New Roman" w:hAnsi="Times New Roman" w:cs="Times New Roman"/>
          <w:color w:val="auto"/>
          <w:sz w:val="24"/>
          <w:szCs w:val="24"/>
          <w:lang w:val="uk-UA"/>
        </w:rPr>
        <w:t xml:space="preserve"> педради</w:t>
      </w:r>
    </w:p>
    <w:p w:rsidR="006E3D78" w:rsidRPr="006E3D78" w:rsidRDefault="006E3D78" w:rsidP="006E3D78">
      <w:pPr>
        <w:spacing w:after="0" w:line="240" w:lineRule="auto"/>
        <w:ind w:left="0"/>
        <w:rPr>
          <w:rFonts w:ascii="Times New Roman" w:hAnsi="Times New Roman" w:cs="Times New Roman"/>
          <w:color w:val="auto"/>
          <w:sz w:val="24"/>
          <w:szCs w:val="24"/>
          <w:lang w:val="uk-UA"/>
        </w:rPr>
      </w:pPr>
      <w:r w:rsidRPr="006E3D78">
        <w:rPr>
          <w:rFonts w:ascii="Times New Roman" w:hAnsi="Times New Roman" w:cs="Times New Roman"/>
          <w:color w:val="auto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від 31.10.2025</w:t>
      </w:r>
    </w:p>
    <w:p w:rsidR="006E3D78" w:rsidRDefault="006E3D78" w:rsidP="006E3D78">
      <w:pPr>
        <w:spacing w:after="0" w:line="240" w:lineRule="auto"/>
        <w:ind w:left="0"/>
        <w:rPr>
          <w:rFonts w:ascii="Times New Roman" w:hAnsi="Times New Roman" w:cs="Times New Roman"/>
          <w:color w:val="auto"/>
          <w:sz w:val="24"/>
          <w:szCs w:val="24"/>
          <w:lang w:val="uk-UA"/>
        </w:rPr>
      </w:pPr>
      <w:r w:rsidRPr="006E3D78">
        <w:rPr>
          <w:rFonts w:ascii="Times New Roman" w:hAnsi="Times New Roman" w:cs="Times New Roman"/>
          <w:color w:val="auto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протокол №2</w:t>
      </w:r>
    </w:p>
    <w:p w:rsidR="0035435D" w:rsidRDefault="0035435D" w:rsidP="0035435D">
      <w:pPr>
        <w:shd w:val="clear" w:color="auto" w:fill="FFFFFF"/>
        <w:spacing w:after="150" w:line="345" w:lineRule="atLeast"/>
        <w:ind w:left="0"/>
        <w:jc w:val="center"/>
        <w:rPr>
          <w:rFonts w:ascii="Times New Roman" w:eastAsia="Times New Roman" w:hAnsi="Times New Roman" w:cs="Times New Roman"/>
          <w:color w:val="2B2B2B"/>
          <w:spacing w:val="8"/>
          <w:sz w:val="28"/>
          <w:szCs w:val="28"/>
          <w:lang w:val="uk-UA" w:eastAsia="uk-UA" w:bidi="ar-SA"/>
        </w:rPr>
      </w:pPr>
      <w:r>
        <w:rPr>
          <w:rFonts w:ascii="Times New Roman" w:eastAsia="Times New Roman" w:hAnsi="Times New Roman" w:cs="Times New Roman"/>
          <w:b/>
          <w:bCs/>
          <w:color w:val="2B2B2B"/>
          <w:spacing w:val="8"/>
          <w:sz w:val="28"/>
          <w:szCs w:val="28"/>
          <w:lang w:val="uk-UA" w:eastAsia="uk-UA" w:bidi="ar-SA"/>
        </w:rPr>
        <w:t>Орієнтовний план</w:t>
      </w:r>
    </w:p>
    <w:p w:rsidR="0035435D" w:rsidRDefault="0035435D" w:rsidP="0035435D">
      <w:pPr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auto"/>
          <w:spacing w:val="8"/>
          <w:sz w:val="28"/>
          <w:szCs w:val="28"/>
          <w:lang w:val="uk-UA" w:eastAsia="uk-UA" w:bidi="ar-SA"/>
        </w:rPr>
      </w:pPr>
      <w:r>
        <w:rPr>
          <w:rFonts w:ascii="Times New Roman" w:eastAsia="Times New Roman" w:hAnsi="Times New Roman" w:cs="Times New Roman"/>
          <w:color w:val="auto"/>
          <w:spacing w:val="8"/>
          <w:sz w:val="28"/>
          <w:szCs w:val="28"/>
          <w:lang w:val="uk-UA" w:eastAsia="uk-UA" w:bidi="ar-SA"/>
        </w:rPr>
        <w:t>підвищення кваліфікації на 2026 рік  педагогічних працівників</w:t>
      </w:r>
    </w:p>
    <w:p w:rsidR="0035435D" w:rsidRDefault="0035435D" w:rsidP="0035435D">
      <w:pPr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auto"/>
          <w:spacing w:val="8"/>
          <w:sz w:val="28"/>
          <w:szCs w:val="28"/>
          <w:lang w:val="uk-UA" w:eastAsia="uk-UA" w:bidi="ar-SA"/>
        </w:rPr>
      </w:pPr>
      <w:r>
        <w:rPr>
          <w:rFonts w:ascii="Times New Roman" w:eastAsia="Times New Roman" w:hAnsi="Times New Roman" w:cs="Times New Roman"/>
          <w:color w:val="auto"/>
          <w:spacing w:val="8"/>
          <w:sz w:val="28"/>
          <w:szCs w:val="28"/>
          <w:lang w:val="uk-UA" w:eastAsia="uk-UA" w:bidi="ar-SA"/>
        </w:rPr>
        <w:t>Острівської гімназії</w:t>
      </w:r>
    </w:p>
    <w:p w:rsidR="0035435D" w:rsidRDefault="0035435D" w:rsidP="0035435D">
      <w:pPr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auto"/>
          <w:spacing w:val="8"/>
          <w:sz w:val="28"/>
          <w:szCs w:val="28"/>
          <w:lang w:val="uk-UA" w:eastAsia="uk-UA" w:bidi="ar-SA"/>
        </w:rPr>
      </w:pPr>
      <w:proofErr w:type="spellStart"/>
      <w:r>
        <w:rPr>
          <w:rFonts w:ascii="Times New Roman" w:eastAsia="Times New Roman" w:hAnsi="Times New Roman" w:cs="Times New Roman"/>
          <w:color w:val="auto"/>
          <w:spacing w:val="8"/>
          <w:sz w:val="28"/>
          <w:szCs w:val="28"/>
          <w:lang w:val="uk-UA" w:eastAsia="uk-UA" w:bidi="ar-SA"/>
        </w:rPr>
        <w:t>Шептицької</w:t>
      </w:r>
      <w:proofErr w:type="spellEnd"/>
      <w:r>
        <w:rPr>
          <w:rFonts w:ascii="Times New Roman" w:eastAsia="Times New Roman" w:hAnsi="Times New Roman" w:cs="Times New Roman"/>
          <w:color w:val="auto"/>
          <w:spacing w:val="8"/>
          <w:sz w:val="28"/>
          <w:szCs w:val="28"/>
          <w:lang w:val="uk-UA" w:eastAsia="uk-UA" w:bidi="ar-SA"/>
        </w:rPr>
        <w:t xml:space="preserve"> міської ради Львівської області</w:t>
      </w:r>
    </w:p>
    <w:p w:rsidR="0035435D" w:rsidRPr="0035435D" w:rsidRDefault="0035435D" w:rsidP="0035435D">
      <w:pPr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auto"/>
          <w:spacing w:val="8"/>
          <w:sz w:val="28"/>
          <w:szCs w:val="28"/>
          <w:lang w:val="uk-UA" w:eastAsia="uk-UA" w:bidi="ar-SA"/>
        </w:rPr>
      </w:pPr>
      <w:r>
        <w:rPr>
          <w:rFonts w:ascii="Times New Roman" w:eastAsia="Times New Roman" w:hAnsi="Times New Roman" w:cs="Times New Roman"/>
          <w:color w:val="auto"/>
          <w:spacing w:val="8"/>
          <w:sz w:val="28"/>
          <w:szCs w:val="28"/>
          <w:lang w:val="uk-UA" w:eastAsia="uk-UA" w:bidi="ar-SA"/>
        </w:rPr>
        <w:t>Загальна кількість педагогічних працівників, які  підвищуватимуть кваліфікацію –2</w:t>
      </w:r>
      <w:r w:rsidRPr="0035435D">
        <w:rPr>
          <w:rFonts w:ascii="Times New Roman" w:eastAsia="Times New Roman" w:hAnsi="Times New Roman" w:cs="Times New Roman"/>
          <w:color w:val="auto"/>
          <w:spacing w:val="8"/>
          <w:sz w:val="28"/>
          <w:szCs w:val="28"/>
          <w:lang w:val="uk-UA" w:eastAsia="uk-UA" w:bidi="ar-SA"/>
        </w:rPr>
        <w:t>3</w:t>
      </w:r>
    </w:p>
    <w:p w:rsidR="00B401DC" w:rsidRDefault="00B401DC" w:rsidP="006E3D78">
      <w:pPr>
        <w:spacing w:after="0" w:line="240" w:lineRule="auto"/>
        <w:ind w:left="0"/>
        <w:rPr>
          <w:rFonts w:ascii="Times New Roman" w:hAnsi="Times New Roman" w:cs="Times New Roman"/>
          <w:color w:val="auto"/>
          <w:sz w:val="24"/>
          <w:szCs w:val="24"/>
          <w:lang w:val="uk-UA"/>
        </w:rPr>
      </w:pPr>
    </w:p>
    <w:p w:rsidR="00B401DC" w:rsidRDefault="00B401DC" w:rsidP="00B401DC">
      <w:pPr>
        <w:spacing w:after="0" w:line="240" w:lineRule="auto"/>
        <w:ind w:left="0"/>
        <w:jc w:val="center"/>
        <w:rPr>
          <w:rFonts w:ascii="Times New Roman" w:hAnsi="Times New Roman" w:cs="Times New Roman"/>
          <w:color w:val="auto"/>
          <w:sz w:val="24"/>
          <w:szCs w:val="24"/>
          <w:lang w:val="uk-UA"/>
        </w:rPr>
      </w:pPr>
    </w:p>
    <w:tbl>
      <w:tblPr>
        <w:tblStyle w:val="af4"/>
        <w:tblW w:w="0" w:type="auto"/>
        <w:tblLook w:val="04A0"/>
      </w:tblPr>
      <w:tblGrid>
        <w:gridCol w:w="919"/>
        <w:gridCol w:w="2435"/>
        <w:gridCol w:w="2953"/>
        <w:gridCol w:w="1826"/>
        <w:gridCol w:w="1263"/>
        <w:gridCol w:w="1361"/>
        <w:gridCol w:w="1831"/>
        <w:gridCol w:w="1090"/>
        <w:gridCol w:w="1676"/>
      </w:tblGrid>
      <w:tr w:rsidR="00E511FC" w:rsidTr="00B401DC">
        <w:tc>
          <w:tcPr>
            <w:tcW w:w="919" w:type="dxa"/>
          </w:tcPr>
          <w:p w:rsidR="00B401DC" w:rsidRDefault="00B401DC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Пор.№</w:t>
            </w:r>
            <w:proofErr w:type="spellEnd"/>
          </w:p>
        </w:tc>
        <w:tc>
          <w:tcPr>
            <w:tcW w:w="2450" w:type="dxa"/>
          </w:tcPr>
          <w:p w:rsidR="00B401DC" w:rsidRPr="00B401DC" w:rsidRDefault="00B401DC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Прізвище,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ім’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я,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батькові</w:t>
            </w:r>
            <w:proofErr w:type="spellEnd"/>
          </w:p>
        </w:tc>
        <w:tc>
          <w:tcPr>
            <w:tcW w:w="2982" w:type="dxa"/>
          </w:tcPr>
          <w:p w:rsidR="00B401DC" w:rsidRDefault="00B401DC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Тема</w:t>
            </w:r>
          </w:p>
          <w:p w:rsidR="00B401DC" w:rsidRDefault="00B401DC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(напрям, найменування)</w:t>
            </w:r>
          </w:p>
        </w:tc>
        <w:tc>
          <w:tcPr>
            <w:tcW w:w="1837" w:type="dxa"/>
          </w:tcPr>
          <w:p w:rsidR="00B401DC" w:rsidRDefault="00AD574B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Суб’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єкт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підвищення</w:t>
            </w:r>
            <w:proofErr w:type="spellEnd"/>
          </w:p>
          <w:p w:rsidR="00AD574B" w:rsidRPr="00AD574B" w:rsidRDefault="00AD574B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кваліфікації</w:t>
            </w:r>
          </w:p>
        </w:tc>
        <w:tc>
          <w:tcPr>
            <w:tcW w:w="1276" w:type="dxa"/>
          </w:tcPr>
          <w:p w:rsidR="00B401DC" w:rsidRDefault="00AD574B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Обсяг</w:t>
            </w:r>
          </w:p>
        </w:tc>
        <w:tc>
          <w:tcPr>
            <w:tcW w:w="1276" w:type="dxa"/>
          </w:tcPr>
          <w:p w:rsidR="00B401DC" w:rsidRDefault="00AD574B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Вид</w:t>
            </w:r>
          </w:p>
        </w:tc>
        <w:tc>
          <w:tcPr>
            <w:tcW w:w="1842" w:type="dxa"/>
          </w:tcPr>
          <w:p w:rsidR="00B401DC" w:rsidRDefault="00AD574B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Форма</w:t>
            </w:r>
          </w:p>
        </w:tc>
        <w:tc>
          <w:tcPr>
            <w:tcW w:w="1094" w:type="dxa"/>
          </w:tcPr>
          <w:p w:rsidR="00B401DC" w:rsidRDefault="00AD574B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Строки</w:t>
            </w:r>
          </w:p>
        </w:tc>
        <w:tc>
          <w:tcPr>
            <w:tcW w:w="1678" w:type="dxa"/>
          </w:tcPr>
          <w:p w:rsidR="00B401DC" w:rsidRDefault="00AD574B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Вартість та джерела фінансування</w:t>
            </w:r>
          </w:p>
        </w:tc>
      </w:tr>
      <w:tr w:rsidR="00E511FC" w:rsidTr="00B401DC">
        <w:tc>
          <w:tcPr>
            <w:tcW w:w="919" w:type="dxa"/>
          </w:tcPr>
          <w:p w:rsidR="00B401DC" w:rsidRDefault="00AD574B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1.</w:t>
            </w:r>
          </w:p>
        </w:tc>
        <w:tc>
          <w:tcPr>
            <w:tcW w:w="2450" w:type="dxa"/>
          </w:tcPr>
          <w:p w:rsidR="00B401DC" w:rsidRDefault="00AD574B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Богун Марія</w:t>
            </w:r>
          </w:p>
          <w:p w:rsidR="00AD574B" w:rsidRDefault="00AD574B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Євстахівна</w:t>
            </w:r>
            <w:proofErr w:type="spellEnd"/>
          </w:p>
        </w:tc>
        <w:tc>
          <w:tcPr>
            <w:tcW w:w="2982" w:type="dxa"/>
          </w:tcPr>
          <w:p w:rsidR="00B401DC" w:rsidRDefault="00AD574B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Особистісний розвиток, навчання та виховання дітей з особливими освітніми потребами в закладах загальної дошкільної та середньої освіти</w:t>
            </w:r>
          </w:p>
        </w:tc>
        <w:tc>
          <w:tcPr>
            <w:tcW w:w="1837" w:type="dxa"/>
          </w:tcPr>
          <w:p w:rsidR="00B401DC" w:rsidRDefault="00AD574B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КЗ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ЛОР </w:t>
            </w:r>
          </w:p>
          <w:p w:rsidR="00AD574B" w:rsidRDefault="00AD574B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ЛОІППО</w:t>
            </w:r>
          </w:p>
        </w:tc>
        <w:tc>
          <w:tcPr>
            <w:tcW w:w="1276" w:type="dxa"/>
          </w:tcPr>
          <w:p w:rsidR="00B401DC" w:rsidRDefault="00AD574B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30 год.</w:t>
            </w:r>
          </w:p>
        </w:tc>
        <w:tc>
          <w:tcPr>
            <w:tcW w:w="1276" w:type="dxa"/>
          </w:tcPr>
          <w:p w:rsidR="00B401DC" w:rsidRDefault="00AD574B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Навчання за програмою</w:t>
            </w:r>
          </w:p>
        </w:tc>
        <w:tc>
          <w:tcPr>
            <w:tcW w:w="1842" w:type="dxa"/>
          </w:tcPr>
          <w:p w:rsidR="00B401DC" w:rsidRDefault="00AD574B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Дист</w:t>
            </w:r>
            <w:proofErr w:type="spellEnd"/>
          </w:p>
        </w:tc>
        <w:tc>
          <w:tcPr>
            <w:tcW w:w="1094" w:type="dxa"/>
          </w:tcPr>
          <w:p w:rsidR="00B401DC" w:rsidRDefault="00AD574B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2026</w:t>
            </w:r>
          </w:p>
        </w:tc>
        <w:tc>
          <w:tcPr>
            <w:tcW w:w="1678" w:type="dxa"/>
          </w:tcPr>
          <w:p w:rsidR="00B401DC" w:rsidRDefault="00AD574B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Обласний бюджет</w:t>
            </w:r>
          </w:p>
        </w:tc>
      </w:tr>
      <w:tr w:rsidR="00E511FC" w:rsidTr="00B401DC">
        <w:tc>
          <w:tcPr>
            <w:tcW w:w="919" w:type="dxa"/>
          </w:tcPr>
          <w:p w:rsidR="00B401DC" w:rsidRDefault="00AD574B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2.</w:t>
            </w:r>
          </w:p>
        </w:tc>
        <w:tc>
          <w:tcPr>
            <w:tcW w:w="2450" w:type="dxa"/>
          </w:tcPr>
          <w:p w:rsidR="00B401DC" w:rsidRDefault="00AD574B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Гаврилюк Марія Ярославівна</w:t>
            </w:r>
          </w:p>
        </w:tc>
        <w:tc>
          <w:tcPr>
            <w:tcW w:w="2982" w:type="dxa"/>
          </w:tcPr>
          <w:p w:rsidR="00B401DC" w:rsidRDefault="00390B3F" w:rsidP="00390B3F">
            <w:pPr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Розвиток базових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компетентностей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дитини дошкільного віку</w:t>
            </w:r>
          </w:p>
        </w:tc>
        <w:tc>
          <w:tcPr>
            <w:tcW w:w="1837" w:type="dxa"/>
          </w:tcPr>
          <w:p w:rsidR="004B1DD5" w:rsidRDefault="004B1DD5" w:rsidP="004B1DD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КЗ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ЛОР </w:t>
            </w:r>
          </w:p>
          <w:p w:rsidR="00B401DC" w:rsidRDefault="004B1DD5" w:rsidP="004B1DD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ЛОІППО</w:t>
            </w:r>
          </w:p>
        </w:tc>
        <w:tc>
          <w:tcPr>
            <w:tcW w:w="1276" w:type="dxa"/>
          </w:tcPr>
          <w:p w:rsidR="00B401DC" w:rsidRDefault="00390B3F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30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год</w:t>
            </w:r>
            <w:proofErr w:type="spellEnd"/>
          </w:p>
        </w:tc>
        <w:tc>
          <w:tcPr>
            <w:tcW w:w="1276" w:type="dxa"/>
          </w:tcPr>
          <w:p w:rsidR="00B401DC" w:rsidRDefault="004B1DD5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Навчання за програмою</w:t>
            </w:r>
          </w:p>
        </w:tc>
        <w:tc>
          <w:tcPr>
            <w:tcW w:w="1842" w:type="dxa"/>
          </w:tcPr>
          <w:p w:rsidR="00B401DC" w:rsidRDefault="002C4290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Очно-дистанційна</w:t>
            </w:r>
          </w:p>
        </w:tc>
        <w:tc>
          <w:tcPr>
            <w:tcW w:w="1094" w:type="dxa"/>
          </w:tcPr>
          <w:p w:rsidR="00B401DC" w:rsidRDefault="004B1DD5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2026</w:t>
            </w:r>
          </w:p>
        </w:tc>
        <w:tc>
          <w:tcPr>
            <w:tcW w:w="1678" w:type="dxa"/>
          </w:tcPr>
          <w:p w:rsidR="00B401DC" w:rsidRDefault="004B1DD5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Обласний бюджет</w:t>
            </w:r>
          </w:p>
        </w:tc>
      </w:tr>
      <w:tr w:rsidR="00E511FC" w:rsidTr="00B401DC">
        <w:tc>
          <w:tcPr>
            <w:tcW w:w="919" w:type="dxa"/>
          </w:tcPr>
          <w:p w:rsidR="00B401DC" w:rsidRDefault="00AD574B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3.</w:t>
            </w:r>
          </w:p>
        </w:tc>
        <w:tc>
          <w:tcPr>
            <w:tcW w:w="2450" w:type="dxa"/>
          </w:tcPr>
          <w:p w:rsidR="00B401DC" w:rsidRDefault="00AD574B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Дзьоба Андрій Михайлович</w:t>
            </w:r>
          </w:p>
        </w:tc>
        <w:tc>
          <w:tcPr>
            <w:tcW w:w="2982" w:type="dxa"/>
          </w:tcPr>
          <w:p w:rsidR="00B401DC" w:rsidRPr="00447644" w:rsidRDefault="00447644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Візуалізація навчального матеріалу на уроках історії</w:t>
            </w:r>
          </w:p>
        </w:tc>
        <w:tc>
          <w:tcPr>
            <w:tcW w:w="1837" w:type="dxa"/>
          </w:tcPr>
          <w:p w:rsidR="004B1DD5" w:rsidRDefault="004B1DD5" w:rsidP="004B1DD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КЗ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ЛОР </w:t>
            </w:r>
          </w:p>
          <w:p w:rsidR="00B401DC" w:rsidRDefault="004B1DD5" w:rsidP="004B1DD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ЛОІППО</w:t>
            </w:r>
          </w:p>
        </w:tc>
        <w:tc>
          <w:tcPr>
            <w:tcW w:w="1276" w:type="dxa"/>
          </w:tcPr>
          <w:p w:rsidR="00B401DC" w:rsidRDefault="00151D17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15 год.</w:t>
            </w:r>
          </w:p>
        </w:tc>
        <w:tc>
          <w:tcPr>
            <w:tcW w:w="1276" w:type="dxa"/>
          </w:tcPr>
          <w:p w:rsidR="00B401DC" w:rsidRDefault="004B1DD5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Навчання за програмою</w:t>
            </w:r>
          </w:p>
        </w:tc>
        <w:tc>
          <w:tcPr>
            <w:tcW w:w="1842" w:type="dxa"/>
          </w:tcPr>
          <w:p w:rsidR="00B401DC" w:rsidRDefault="00151D17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Очно-дистанційна</w:t>
            </w:r>
          </w:p>
        </w:tc>
        <w:tc>
          <w:tcPr>
            <w:tcW w:w="1094" w:type="dxa"/>
          </w:tcPr>
          <w:p w:rsidR="00B401DC" w:rsidRDefault="004B1DD5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2026</w:t>
            </w:r>
          </w:p>
        </w:tc>
        <w:tc>
          <w:tcPr>
            <w:tcW w:w="1678" w:type="dxa"/>
          </w:tcPr>
          <w:p w:rsidR="00B401DC" w:rsidRDefault="004B1DD5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Обласний бюджет</w:t>
            </w:r>
          </w:p>
        </w:tc>
      </w:tr>
      <w:tr w:rsidR="00E511FC" w:rsidTr="00B401DC">
        <w:tc>
          <w:tcPr>
            <w:tcW w:w="919" w:type="dxa"/>
          </w:tcPr>
          <w:p w:rsidR="00B401DC" w:rsidRDefault="00AD574B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4.</w:t>
            </w:r>
          </w:p>
        </w:tc>
        <w:tc>
          <w:tcPr>
            <w:tcW w:w="2450" w:type="dxa"/>
          </w:tcPr>
          <w:p w:rsidR="00B401DC" w:rsidRDefault="0077482A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Драган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Любов Євгенівна</w:t>
            </w:r>
          </w:p>
        </w:tc>
        <w:tc>
          <w:tcPr>
            <w:tcW w:w="2982" w:type="dxa"/>
          </w:tcPr>
          <w:p w:rsidR="00B401DC" w:rsidRDefault="00117C20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Фахове впровадження та організація інклюзивної освіти (навчальні труднощі (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дислексія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дисграфія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дискалькулія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)</w:t>
            </w:r>
          </w:p>
        </w:tc>
        <w:tc>
          <w:tcPr>
            <w:tcW w:w="1837" w:type="dxa"/>
          </w:tcPr>
          <w:p w:rsidR="004B1DD5" w:rsidRDefault="004B1DD5" w:rsidP="004B1DD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КЗ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ЛОР </w:t>
            </w:r>
          </w:p>
          <w:p w:rsidR="00B401DC" w:rsidRDefault="004B1DD5" w:rsidP="004B1DD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ЛОІППО</w:t>
            </w:r>
          </w:p>
        </w:tc>
        <w:tc>
          <w:tcPr>
            <w:tcW w:w="1276" w:type="dxa"/>
          </w:tcPr>
          <w:p w:rsidR="00B401DC" w:rsidRDefault="00E511FC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15 год.</w:t>
            </w:r>
          </w:p>
        </w:tc>
        <w:tc>
          <w:tcPr>
            <w:tcW w:w="1276" w:type="dxa"/>
          </w:tcPr>
          <w:p w:rsidR="00B401DC" w:rsidRDefault="004B1DD5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Навчання за програмою</w:t>
            </w:r>
          </w:p>
        </w:tc>
        <w:tc>
          <w:tcPr>
            <w:tcW w:w="1842" w:type="dxa"/>
          </w:tcPr>
          <w:p w:rsidR="00B401DC" w:rsidRDefault="00E511FC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дистанційна</w:t>
            </w:r>
          </w:p>
        </w:tc>
        <w:tc>
          <w:tcPr>
            <w:tcW w:w="1094" w:type="dxa"/>
          </w:tcPr>
          <w:p w:rsidR="00B401DC" w:rsidRDefault="004B1DD5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2026</w:t>
            </w:r>
          </w:p>
        </w:tc>
        <w:tc>
          <w:tcPr>
            <w:tcW w:w="1678" w:type="dxa"/>
          </w:tcPr>
          <w:p w:rsidR="00B401DC" w:rsidRDefault="004B1DD5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Обласний бюджет</w:t>
            </w:r>
          </w:p>
        </w:tc>
      </w:tr>
      <w:tr w:rsidR="00E511FC" w:rsidTr="00B401DC">
        <w:tc>
          <w:tcPr>
            <w:tcW w:w="919" w:type="dxa"/>
          </w:tcPr>
          <w:p w:rsidR="00B401DC" w:rsidRDefault="0077482A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5. </w:t>
            </w:r>
          </w:p>
        </w:tc>
        <w:tc>
          <w:tcPr>
            <w:tcW w:w="2450" w:type="dxa"/>
          </w:tcPr>
          <w:p w:rsidR="00B401DC" w:rsidRDefault="0077482A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Дуда Леся Василівна</w:t>
            </w:r>
          </w:p>
        </w:tc>
        <w:tc>
          <w:tcPr>
            <w:tcW w:w="2982" w:type="dxa"/>
          </w:tcPr>
          <w:p w:rsidR="00B401DC" w:rsidRDefault="00E511FC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Сучасний урок математики: створюємо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lastRenderedPageBreak/>
              <w:t>активне середовище для навчання</w:t>
            </w:r>
          </w:p>
        </w:tc>
        <w:tc>
          <w:tcPr>
            <w:tcW w:w="1837" w:type="dxa"/>
          </w:tcPr>
          <w:p w:rsidR="004B1DD5" w:rsidRDefault="004B1DD5" w:rsidP="004B1DD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lastRenderedPageBreak/>
              <w:t>КЗ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ЛОР </w:t>
            </w:r>
          </w:p>
          <w:p w:rsidR="00B401DC" w:rsidRDefault="004B1DD5" w:rsidP="004B1DD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ЛОІППО</w:t>
            </w:r>
          </w:p>
        </w:tc>
        <w:tc>
          <w:tcPr>
            <w:tcW w:w="1276" w:type="dxa"/>
          </w:tcPr>
          <w:p w:rsidR="00B401DC" w:rsidRDefault="00E511FC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36 год.</w:t>
            </w:r>
          </w:p>
        </w:tc>
        <w:tc>
          <w:tcPr>
            <w:tcW w:w="1276" w:type="dxa"/>
          </w:tcPr>
          <w:p w:rsidR="00B401DC" w:rsidRDefault="004B1DD5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Навчання за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lastRenderedPageBreak/>
              <w:t>програмою</w:t>
            </w:r>
          </w:p>
        </w:tc>
        <w:tc>
          <w:tcPr>
            <w:tcW w:w="1842" w:type="dxa"/>
          </w:tcPr>
          <w:p w:rsidR="00B401DC" w:rsidRDefault="00E511FC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lastRenderedPageBreak/>
              <w:t>Очно-дистанційна</w:t>
            </w:r>
          </w:p>
        </w:tc>
        <w:tc>
          <w:tcPr>
            <w:tcW w:w="1094" w:type="dxa"/>
          </w:tcPr>
          <w:p w:rsidR="00B401DC" w:rsidRDefault="004B1DD5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2026</w:t>
            </w:r>
          </w:p>
        </w:tc>
        <w:tc>
          <w:tcPr>
            <w:tcW w:w="1678" w:type="dxa"/>
          </w:tcPr>
          <w:p w:rsidR="00B401DC" w:rsidRDefault="004B1DD5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Обласний бюджет</w:t>
            </w:r>
          </w:p>
        </w:tc>
      </w:tr>
      <w:tr w:rsidR="00E511FC" w:rsidTr="00B401DC">
        <w:tc>
          <w:tcPr>
            <w:tcW w:w="919" w:type="dxa"/>
          </w:tcPr>
          <w:p w:rsidR="00B401DC" w:rsidRDefault="0077482A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lastRenderedPageBreak/>
              <w:t>6.</w:t>
            </w:r>
          </w:p>
        </w:tc>
        <w:tc>
          <w:tcPr>
            <w:tcW w:w="2450" w:type="dxa"/>
          </w:tcPr>
          <w:p w:rsidR="00B401DC" w:rsidRDefault="0077482A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Живко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Галина Богданівна</w:t>
            </w:r>
          </w:p>
        </w:tc>
        <w:tc>
          <w:tcPr>
            <w:tcW w:w="2982" w:type="dxa"/>
          </w:tcPr>
          <w:p w:rsidR="00B401DC" w:rsidRPr="00AA7D4B" w:rsidRDefault="00AA7D4B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Як стати компетентним мовцем: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п’</w:t>
            </w:r>
            <w:proofErr w:type="spellEnd"/>
            <w:r w:rsidRPr="00AA7D4B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ять </w:t>
            </w:r>
            <w:proofErr w:type="spellStart"/>
            <w:r w:rsidRPr="00AA7D4B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кроків</w:t>
            </w:r>
            <w:proofErr w:type="spellEnd"/>
            <w:r w:rsidRPr="00AA7D4B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до мети</w:t>
            </w:r>
          </w:p>
        </w:tc>
        <w:tc>
          <w:tcPr>
            <w:tcW w:w="1837" w:type="dxa"/>
          </w:tcPr>
          <w:p w:rsidR="004B1DD5" w:rsidRDefault="004B1DD5" w:rsidP="004B1DD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КЗ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ЛОР </w:t>
            </w:r>
          </w:p>
          <w:p w:rsidR="00B401DC" w:rsidRDefault="004B1DD5" w:rsidP="004B1DD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ЛОІППО</w:t>
            </w:r>
          </w:p>
        </w:tc>
        <w:tc>
          <w:tcPr>
            <w:tcW w:w="1276" w:type="dxa"/>
          </w:tcPr>
          <w:p w:rsidR="00B401DC" w:rsidRDefault="00AA7D4B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8 год.</w:t>
            </w:r>
          </w:p>
        </w:tc>
        <w:tc>
          <w:tcPr>
            <w:tcW w:w="1276" w:type="dxa"/>
          </w:tcPr>
          <w:p w:rsidR="00B401DC" w:rsidRDefault="004B1DD5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Навчання за програмою</w:t>
            </w:r>
          </w:p>
        </w:tc>
        <w:tc>
          <w:tcPr>
            <w:tcW w:w="1842" w:type="dxa"/>
          </w:tcPr>
          <w:p w:rsidR="00B401DC" w:rsidRDefault="00AA7D4B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дистанційна</w:t>
            </w:r>
          </w:p>
        </w:tc>
        <w:tc>
          <w:tcPr>
            <w:tcW w:w="1094" w:type="dxa"/>
          </w:tcPr>
          <w:p w:rsidR="00B401DC" w:rsidRDefault="004B1DD5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2026</w:t>
            </w:r>
          </w:p>
        </w:tc>
        <w:tc>
          <w:tcPr>
            <w:tcW w:w="1678" w:type="dxa"/>
          </w:tcPr>
          <w:p w:rsidR="00B401DC" w:rsidRDefault="004B1DD5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Обласний бюджет</w:t>
            </w:r>
          </w:p>
        </w:tc>
      </w:tr>
      <w:tr w:rsidR="00E511FC" w:rsidTr="00B401DC">
        <w:tc>
          <w:tcPr>
            <w:tcW w:w="919" w:type="dxa"/>
          </w:tcPr>
          <w:p w:rsidR="00B401DC" w:rsidRDefault="0077482A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7.</w:t>
            </w:r>
          </w:p>
        </w:tc>
        <w:tc>
          <w:tcPr>
            <w:tcW w:w="2450" w:type="dxa"/>
          </w:tcPr>
          <w:p w:rsidR="00B401DC" w:rsidRDefault="0077482A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Жолобович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Ірина Михайлівна</w:t>
            </w:r>
          </w:p>
        </w:tc>
        <w:tc>
          <w:tcPr>
            <w:tcW w:w="2982" w:type="dxa"/>
          </w:tcPr>
          <w:p w:rsidR="00B401DC" w:rsidRPr="00AC047C" w:rsidRDefault="00AC047C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Реалізація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діяльнісного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підходуна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уроках правознавства шляхом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розв’</w:t>
            </w:r>
            <w:r w:rsidRPr="00AC047C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язування</w:t>
            </w:r>
            <w:proofErr w:type="spellEnd"/>
            <w:r w:rsidRPr="00AC047C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C047C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практичних</w:t>
            </w:r>
            <w:proofErr w:type="spellEnd"/>
            <w:r w:rsidRPr="00AC047C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C047C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завдань</w:t>
            </w:r>
            <w:proofErr w:type="spellEnd"/>
          </w:p>
        </w:tc>
        <w:tc>
          <w:tcPr>
            <w:tcW w:w="1837" w:type="dxa"/>
          </w:tcPr>
          <w:p w:rsidR="004B1DD5" w:rsidRDefault="004B1DD5" w:rsidP="004B1DD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КЗ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ЛОР </w:t>
            </w:r>
          </w:p>
          <w:p w:rsidR="00B401DC" w:rsidRDefault="004B1DD5" w:rsidP="004B1DD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ЛОІППО</w:t>
            </w:r>
          </w:p>
        </w:tc>
        <w:tc>
          <w:tcPr>
            <w:tcW w:w="1276" w:type="dxa"/>
          </w:tcPr>
          <w:p w:rsidR="00B401DC" w:rsidRDefault="00AC047C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36 год.</w:t>
            </w:r>
          </w:p>
        </w:tc>
        <w:tc>
          <w:tcPr>
            <w:tcW w:w="1276" w:type="dxa"/>
          </w:tcPr>
          <w:p w:rsidR="00B401DC" w:rsidRDefault="004B1DD5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Навчання за програмою</w:t>
            </w:r>
          </w:p>
        </w:tc>
        <w:tc>
          <w:tcPr>
            <w:tcW w:w="1842" w:type="dxa"/>
          </w:tcPr>
          <w:p w:rsidR="00B401DC" w:rsidRDefault="00AC047C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Очно-дистанційна</w:t>
            </w:r>
          </w:p>
        </w:tc>
        <w:tc>
          <w:tcPr>
            <w:tcW w:w="1094" w:type="dxa"/>
          </w:tcPr>
          <w:p w:rsidR="00B401DC" w:rsidRDefault="004B1DD5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2026</w:t>
            </w:r>
          </w:p>
        </w:tc>
        <w:tc>
          <w:tcPr>
            <w:tcW w:w="1678" w:type="dxa"/>
          </w:tcPr>
          <w:p w:rsidR="00B401DC" w:rsidRDefault="004B1DD5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Обласний бюджет</w:t>
            </w:r>
          </w:p>
        </w:tc>
      </w:tr>
      <w:tr w:rsidR="00E511FC" w:rsidTr="00B401DC">
        <w:tc>
          <w:tcPr>
            <w:tcW w:w="919" w:type="dxa"/>
          </w:tcPr>
          <w:p w:rsidR="00B401DC" w:rsidRDefault="0077482A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8.</w:t>
            </w:r>
          </w:p>
        </w:tc>
        <w:tc>
          <w:tcPr>
            <w:tcW w:w="2450" w:type="dxa"/>
          </w:tcPr>
          <w:p w:rsidR="00B401DC" w:rsidRDefault="0077482A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Іващук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Оксана Володимирівна</w:t>
            </w:r>
          </w:p>
        </w:tc>
        <w:tc>
          <w:tcPr>
            <w:tcW w:w="2982" w:type="dxa"/>
          </w:tcPr>
          <w:p w:rsidR="00B401DC" w:rsidRDefault="00CF5AEB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Фахове впровадження та організація інклюзивної освіти (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соціоадаптивні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труднощі)</w:t>
            </w:r>
          </w:p>
        </w:tc>
        <w:tc>
          <w:tcPr>
            <w:tcW w:w="1837" w:type="dxa"/>
          </w:tcPr>
          <w:p w:rsidR="004B1DD5" w:rsidRDefault="004B1DD5" w:rsidP="004B1DD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КЗ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ЛОР </w:t>
            </w:r>
          </w:p>
          <w:p w:rsidR="00B401DC" w:rsidRDefault="004B1DD5" w:rsidP="004B1DD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ЛОІППО</w:t>
            </w:r>
          </w:p>
        </w:tc>
        <w:tc>
          <w:tcPr>
            <w:tcW w:w="1276" w:type="dxa"/>
          </w:tcPr>
          <w:p w:rsidR="00B401DC" w:rsidRDefault="00CF5AEB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15 год.</w:t>
            </w:r>
          </w:p>
        </w:tc>
        <w:tc>
          <w:tcPr>
            <w:tcW w:w="1276" w:type="dxa"/>
          </w:tcPr>
          <w:p w:rsidR="00B401DC" w:rsidRDefault="004B1DD5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Навчання за програмою</w:t>
            </w:r>
          </w:p>
        </w:tc>
        <w:tc>
          <w:tcPr>
            <w:tcW w:w="1842" w:type="dxa"/>
          </w:tcPr>
          <w:p w:rsidR="00B401DC" w:rsidRDefault="00CF5AEB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дистанційна</w:t>
            </w:r>
          </w:p>
        </w:tc>
        <w:tc>
          <w:tcPr>
            <w:tcW w:w="1094" w:type="dxa"/>
          </w:tcPr>
          <w:p w:rsidR="00B401DC" w:rsidRDefault="004B1DD5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2026</w:t>
            </w:r>
          </w:p>
        </w:tc>
        <w:tc>
          <w:tcPr>
            <w:tcW w:w="1678" w:type="dxa"/>
          </w:tcPr>
          <w:p w:rsidR="00B401DC" w:rsidRDefault="004B1DD5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Обласний бюджет</w:t>
            </w:r>
          </w:p>
        </w:tc>
      </w:tr>
      <w:tr w:rsidR="00E511FC" w:rsidTr="00B401DC">
        <w:tc>
          <w:tcPr>
            <w:tcW w:w="919" w:type="dxa"/>
          </w:tcPr>
          <w:p w:rsidR="00B401DC" w:rsidRDefault="0077482A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9.</w:t>
            </w:r>
          </w:p>
        </w:tc>
        <w:tc>
          <w:tcPr>
            <w:tcW w:w="2450" w:type="dxa"/>
          </w:tcPr>
          <w:p w:rsidR="00B401DC" w:rsidRPr="0077482A" w:rsidRDefault="0077482A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Кастран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Мар’яна Романівна</w:t>
            </w:r>
          </w:p>
        </w:tc>
        <w:tc>
          <w:tcPr>
            <w:tcW w:w="2982" w:type="dxa"/>
          </w:tcPr>
          <w:p w:rsidR="00B401DC" w:rsidRDefault="00E511FC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Фахове впровадження та організація інклюзивної освіти (навчальні труднощі (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дислексія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дисграфія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дискалькулія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)</w:t>
            </w:r>
          </w:p>
        </w:tc>
        <w:tc>
          <w:tcPr>
            <w:tcW w:w="1837" w:type="dxa"/>
          </w:tcPr>
          <w:p w:rsidR="004B1DD5" w:rsidRDefault="004B1DD5" w:rsidP="004B1DD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КЗ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ЛОР </w:t>
            </w:r>
          </w:p>
          <w:p w:rsidR="00B401DC" w:rsidRDefault="004B1DD5" w:rsidP="004B1DD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ЛОІППО</w:t>
            </w:r>
          </w:p>
        </w:tc>
        <w:tc>
          <w:tcPr>
            <w:tcW w:w="1276" w:type="dxa"/>
          </w:tcPr>
          <w:p w:rsidR="00B401DC" w:rsidRDefault="00E511FC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15 год.</w:t>
            </w:r>
          </w:p>
        </w:tc>
        <w:tc>
          <w:tcPr>
            <w:tcW w:w="1276" w:type="dxa"/>
          </w:tcPr>
          <w:p w:rsidR="00B401DC" w:rsidRDefault="004B1DD5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Навчання за програмою</w:t>
            </w:r>
          </w:p>
        </w:tc>
        <w:tc>
          <w:tcPr>
            <w:tcW w:w="1842" w:type="dxa"/>
          </w:tcPr>
          <w:p w:rsidR="00B401DC" w:rsidRDefault="00E511FC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дистанційна</w:t>
            </w:r>
          </w:p>
        </w:tc>
        <w:tc>
          <w:tcPr>
            <w:tcW w:w="1094" w:type="dxa"/>
          </w:tcPr>
          <w:p w:rsidR="00B401DC" w:rsidRDefault="004B1DD5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2026</w:t>
            </w:r>
          </w:p>
        </w:tc>
        <w:tc>
          <w:tcPr>
            <w:tcW w:w="1678" w:type="dxa"/>
          </w:tcPr>
          <w:p w:rsidR="00B401DC" w:rsidRDefault="004B1DD5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Обласний бюджет</w:t>
            </w:r>
          </w:p>
        </w:tc>
      </w:tr>
      <w:tr w:rsidR="00DF225F" w:rsidTr="00B401DC">
        <w:tc>
          <w:tcPr>
            <w:tcW w:w="919" w:type="dxa"/>
          </w:tcPr>
          <w:p w:rsidR="00DF225F" w:rsidRDefault="00DF225F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10.</w:t>
            </w:r>
          </w:p>
        </w:tc>
        <w:tc>
          <w:tcPr>
            <w:tcW w:w="2450" w:type="dxa"/>
          </w:tcPr>
          <w:p w:rsidR="00DF225F" w:rsidRDefault="00DF225F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Конопельська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Оксана Романівна</w:t>
            </w:r>
          </w:p>
        </w:tc>
        <w:tc>
          <w:tcPr>
            <w:tcW w:w="2982" w:type="dxa"/>
          </w:tcPr>
          <w:p w:rsidR="00DF225F" w:rsidRDefault="00447644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Розвиток базових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компетентностей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дитини дошкільного віку</w:t>
            </w:r>
          </w:p>
        </w:tc>
        <w:tc>
          <w:tcPr>
            <w:tcW w:w="1837" w:type="dxa"/>
          </w:tcPr>
          <w:p w:rsidR="004B1DD5" w:rsidRDefault="004B1DD5" w:rsidP="004B1DD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КЗ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ЛОР </w:t>
            </w:r>
          </w:p>
          <w:p w:rsidR="00DF225F" w:rsidRDefault="004B1DD5" w:rsidP="004B1DD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ЛОІППО</w:t>
            </w:r>
          </w:p>
        </w:tc>
        <w:tc>
          <w:tcPr>
            <w:tcW w:w="1276" w:type="dxa"/>
          </w:tcPr>
          <w:p w:rsidR="00DF225F" w:rsidRDefault="00151D17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30 год.</w:t>
            </w:r>
          </w:p>
        </w:tc>
        <w:tc>
          <w:tcPr>
            <w:tcW w:w="1276" w:type="dxa"/>
          </w:tcPr>
          <w:p w:rsidR="00DF225F" w:rsidRDefault="004B1DD5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Навчання за програмою</w:t>
            </w:r>
          </w:p>
        </w:tc>
        <w:tc>
          <w:tcPr>
            <w:tcW w:w="1842" w:type="dxa"/>
          </w:tcPr>
          <w:p w:rsidR="00DF225F" w:rsidRDefault="00151D17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Очно-дистанційна</w:t>
            </w:r>
          </w:p>
        </w:tc>
        <w:tc>
          <w:tcPr>
            <w:tcW w:w="1094" w:type="dxa"/>
          </w:tcPr>
          <w:p w:rsidR="00DF225F" w:rsidRDefault="004B1DD5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2026</w:t>
            </w:r>
          </w:p>
        </w:tc>
        <w:tc>
          <w:tcPr>
            <w:tcW w:w="1678" w:type="dxa"/>
          </w:tcPr>
          <w:p w:rsidR="00DF225F" w:rsidRDefault="004B1DD5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Обласний бюджет</w:t>
            </w:r>
          </w:p>
        </w:tc>
      </w:tr>
      <w:tr w:rsidR="00E511FC" w:rsidTr="00B401DC">
        <w:tc>
          <w:tcPr>
            <w:tcW w:w="919" w:type="dxa"/>
          </w:tcPr>
          <w:p w:rsidR="00B401DC" w:rsidRDefault="00DF225F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11</w:t>
            </w:r>
            <w:r w:rsidR="0077482A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.</w:t>
            </w:r>
          </w:p>
        </w:tc>
        <w:tc>
          <w:tcPr>
            <w:tcW w:w="2450" w:type="dxa"/>
          </w:tcPr>
          <w:p w:rsidR="00B401DC" w:rsidRDefault="0077482A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Константинович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Богдана Ярославівна</w:t>
            </w:r>
          </w:p>
        </w:tc>
        <w:tc>
          <w:tcPr>
            <w:tcW w:w="2982" w:type="dxa"/>
          </w:tcPr>
          <w:p w:rsidR="00B401DC" w:rsidRDefault="002C4290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Психологічна підтримка учасників освітнього процесу</w:t>
            </w:r>
          </w:p>
        </w:tc>
        <w:tc>
          <w:tcPr>
            <w:tcW w:w="1837" w:type="dxa"/>
          </w:tcPr>
          <w:p w:rsidR="004B1DD5" w:rsidRDefault="004B1DD5" w:rsidP="004B1DD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КЗ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ЛОР </w:t>
            </w:r>
          </w:p>
          <w:p w:rsidR="00B401DC" w:rsidRDefault="004B1DD5" w:rsidP="004B1DD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ЛОІППО</w:t>
            </w:r>
          </w:p>
        </w:tc>
        <w:tc>
          <w:tcPr>
            <w:tcW w:w="1276" w:type="dxa"/>
          </w:tcPr>
          <w:p w:rsidR="00B401DC" w:rsidRDefault="002C4290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15 год.</w:t>
            </w:r>
          </w:p>
        </w:tc>
        <w:tc>
          <w:tcPr>
            <w:tcW w:w="1276" w:type="dxa"/>
          </w:tcPr>
          <w:p w:rsidR="00B401DC" w:rsidRDefault="004B1DD5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Навчання за програмою</w:t>
            </w:r>
          </w:p>
        </w:tc>
        <w:tc>
          <w:tcPr>
            <w:tcW w:w="1842" w:type="dxa"/>
          </w:tcPr>
          <w:p w:rsidR="00B401DC" w:rsidRDefault="002C4290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дистанційна</w:t>
            </w:r>
          </w:p>
        </w:tc>
        <w:tc>
          <w:tcPr>
            <w:tcW w:w="1094" w:type="dxa"/>
          </w:tcPr>
          <w:p w:rsidR="00B401DC" w:rsidRDefault="004B1DD5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2026</w:t>
            </w:r>
          </w:p>
        </w:tc>
        <w:tc>
          <w:tcPr>
            <w:tcW w:w="1678" w:type="dxa"/>
          </w:tcPr>
          <w:p w:rsidR="00B401DC" w:rsidRDefault="004B1DD5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Обласний бюджет</w:t>
            </w:r>
          </w:p>
        </w:tc>
      </w:tr>
      <w:tr w:rsidR="00E511FC" w:rsidTr="00B401DC">
        <w:tc>
          <w:tcPr>
            <w:tcW w:w="919" w:type="dxa"/>
          </w:tcPr>
          <w:p w:rsidR="00B401DC" w:rsidRDefault="00DF225F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12</w:t>
            </w:r>
            <w:r w:rsidR="0077482A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.</w:t>
            </w:r>
          </w:p>
        </w:tc>
        <w:tc>
          <w:tcPr>
            <w:tcW w:w="2450" w:type="dxa"/>
          </w:tcPr>
          <w:p w:rsidR="00B401DC" w:rsidRDefault="0077482A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Коцур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Тарас Тарасович</w:t>
            </w:r>
          </w:p>
        </w:tc>
        <w:tc>
          <w:tcPr>
            <w:tcW w:w="2982" w:type="dxa"/>
          </w:tcPr>
          <w:p w:rsidR="00B401DC" w:rsidRDefault="00701391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Нові орієнтири мистецької освіти: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діяльнісний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підхід до навчання мистецтва у Новій українській школі</w:t>
            </w:r>
          </w:p>
        </w:tc>
        <w:tc>
          <w:tcPr>
            <w:tcW w:w="1837" w:type="dxa"/>
          </w:tcPr>
          <w:p w:rsidR="004B1DD5" w:rsidRDefault="004B1DD5" w:rsidP="004B1DD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КЗ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ЛОР </w:t>
            </w:r>
          </w:p>
          <w:p w:rsidR="00B401DC" w:rsidRDefault="004B1DD5" w:rsidP="004B1DD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ЛОІППО</w:t>
            </w:r>
          </w:p>
        </w:tc>
        <w:tc>
          <w:tcPr>
            <w:tcW w:w="1276" w:type="dxa"/>
          </w:tcPr>
          <w:p w:rsidR="00B401DC" w:rsidRDefault="00701391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30 год.</w:t>
            </w:r>
          </w:p>
        </w:tc>
        <w:tc>
          <w:tcPr>
            <w:tcW w:w="1276" w:type="dxa"/>
          </w:tcPr>
          <w:p w:rsidR="00B401DC" w:rsidRDefault="004B1DD5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Навчання за програмою</w:t>
            </w:r>
          </w:p>
        </w:tc>
        <w:tc>
          <w:tcPr>
            <w:tcW w:w="1842" w:type="dxa"/>
          </w:tcPr>
          <w:p w:rsidR="00B401DC" w:rsidRDefault="00701391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дистанційна</w:t>
            </w:r>
          </w:p>
        </w:tc>
        <w:tc>
          <w:tcPr>
            <w:tcW w:w="1094" w:type="dxa"/>
          </w:tcPr>
          <w:p w:rsidR="00B401DC" w:rsidRDefault="004B1DD5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2026</w:t>
            </w:r>
          </w:p>
        </w:tc>
        <w:tc>
          <w:tcPr>
            <w:tcW w:w="1678" w:type="dxa"/>
          </w:tcPr>
          <w:p w:rsidR="00B401DC" w:rsidRDefault="004B1DD5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Обласний бюджет</w:t>
            </w:r>
          </w:p>
        </w:tc>
      </w:tr>
      <w:tr w:rsidR="00E511FC" w:rsidTr="00B401DC">
        <w:tc>
          <w:tcPr>
            <w:tcW w:w="919" w:type="dxa"/>
          </w:tcPr>
          <w:p w:rsidR="00B401DC" w:rsidRDefault="00DF225F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13</w:t>
            </w:r>
            <w:r w:rsidR="0077482A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.</w:t>
            </w:r>
          </w:p>
        </w:tc>
        <w:tc>
          <w:tcPr>
            <w:tcW w:w="2450" w:type="dxa"/>
          </w:tcPr>
          <w:p w:rsidR="00B401DC" w:rsidRDefault="0077482A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Коштура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Михайло Семенович</w:t>
            </w:r>
          </w:p>
        </w:tc>
        <w:tc>
          <w:tcPr>
            <w:tcW w:w="2982" w:type="dxa"/>
          </w:tcPr>
          <w:p w:rsidR="00B401DC" w:rsidRDefault="002C4290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Формування і розвиток картографічної грамотності на уроках географії</w:t>
            </w:r>
          </w:p>
        </w:tc>
        <w:tc>
          <w:tcPr>
            <w:tcW w:w="1837" w:type="dxa"/>
          </w:tcPr>
          <w:p w:rsidR="004B1DD5" w:rsidRDefault="004B1DD5" w:rsidP="004B1DD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КЗ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ЛОР </w:t>
            </w:r>
          </w:p>
          <w:p w:rsidR="00B401DC" w:rsidRDefault="004B1DD5" w:rsidP="004B1DD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ЛОІППО</w:t>
            </w:r>
          </w:p>
        </w:tc>
        <w:tc>
          <w:tcPr>
            <w:tcW w:w="1276" w:type="dxa"/>
          </w:tcPr>
          <w:p w:rsidR="00B401DC" w:rsidRDefault="002C4290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36 год.</w:t>
            </w:r>
          </w:p>
        </w:tc>
        <w:tc>
          <w:tcPr>
            <w:tcW w:w="1276" w:type="dxa"/>
          </w:tcPr>
          <w:p w:rsidR="00B401DC" w:rsidRDefault="004B1DD5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Навчання за програмою</w:t>
            </w:r>
          </w:p>
        </w:tc>
        <w:tc>
          <w:tcPr>
            <w:tcW w:w="1842" w:type="dxa"/>
          </w:tcPr>
          <w:p w:rsidR="00B401DC" w:rsidRDefault="002C4290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Очно-дистанційна</w:t>
            </w:r>
          </w:p>
        </w:tc>
        <w:tc>
          <w:tcPr>
            <w:tcW w:w="1094" w:type="dxa"/>
          </w:tcPr>
          <w:p w:rsidR="00B401DC" w:rsidRDefault="004B1DD5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2026</w:t>
            </w:r>
          </w:p>
        </w:tc>
        <w:tc>
          <w:tcPr>
            <w:tcW w:w="1678" w:type="dxa"/>
          </w:tcPr>
          <w:p w:rsidR="00B401DC" w:rsidRDefault="004B1DD5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Обласний бюджет</w:t>
            </w:r>
          </w:p>
        </w:tc>
      </w:tr>
      <w:tr w:rsidR="00E511FC" w:rsidTr="00B401DC">
        <w:tc>
          <w:tcPr>
            <w:tcW w:w="919" w:type="dxa"/>
          </w:tcPr>
          <w:p w:rsidR="00B401DC" w:rsidRDefault="00DF225F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14</w:t>
            </w:r>
            <w:r w:rsidR="0077482A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.</w:t>
            </w:r>
          </w:p>
        </w:tc>
        <w:tc>
          <w:tcPr>
            <w:tcW w:w="2450" w:type="dxa"/>
          </w:tcPr>
          <w:p w:rsidR="00B401DC" w:rsidRDefault="0077482A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Коштура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Надія Йосипівна</w:t>
            </w:r>
          </w:p>
        </w:tc>
        <w:tc>
          <w:tcPr>
            <w:tcW w:w="2982" w:type="dxa"/>
          </w:tcPr>
          <w:p w:rsidR="00B401DC" w:rsidRDefault="002C4290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Формування і розвиток картографічної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lastRenderedPageBreak/>
              <w:t>грамотності на уроках географії</w:t>
            </w:r>
          </w:p>
        </w:tc>
        <w:tc>
          <w:tcPr>
            <w:tcW w:w="1837" w:type="dxa"/>
          </w:tcPr>
          <w:p w:rsidR="004B1DD5" w:rsidRDefault="004B1DD5" w:rsidP="004B1DD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lastRenderedPageBreak/>
              <w:t>КЗ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ЛОР </w:t>
            </w:r>
          </w:p>
          <w:p w:rsidR="00B401DC" w:rsidRDefault="004B1DD5" w:rsidP="004B1DD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ЛОІППО</w:t>
            </w:r>
          </w:p>
        </w:tc>
        <w:tc>
          <w:tcPr>
            <w:tcW w:w="1276" w:type="dxa"/>
          </w:tcPr>
          <w:p w:rsidR="00B401DC" w:rsidRDefault="002C4290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36 год.</w:t>
            </w:r>
          </w:p>
        </w:tc>
        <w:tc>
          <w:tcPr>
            <w:tcW w:w="1276" w:type="dxa"/>
          </w:tcPr>
          <w:p w:rsidR="00B401DC" w:rsidRDefault="004B1DD5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Навчання за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lastRenderedPageBreak/>
              <w:t>програмою</w:t>
            </w:r>
          </w:p>
        </w:tc>
        <w:tc>
          <w:tcPr>
            <w:tcW w:w="1842" w:type="dxa"/>
          </w:tcPr>
          <w:p w:rsidR="00B401DC" w:rsidRDefault="002C4290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lastRenderedPageBreak/>
              <w:t>Очно-дистанційна</w:t>
            </w:r>
          </w:p>
        </w:tc>
        <w:tc>
          <w:tcPr>
            <w:tcW w:w="1094" w:type="dxa"/>
          </w:tcPr>
          <w:p w:rsidR="00B401DC" w:rsidRDefault="004B1DD5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2026</w:t>
            </w:r>
          </w:p>
        </w:tc>
        <w:tc>
          <w:tcPr>
            <w:tcW w:w="1678" w:type="dxa"/>
          </w:tcPr>
          <w:p w:rsidR="00B401DC" w:rsidRDefault="004B1DD5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Обласний бюджет</w:t>
            </w:r>
          </w:p>
        </w:tc>
      </w:tr>
      <w:tr w:rsidR="00E511FC" w:rsidTr="00B401DC">
        <w:tc>
          <w:tcPr>
            <w:tcW w:w="919" w:type="dxa"/>
          </w:tcPr>
          <w:p w:rsidR="00B401DC" w:rsidRDefault="00DF225F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lastRenderedPageBreak/>
              <w:t>15</w:t>
            </w:r>
            <w:r w:rsidR="0077482A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.</w:t>
            </w:r>
          </w:p>
        </w:tc>
        <w:tc>
          <w:tcPr>
            <w:tcW w:w="2450" w:type="dxa"/>
          </w:tcPr>
          <w:p w:rsidR="00B401DC" w:rsidRDefault="0077482A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Кузняк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Ольга Володимирівна</w:t>
            </w:r>
          </w:p>
        </w:tc>
        <w:tc>
          <w:tcPr>
            <w:tcW w:w="2982" w:type="dxa"/>
          </w:tcPr>
          <w:p w:rsidR="00B401DC" w:rsidRDefault="00E51724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Особистісний розвиток, навчання та виховання дітей з особливими освітніми потребами в закладах загальної дошкільної та середньої освіти</w:t>
            </w:r>
          </w:p>
        </w:tc>
        <w:tc>
          <w:tcPr>
            <w:tcW w:w="1837" w:type="dxa"/>
          </w:tcPr>
          <w:p w:rsidR="004B1DD5" w:rsidRDefault="004B1DD5" w:rsidP="004B1DD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КЗ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ЛОР </w:t>
            </w:r>
          </w:p>
          <w:p w:rsidR="00B401DC" w:rsidRDefault="004B1DD5" w:rsidP="004B1DD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ЛОІППО</w:t>
            </w:r>
          </w:p>
        </w:tc>
        <w:tc>
          <w:tcPr>
            <w:tcW w:w="1276" w:type="dxa"/>
          </w:tcPr>
          <w:p w:rsidR="00B401DC" w:rsidRDefault="002C4290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30 год.</w:t>
            </w:r>
          </w:p>
        </w:tc>
        <w:tc>
          <w:tcPr>
            <w:tcW w:w="1276" w:type="dxa"/>
          </w:tcPr>
          <w:p w:rsidR="00B401DC" w:rsidRDefault="004B1DD5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Навчання за програмою</w:t>
            </w:r>
          </w:p>
        </w:tc>
        <w:tc>
          <w:tcPr>
            <w:tcW w:w="1842" w:type="dxa"/>
          </w:tcPr>
          <w:p w:rsidR="00B401DC" w:rsidRDefault="002C4290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дистанційна</w:t>
            </w:r>
          </w:p>
        </w:tc>
        <w:tc>
          <w:tcPr>
            <w:tcW w:w="1094" w:type="dxa"/>
          </w:tcPr>
          <w:p w:rsidR="00B401DC" w:rsidRDefault="004B1DD5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2026</w:t>
            </w:r>
          </w:p>
        </w:tc>
        <w:tc>
          <w:tcPr>
            <w:tcW w:w="1678" w:type="dxa"/>
          </w:tcPr>
          <w:p w:rsidR="00B401DC" w:rsidRDefault="004B1DD5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Обласний бюджет</w:t>
            </w:r>
          </w:p>
        </w:tc>
      </w:tr>
      <w:tr w:rsidR="00E511FC" w:rsidTr="00B401DC">
        <w:tc>
          <w:tcPr>
            <w:tcW w:w="919" w:type="dxa"/>
          </w:tcPr>
          <w:p w:rsidR="00B401DC" w:rsidRDefault="00DF225F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16</w:t>
            </w:r>
            <w:r w:rsidR="0077482A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.</w:t>
            </w:r>
          </w:p>
        </w:tc>
        <w:tc>
          <w:tcPr>
            <w:tcW w:w="2450" w:type="dxa"/>
          </w:tcPr>
          <w:p w:rsidR="00B401DC" w:rsidRDefault="0077482A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Лещишак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Ігор Степанович</w:t>
            </w:r>
          </w:p>
        </w:tc>
        <w:tc>
          <w:tcPr>
            <w:tcW w:w="2982" w:type="dxa"/>
          </w:tcPr>
          <w:p w:rsidR="00B401DC" w:rsidRPr="00435E6B" w:rsidRDefault="00435E6B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Діяльнісний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підхід на уроках фізики</w:t>
            </w:r>
          </w:p>
        </w:tc>
        <w:tc>
          <w:tcPr>
            <w:tcW w:w="1837" w:type="dxa"/>
          </w:tcPr>
          <w:p w:rsidR="004B1DD5" w:rsidRDefault="004B1DD5" w:rsidP="004B1DD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КЗ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ЛОР </w:t>
            </w:r>
          </w:p>
          <w:p w:rsidR="00B401DC" w:rsidRDefault="004B1DD5" w:rsidP="004B1DD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ЛОІППО</w:t>
            </w:r>
          </w:p>
        </w:tc>
        <w:tc>
          <w:tcPr>
            <w:tcW w:w="1276" w:type="dxa"/>
          </w:tcPr>
          <w:p w:rsidR="00B401DC" w:rsidRDefault="00B401DC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:rsidR="00B401DC" w:rsidRDefault="004B1DD5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Навчання за програмою</w:t>
            </w:r>
          </w:p>
        </w:tc>
        <w:tc>
          <w:tcPr>
            <w:tcW w:w="1842" w:type="dxa"/>
          </w:tcPr>
          <w:p w:rsidR="00B401DC" w:rsidRDefault="00B401DC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</w:p>
        </w:tc>
        <w:tc>
          <w:tcPr>
            <w:tcW w:w="1094" w:type="dxa"/>
          </w:tcPr>
          <w:p w:rsidR="00B401DC" w:rsidRDefault="004B1DD5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2026</w:t>
            </w:r>
          </w:p>
        </w:tc>
        <w:tc>
          <w:tcPr>
            <w:tcW w:w="1678" w:type="dxa"/>
          </w:tcPr>
          <w:p w:rsidR="00B401DC" w:rsidRDefault="004B1DD5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Обласний бюджет</w:t>
            </w:r>
          </w:p>
        </w:tc>
      </w:tr>
      <w:tr w:rsidR="00E511FC" w:rsidTr="00B401DC">
        <w:tc>
          <w:tcPr>
            <w:tcW w:w="919" w:type="dxa"/>
          </w:tcPr>
          <w:p w:rsidR="00B401DC" w:rsidRDefault="00DF225F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17</w:t>
            </w:r>
            <w:r w:rsidR="0077482A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.</w:t>
            </w:r>
          </w:p>
        </w:tc>
        <w:tc>
          <w:tcPr>
            <w:tcW w:w="2450" w:type="dxa"/>
          </w:tcPr>
          <w:p w:rsidR="00B401DC" w:rsidRDefault="00DF225F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Лимаренко Ірина Ярославівна</w:t>
            </w:r>
          </w:p>
        </w:tc>
        <w:tc>
          <w:tcPr>
            <w:tcW w:w="2982" w:type="dxa"/>
          </w:tcPr>
          <w:p w:rsidR="00B401DC" w:rsidRDefault="001E2AC7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Наукові казки та наукові забави як ефективний засіб формування читацької компетентності й наукових уявлень в учнів початкової школи</w:t>
            </w:r>
          </w:p>
        </w:tc>
        <w:tc>
          <w:tcPr>
            <w:tcW w:w="1837" w:type="dxa"/>
          </w:tcPr>
          <w:p w:rsidR="004B1DD5" w:rsidRDefault="004B1DD5" w:rsidP="004B1DD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КЗ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ЛОР </w:t>
            </w:r>
          </w:p>
          <w:p w:rsidR="00B401DC" w:rsidRDefault="004B1DD5" w:rsidP="004B1DD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ЛОІППО</w:t>
            </w:r>
          </w:p>
        </w:tc>
        <w:tc>
          <w:tcPr>
            <w:tcW w:w="1276" w:type="dxa"/>
          </w:tcPr>
          <w:p w:rsidR="00B401DC" w:rsidRDefault="00F425F4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15 год.</w:t>
            </w:r>
          </w:p>
        </w:tc>
        <w:tc>
          <w:tcPr>
            <w:tcW w:w="1276" w:type="dxa"/>
          </w:tcPr>
          <w:p w:rsidR="00B401DC" w:rsidRDefault="004B1DD5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Навчання за програмою</w:t>
            </w:r>
          </w:p>
        </w:tc>
        <w:tc>
          <w:tcPr>
            <w:tcW w:w="1842" w:type="dxa"/>
          </w:tcPr>
          <w:p w:rsidR="00B401DC" w:rsidRDefault="00F425F4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дистанційна</w:t>
            </w:r>
          </w:p>
        </w:tc>
        <w:tc>
          <w:tcPr>
            <w:tcW w:w="1094" w:type="dxa"/>
          </w:tcPr>
          <w:p w:rsidR="00B401DC" w:rsidRDefault="004B1DD5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2026</w:t>
            </w:r>
          </w:p>
        </w:tc>
        <w:tc>
          <w:tcPr>
            <w:tcW w:w="1678" w:type="dxa"/>
          </w:tcPr>
          <w:p w:rsidR="00B401DC" w:rsidRDefault="004B1DD5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Обласний бюджет</w:t>
            </w:r>
          </w:p>
        </w:tc>
      </w:tr>
      <w:tr w:rsidR="00E511FC" w:rsidTr="00B401DC">
        <w:tc>
          <w:tcPr>
            <w:tcW w:w="919" w:type="dxa"/>
          </w:tcPr>
          <w:p w:rsidR="00B401DC" w:rsidRDefault="00DF225F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18</w:t>
            </w:r>
            <w:r w:rsidR="0077482A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.</w:t>
            </w:r>
          </w:p>
        </w:tc>
        <w:tc>
          <w:tcPr>
            <w:tcW w:w="2450" w:type="dxa"/>
          </w:tcPr>
          <w:p w:rsidR="00B401DC" w:rsidRDefault="00DF225F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Магалас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Оксана Петрівна</w:t>
            </w:r>
          </w:p>
        </w:tc>
        <w:tc>
          <w:tcPr>
            <w:tcW w:w="2982" w:type="dxa"/>
          </w:tcPr>
          <w:p w:rsidR="00B401DC" w:rsidRDefault="00AA7D4B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Як стати компетентним мовцем: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п’</w:t>
            </w:r>
            <w:proofErr w:type="spellEnd"/>
            <w:r w:rsidRPr="00AA7D4B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ять </w:t>
            </w:r>
            <w:proofErr w:type="spellStart"/>
            <w:r w:rsidRPr="00AA7D4B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кроків</w:t>
            </w:r>
            <w:proofErr w:type="spellEnd"/>
            <w:r w:rsidRPr="00AA7D4B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до</w:t>
            </w:r>
          </w:p>
        </w:tc>
        <w:tc>
          <w:tcPr>
            <w:tcW w:w="1837" w:type="dxa"/>
          </w:tcPr>
          <w:p w:rsidR="004B1DD5" w:rsidRDefault="004B1DD5" w:rsidP="004B1DD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КЗ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ЛОР </w:t>
            </w:r>
          </w:p>
          <w:p w:rsidR="00B401DC" w:rsidRDefault="004B1DD5" w:rsidP="004B1DD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ЛОІППО</w:t>
            </w:r>
          </w:p>
        </w:tc>
        <w:tc>
          <w:tcPr>
            <w:tcW w:w="1276" w:type="dxa"/>
          </w:tcPr>
          <w:p w:rsidR="00B401DC" w:rsidRDefault="00AA7D4B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8 год.</w:t>
            </w:r>
          </w:p>
        </w:tc>
        <w:tc>
          <w:tcPr>
            <w:tcW w:w="1276" w:type="dxa"/>
          </w:tcPr>
          <w:p w:rsidR="00B401DC" w:rsidRDefault="004B1DD5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Навчання за програмою</w:t>
            </w:r>
          </w:p>
        </w:tc>
        <w:tc>
          <w:tcPr>
            <w:tcW w:w="1842" w:type="dxa"/>
          </w:tcPr>
          <w:p w:rsidR="00B401DC" w:rsidRDefault="00AA7D4B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дистанційна</w:t>
            </w:r>
          </w:p>
        </w:tc>
        <w:tc>
          <w:tcPr>
            <w:tcW w:w="1094" w:type="dxa"/>
          </w:tcPr>
          <w:p w:rsidR="00B401DC" w:rsidRDefault="004B1DD5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2026</w:t>
            </w:r>
          </w:p>
        </w:tc>
        <w:tc>
          <w:tcPr>
            <w:tcW w:w="1678" w:type="dxa"/>
          </w:tcPr>
          <w:p w:rsidR="00B401DC" w:rsidRDefault="004B1DD5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Обласний бюджет</w:t>
            </w:r>
          </w:p>
        </w:tc>
      </w:tr>
      <w:tr w:rsidR="00151D17" w:rsidTr="00B401DC">
        <w:tc>
          <w:tcPr>
            <w:tcW w:w="919" w:type="dxa"/>
          </w:tcPr>
          <w:p w:rsidR="00151D17" w:rsidRDefault="00151D17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</w:p>
        </w:tc>
        <w:tc>
          <w:tcPr>
            <w:tcW w:w="2450" w:type="dxa"/>
          </w:tcPr>
          <w:p w:rsidR="00151D17" w:rsidRPr="00151D17" w:rsidRDefault="00151D17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Натальченко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Наталія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Олександрівна</w:t>
            </w:r>
            <w:proofErr w:type="spellEnd"/>
          </w:p>
        </w:tc>
        <w:tc>
          <w:tcPr>
            <w:tcW w:w="2982" w:type="dxa"/>
          </w:tcPr>
          <w:p w:rsidR="00151D17" w:rsidRDefault="00435E6B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Поведінкова психологія у навчанні та корекції поведінки дітей з ООП під час індивідуальних занять та у колективі</w:t>
            </w:r>
          </w:p>
        </w:tc>
        <w:tc>
          <w:tcPr>
            <w:tcW w:w="1837" w:type="dxa"/>
          </w:tcPr>
          <w:p w:rsidR="00151D17" w:rsidRDefault="00151D17" w:rsidP="00151D1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КЗ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ЛОР </w:t>
            </w:r>
          </w:p>
          <w:p w:rsidR="00151D17" w:rsidRDefault="00151D17" w:rsidP="00151D1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ЛОІППО</w:t>
            </w:r>
          </w:p>
        </w:tc>
        <w:tc>
          <w:tcPr>
            <w:tcW w:w="1276" w:type="dxa"/>
          </w:tcPr>
          <w:p w:rsidR="00151D17" w:rsidRDefault="00151D17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30 год.</w:t>
            </w:r>
          </w:p>
        </w:tc>
        <w:tc>
          <w:tcPr>
            <w:tcW w:w="1276" w:type="dxa"/>
          </w:tcPr>
          <w:p w:rsidR="00151D17" w:rsidRDefault="00151D17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Навчання за програмою</w:t>
            </w:r>
          </w:p>
        </w:tc>
        <w:tc>
          <w:tcPr>
            <w:tcW w:w="1842" w:type="dxa"/>
          </w:tcPr>
          <w:p w:rsidR="00151D17" w:rsidRDefault="00151D17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Очно-дистанційна</w:t>
            </w:r>
          </w:p>
        </w:tc>
        <w:tc>
          <w:tcPr>
            <w:tcW w:w="1094" w:type="dxa"/>
          </w:tcPr>
          <w:p w:rsidR="00151D17" w:rsidRDefault="00151D17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2026</w:t>
            </w:r>
          </w:p>
        </w:tc>
        <w:tc>
          <w:tcPr>
            <w:tcW w:w="1678" w:type="dxa"/>
          </w:tcPr>
          <w:p w:rsidR="00151D17" w:rsidRDefault="00151D17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Обласний бюджет</w:t>
            </w:r>
          </w:p>
        </w:tc>
      </w:tr>
      <w:tr w:rsidR="00E511FC" w:rsidTr="00B401DC">
        <w:tc>
          <w:tcPr>
            <w:tcW w:w="919" w:type="dxa"/>
          </w:tcPr>
          <w:p w:rsidR="00B401DC" w:rsidRDefault="00DF225F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19.</w:t>
            </w:r>
          </w:p>
        </w:tc>
        <w:tc>
          <w:tcPr>
            <w:tcW w:w="2450" w:type="dxa"/>
          </w:tcPr>
          <w:p w:rsidR="00B401DC" w:rsidRDefault="00DF225F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Пазюк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Руслан Володимирович</w:t>
            </w:r>
          </w:p>
        </w:tc>
        <w:tc>
          <w:tcPr>
            <w:tcW w:w="2982" w:type="dxa"/>
          </w:tcPr>
          <w:p w:rsidR="00B401DC" w:rsidRPr="002C4290" w:rsidRDefault="002C4290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Трансформація фізичної культури в НУШ: методики та практики для 5-9 класів</w:t>
            </w:r>
          </w:p>
        </w:tc>
        <w:tc>
          <w:tcPr>
            <w:tcW w:w="1837" w:type="dxa"/>
          </w:tcPr>
          <w:p w:rsidR="004B1DD5" w:rsidRDefault="004B1DD5" w:rsidP="004B1DD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КЗ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ЛОР </w:t>
            </w:r>
          </w:p>
          <w:p w:rsidR="00B401DC" w:rsidRDefault="004B1DD5" w:rsidP="004B1DD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ЛОІППО</w:t>
            </w:r>
          </w:p>
        </w:tc>
        <w:tc>
          <w:tcPr>
            <w:tcW w:w="1276" w:type="dxa"/>
          </w:tcPr>
          <w:p w:rsidR="00B401DC" w:rsidRDefault="002C4290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36 год.</w:t>
            </w:r>
          </w:p>
        </w:tc>
        <w:tc>
          <w:tcPr>
            <w:tcW w:w="1276" w:type="dxa"/>
          </w:tcPr>
          <w:p w:rsidR="00B401DC" w:rsidRDefault="004B1DD5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Навчання за програмою</w:t>
            </w:r>
          </w:p>
        </w:tc>
        <w:tc>
          <w:tcPr>
            <w:tcW w:w="1842" w:type="dxa"/>
          </w:tcPr>
          <w:p w:rsidR="00B401DC" w:rsidRDefault="002C4290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Очно-дистанційна</w:t>
            </w:r>
          </w:p>
        </w:tc>
        <w:tc>
          <w:tcPr>
            <w:tcW w:w="1094" w:type="dxa"/>
          </w:tcPr>
          <w:p w:rsidR="00B401DC" w:rsidRDefault="004B1DD5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2026</w:t>
            </w:r>
          </w:p>
        </w:tc>
        <w:tc>
          <w:tcPr>
            <w:tcW w:w="1678" w:type="dxa"/>
          </w:tcPr>
          <w:p w:rsidR="00B401DC" w:rsidRDefault="004B1DD5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Обласний бюджет</w:t>
            </w:r>
          </w:p>
        </w:tc>
      </w:tr>
      <w:tr w:rsidR="00E511FC" w:rsidTr="00B401DC">
        <w:tc>
          <w:tcPr>
            <w:tcW w:w="919" w:type="dxa"/>
          </w:tcPr>
          <w:p w:rsidR="00B401DC" w:rsidRDefault="00DF225F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20.</w:t>
            </w:r>
          </w:p>
        </w:tc>
        <w:tc>
          <w:tcPr>
            <w:tcW w:w="2450" w:type="dxa"/>
          </w:tcPr>
          <w:p w:rsidR="00B401DC" w:rsidRDefault="00DF225F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Періг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Надія Степанівна</w:t>
            </w:r>
          </w:p>
        </w:tc>
        <w:tc>
          <w:tcPr>
            <w:tcW w:w="2982" w:type="dxa"/>
          </w:tcPr>
          <w:p w:rsidR="00B401DC" w:rsidRDefault="00E51724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Особистісний розвиток, навчання та виховання дітей з особливими освітніми потребами в закладах загальної дошкільної та середньої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lastRenderedPageBreak/>
              <w:t>освіти</w:t>
            </w:r>
          </w:p>
        </w:tc>
        <w:tc>
          <w:tcPr>
            <w:tcW w:w="1837" w:type="dxa"/>
          </w:tcPr>
          <w:p w:rsidR="004B1DD5" w:rsidRDefault="004B1DD5" w:rsidP="004B1DD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lastRenderedPageBreak/>
              <w:t>КЗ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ЛОР </w:t>
            </w:r>
          </w:p>
          <w:p w:rsidR="00B401DC" w:rsidRDefault="004B1DD5" w:rsidP="004B1DD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ЛОІППО</w:t>
            </w:r>
          </w:p>
        </w:tc>
        <w:tc>
          <w:tcPr>
            <w:tcW w:w="1276" w:type="dxa"/>
          </w:tcPr>
          <w:p w:rsidR="00B401DC" w:rsidRDefault="002C4290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30 год.</w:t>
            </w:r>
          </w:p>
        </w:tc>
        <w:tc>
          <w:tcPr>
            <w:tcW w:w="1276" w:type="dxa"/>
          </w:tcPr>
          <w:p w:rsidR="00B401DC" w:rsidRDefault="004B1DD5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Навчання за програмою</w:t>
            </w:r>
          </w:p>
        </w:tc>
        <w:tc>
          <w:tcPr>
            <w:tcW w:w="1842" w:type="dxa"/>
          </w:tcPr>
          <w:p w:rsidR="00B401DC" w:rsidRDefault="002C4290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дистанційна</w:t>
            </w:r>
          </w:p>
        </w:tc>
        <w:tc>
          <w:tcPr>
            <w:tcW w:w="1094" w:type="dxa"/>
          </w:tcPr>
          <w:p w:rsidR="00B401DC" w:rsidRDefault="004B1DD5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2026</w:t>
            </w:r>
          </w:p>
        </w:tc>
        <w:tc>
          <w:tcPr>
            <w:tcW w:w="1678" w:type="dxa"/>
          </w:tcPr>
          <w:p w:rsidR="00B401DC" w:rsidRDefault="004B1DD5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Обласний бюджет</w:t>
            </w:r>
          </w:p>
        </w:tc>
      </w:tr>
      <w:tr w:rsidR="00E511FC" w:rsidTr="00B401DC">
        <w:tc>
          <w:tcPr>
            <w:tcW w:w="919" w:type="dxa"/>
          </w:tcPr>
          <w:p w:rsidR="00B401DC" w:rsidRDefault="00DF225F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lastRenderedPageBreak/>
              <w:t>21.</w:t>
            </w:r>
          </w:p>
        </w:tc>
        <w:tc>
          <w:tcPr>
            <w:tcW w:w="2450" w:type="dxa"/>
          </w:tcPr>
          <w:p w:rsidR="00B401DC" w:rsidRDefault="00DF225F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Смілко Ольга Михайлівна</w:t>
            </w:r>
          </w:p>
        </w:tc>
        <w:tc>
          <w:tcPr>
            <w:tcW w:w="2982" w:type="dxa"/>
          </w:tcPr>
          <w:p w:rsidR="00B401DC" w:rsidRDefault="00AA7D4B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Як стати компетентним мовцем: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п’</w:t>
            </w:r>
            <w:proofErr w:type="spellEnd"/>
            <w:r w:rsidRPr="00AA7D4B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ять </w:t>
            </w:r>
            <w:proofErr w:type="spellStart"/>
            <w:r w:rsidRPr="00AA7D4B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кроків</w:t>
            </w:r>
            <w:proofErr w:type="spellEnd"/>
            <w:r w:rsidRPr="00AA7D4B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до</w:t>
            </w:r>
          </w:p>
        </w:tc>
        <w:tc>
          <w:tcPr>
            <w:tcW w:w="1837" w:type="dxa"/>
          </w:tcPr>
          <w:p w:rsidR="004B1DD5" w:rsidRDefault="004B1DD5" w:rsidP="004B1DD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КЗ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ЛОР </w:t>
            </w:r>
          </w:p>
          <w:p w:rsidR="00B401DC" w:rsidRDefault="004B1DD5" w:rsidP="004B1DD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ЛОІППО</w:t>
            </w:r>
          </w:p>
        </w:tc>
        <w:tc>
          <w:tcPr>
            <w:tcW w:w="1276" w:type="dxa"/>
          </w:tcPr>
          <w:p w:rsidR="00B401DC" w:rsidRDefault="00AA7D4B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8 год.</w:t>
            </w:r>
          </w:p>
        </w:tc>
        <w:tc>
          <w:tcPr>
            <w:tcW w:w="1276" w:type="dxa"/>
          </w:tcPr>
          <w:p w:rsidR="00B401DC" w:rsidRDefault="004B1DD5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Навчання за програмою</w:t>
            </w:r>
          </w:p>
        </w:tc>
        <w:tc>
          <w:tcPr>
            <w:tcW w:w="1842" w:type="dxa"/>
          </w:tcPr>
          <w:p w:rsidR="00B401DC" w:rsidRDefault="00AA7D4B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дистанційна</w:t>
            </w:r>
          </w:p>
        </w:tc>
        <w:tc>
          <w:tcPr>
            <w:tcW w:w="1094" w:type="dxa"/>
          </w:tcPr>
          <w:p w:rsidR="00B401DC" w:rsidRDefault="004B1DD5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2026</w:t>
            </w:r>
          </w:p>
        </w:tc>
        <w:tc>
          <w:tcPr>
            <w:tcW w:w="1678" w:type="dxa"/>
          </w:tcPr>
          <w:p w:rsidR="00B401DC" w:rsidRDefault="004B1DD5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Обласний бюджет</w:t>
            </w:r>
          </w:p>
        </w:tc>
      </w:tr>
      <w:tr w:rsidR="00E511FC" w:rsidTr="00B401DC">
        <w:tc>
          <w:tcPr>
            <w:tcW w:w="919" w:type="dxa"/>
          </w:tcPr>
          <w:p w:rsidR="00B401DC" w:rsidRDefault="00DF225F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22.</w:t>
            </w:r>
          </w:p>
        </w:tc>
        <w:tc>
          <w:tcPr>
            <w:tcW w:w="2450" w:type="dxa"/>
          </w:tcPr>
          <w:p w:rsidR="00B401DC" w:rsidRDefault="00DF225F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Турко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Уляна Іванівна</w:t>
            </w:r>
          </w:p>
        </w:tc>
        <w:tc>
          <w:tcPr>
            <w:tcW w:w="2982" w:type="dxa"/>
          </w:tcPr>
          <w:p w:rsidR="00B401DC" w:rsidRDefault="00B9796A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Використання інноваційних технологій навчання хімії в Новій українській школі</w:t>
            </w:r>
          </w:p>
        </w:tc>
        <w:tc>
          <w:tcPr>
            <w:tcW w:w="1837" w:type="dxa"/>
          </w:tcPr>
          <w:p w:rsidR="004B1DD5" w:rsidRDefault="004B1DD5" w:rsidP="004B1DD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КЗ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ЛОР </w:t>
            </w:r>
          </w:p>
          <w:p w:rsidR="00B401DC" w:rsidRDefault="004B1DD5" w:rsidP="004B1DD5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ЛОІППО</w:t>
            </w:r>
          </w:p>
        </w:tc>
        <w:tc>
          <w:tcPr>
            <w:tcW w:w="1276" w:type="dxa"/>
          </w:tcPr>
          <w:p w:rsidR="00B401DC" w:rsidRDefault="00B9796A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36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год</w:t>
            </w:r>
            <w:proofErr w:type="spellEnd"/>
          </w:p>
        </w:tc>
        <w:tc>
          <w:tcPr>
            <w:tcW w:w="1276" w:type="dxa"/>
          </w:tcPr>
          <w:p w:rsidR="00B401DC" w:rsidRDefault="004B1DD5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Навчання за програмою</w:t>
            </w:r>
          </w:p>
        </w:tc>
        <w:tc>
          <w:tcPr>
            <w:tcW w:w="1842" w:type="dxa"/>
          </w:tcPr>
          <w:p w:rsidR="00B401DC" w:rsidRDefault="00B9796A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Очно-дистанційна</w:t>
            </w:r>
          </w:p>
        </w:tc>
        <w:tc>
          <w:tcPr>
            <w:tcW w:w="1094" w:type="dxa"/>
          </w:tcPr>
          <w:p w:rsidR="00B401DC" w:rsidRDefault="004B1DD5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2026</w:t>
            </w:r>
          </w:p>
        </w:tc>
        <w:tc>
          <w:tcPr>
            <w:tcW w:w="1678" w:type="dxa"/>
          </w:tcPr>
          <w:p w:rsidR="00B401DC" w:rsidRDefault="004B1DD5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Обласний бюджет</w:t>
            </w:r>
          </w:p>
        </w:tc>
      </w:tr>
      <w:tr w:rsidR="00E511FC" w:rsidTr="00B401DC">
        <w:tc>
          <w:tcPr>
            <w:tcW w:w="919" w:type="dxa"/>
          </w:tcPr>
          <w:p w:rsidR="00B401DC" w:rsidRDefault="00B401DC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</w:p>
        </w:tc>
        <w:tc>
          <w:tcPr>
            <w:tcW w:w="2450" w:type="dxa"/>
          </w:tcPr>
          <w:p w:rsidR="00B401DC" w:rsidRDefault="00B401DC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</w:p>
        </w:tc>
        <w:tc>
          <w:tcPr>
            <w:tcW w:w="2982" w:type="dxa"/>
          </w:tcPr>
          <w:p w:rsidR="00B401DC" w:rsidRDefault="00B401DC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</w:p>
        </w:tc>
        <w:tc>
          <w:tcPr>
            <w:tcW w:w="1837" w:type="dxa"/>
          </w:tcPr>
          <w:p w:rsidR="00B401DC" w:rsidRDefault="00B401DC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:rsidR="00B401DC" w:rsidRDefault="00B401DC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:rsidR="00B401DC" w:rsidRDefault="00B401DC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</w:tcPr>
          <w:p w:rsidR="00B401DC" w:rsidRDefault="00B401DC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</w:p>
        </w:tc>
        <w:tc>
          <w:tcPr>
            <w:tcW w:w="1094" w:type="dxa"/>
          </w:tcPr>
          <w:p w:rsidR="00B401DC" w:rsidRDefault="00B401DC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</w:p>
        </w:tc>
        <w:tc>
          <w:tcPr>
            <w:tcW w:w="1678" w:type="dxa"/>
          </w:tcPr>
          <w:p w:rsidR="00B401DC" w:rsidRDefault="00B401DC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</w:p>
        </w:tc>
      </w:tr>
      <w:tr w:rsidR="00E511FC" w:rsidTr="00B401DC">
        <w:tc>
          <w:tcPr>
            <w:tcW w:w="919" w:type="dxa"/>
          </w:tcPr>
          <w:p w:rsidR="00B401DC" w:rsidRDefault="00B401DC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</w:p>
        </w:tc>
        <w:tc>
          <w:tcPr>
            <w:tcW w:w="2450" w:type="dxa"/>
          </w:tcPr>
          <w:p w:rsidR="00B401DC" w:rsidRDefault="00B401DC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</w:p>
        </w:tc>
        <w:tc>
          <w:tcPr>
            <w:tcW w:w="2982" w:type="dxa"/>
          </w:tcPr>
          <w:p w:rsidR="00B401DC" w:rsidRDefault="00B401DC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</w:p>
        </w:tc>
        <w:tc>
          <w:tcPr>
            <w:tcW w:w="1837" w:type="dxa"/>
          </w:tcPr>
          <w:p w:rsidR="00B401DC" w:rsidRDefault="00B401DC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:rsidR="00B401DC" w:rsidRDefault="00B401DC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:rsidR="00B401DC" w:rsidRDefault="00B401DC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</w:tcPr>
          <w:p w:rsidR="00B401DC" w:rsidRDefault="00B401DC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</w:p>
        </w:tc>
        <w:tc>
          <w:tcPr>
            <w:tcW w:w="1094" w:type="dxa"/>
          </w:tcPr>
          <w:p w:rsidR="00B401DC" w:rsidRDefault="00B401DC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</w:p>
        </w:tc>
        <w:tc>
          <w:tcPr>
            <w:tcW w:w="1678" w:type="dxa"/>
          </w:tcPr>
          <w:p w:rsidR="00B401DC" w:rsidRDefault="00B401DC" w:rsidP="00B401DC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</w:p>
        </w:tc>
      </w:tr>
    </w:tbl>
    <w:p w:rsidR="00B401DC" w:rsidRPr="006E3D78" w:rsidRDefault="00B401DC" w:rsidP="00B401DC">
      <w:pPr>
        <w:spacing w:after="0" w:line="240" w:lineRule="auto"/>
        <w:ind w:left="0"/>
        <w:jc w:val="center"/>
        <w:rPr>
          <w:rFonts w:ascii="Times New Roman" w:hAnsi="Times New Roman" w:cs="Times New Roman"/>
          <w:color w:val="auto"/>
          <w:sz w:val="24"/>
          <w:szCs w:val="24"/>
          <w:lang w:val="uk-UA"/>
        </w:rPr>
      </w:pPr>
    </w:p>
    <w:sectPr w:rsidR="00B401DC" w:rsidRPr="006E3D78" w:rsidSect="006E3D78">
      <w:pgSz w:w="16838" w:h="11906" w:orient="landscape"/>
      <w:pgMar w:top="993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compat/>
  <w:rsids>
    <w:rsidRoot w:val="006E3D78"/>
    <w:rsid w:val="00117C20"/>
    <w:rsid w:val="00123D02"/>
    <w:rsid w:val="00151D17"/>
    <w:rsid w:val="001966AE"/>
    <w:rsid w:val="001E2AC7"/>
    <w:rsid w:val="002C4290"/>
    <w:rsid w:val="002D3506"/>
    <w:rsid w:val="0035435D"/>
    <w:rsid w:val="00383C55"/>
    <w:rsid w:val="00390B3F"/>
    <w:rsid w:val="003D0AF2"/>
    <w:rsid w:val="00435E6B"/>
    <w:rsid w:val="00447644"/>
    <w:rsid w:val="004B1DD5"/>
    <w:rsid w:val="005633AE"/>
    <w:rsid w:val="006E3D78"/>
    <w:rsid w:val="00701391"/>
    <w:rsid w:val="0077482A"/>
    <w:rsid w:val="009605DC"/>
    <w:rsid w:val="009F7748"/>
    <w:rsid w:val="00AA7D4B"/>
    <w:rsid w:val="00AC047C"/>
    <w:rsid w:val="00AD574B"/>
    <w:rsid w:val="00B0184D"/>
    <w:rsid w:val="00B401DC"/>
    <w:rsid w:val="00B9796A"/>
    <w:rsid w:val="00CF5AEB"/>
    <w:rsid w:val="00DB1159"/>
    <w:rsid w:val="00DF225F"/>
    <w:rsid w:val="00E1332F"/>
    <w:rsid w:val="00E511FC"/>
    <w:rsid w:val="00E51724"/>
    <w:rsid w:val="00F425F4"/>
    <w:rsid w:val="00F84D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32F"/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E1332F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332F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332F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1332F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1332F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1332F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1332F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1332F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1332F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332F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1332F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1332F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E1332F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E1332F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E1332F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E1332F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E1332F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E1332F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E1332F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E1332F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E1332F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E1332F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E1332F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E1332F"/>
    <w:rPr>
      <w:b/>
      <w:bCs/>
      <w:spacing w:val="0"/>
    </w:rPr>
  </w:style>
  <w:style w:type="character" w:styleId="a9">
    <w:name w:val="Emphasis"/>
    <w:uiPriority w:val="20"/>
    <w:qFormat/>
    <w:rsid w:val="00E1332F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E1332F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E1332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1332F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E1332F"/>
    <w:rPr>
      <w:i/>
      <w:iCs/>
      <w:color w:val="5A5A5A" w:themeColor="text1" w:themeTint="A5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E1332F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E1332F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ae">
    <w:name w:val="Subtle Emphasis"/>
    <w:uiPriority w:val="19"/>
    <w:qFormat/>
    <w:rsid w:val="00E1332F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E1332F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E1332F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E1332F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E1332F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E1332F"/>
    <w:pPr>
      <w:outlineLvl w:val="9"/>
    </w:pPr>
  </w:style>
  <w:style w:type="table" w:styleId="af4">
    <w:name w:val="Table Grid"/>
    <w:basedOn w:val="a1"/>
    <w:uiPriority w:val="59"/>
    <w:rsid w:val="00B401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091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4</Pages>
  <Words>3673</Words>
  <Characters>2094</Characters>
  <Application>Microsoft Office Word</Application>
  <DocSecurity>0</DocSecurity>
  <Lines>17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wozniak</dc:creator>
  <cp:lastModifiedBy>wozniak</cp:lastModifiedBy>
  <cp:revision>20</cp:revision>
  <dcterms:created xsi:type="dcterms:W3CDTF">2025-11-03T19:26:00Z</dcterms:created>
  <dcterms:modified xsi:type="dcterms:W3CDTF">2026-01-03T18:13:00Z</dcterms:modified>
</cp:coreProperties>
</file>