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2B" w:rsidRPr="00EB702B" w:rsidRDefault="00EB702B" w:rsidP="00EB702B">
      <w:pPr>
        <w:shd w:val="clear" w:color="auto" w:fill="FFD2C5"/>
        <w:spacing w:after="0" w:line="240" w:lineRule="auto"/>
        <w:jc w:val="center"/>
        <w:rPr>
          <w:rFonts w:ascii="Tahoma" w:eastAsia="Times New Roman" w:hAnsi="Tahoma" w:cs="Tahoma"/>
          <w:sz w:val="32"/>
          <w:szCs w:val="18"/>
          <w:lang w:eastAsia="uk-UA"/>
        </w:rPr>
      </w:pPr>
      <w:r w:rsidRPr="00EB702B">
        <w:rPr>
          <w:rFonts w:ascii="Tahoma" w:eastAsia="Times New Roman" w:hAnsi="Tahoma" w:cs="Tahoma"/>
          <w:sz w:val="32"/>
          <w:lang w:eastAsia="uk-UA"/>
        </w:rPr>
        <w:t>У вільну  хвилинку  пограйтеся  з  дитиною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 xml:space="preserve">Гра: </w:t>
      </w:r>
      <w:proofErr w:type="spellStart"/>
      <w:r w:rsidRPr="00EB702B">
        <w:rPr>
          <w:rFonts w:ascii="Tahoma" w:eastAsia="Times New Roman" w:hAnsi="Tahoma" w:cs="Tahoma"/>
          <w:lang w:eastAsia="uk-UA"/>
        </w:rPr>
        <w:t>“Віршограй</w:t>
      </w:r>
      <w:proofErr w:type="spellEnd"/>
      <w:r w:rsidRPr="00EB702B">
        <w:rPr>
          <w:rFonts w:ascii="Tahoma" w:eastAsia="Times New Roman" w:hAnsi="Tahoma" w:cs="Tahoma"/>
          <w:lang w:eastAsia="uk-UA"/>
        </w:rPr>
        <w:t>"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Основна мета гри: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Розвивати уважність та мислення шляхом зацікавлення дитини веселим віршиком, гарним, яскравим зображеннями </w:t>
      </w:r>
      <w:proofErr w:type="spellStart"/>
      <w:r w:rsidRPr="00EB702B">
        <w:rPr>
          <w:rFonts w:ascii="Tahoma" w:eastAsia="Times New Roman" w:hAnsi="Tahoma" w:cs="Tahoma"/>
          <w:lang w:eastAsia="uk-UA"/>
        </w:rPr>
        <w:t>пухнастиків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– тварин, м’якою іграшкою, тощо.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Хід гри: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Батьки розкладають перед дитиною яскраві картки з зображенням тварин, іграшки-тваринки, гарні фотографії (або ловлять свого домашнього котика). Дитина знайомиться з звірятами, далі, звертаючись до дитини, читаємо вірш і пропонує знайти до нього картинку (предмет який ми приготували).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Як додаток, можна ускладнити: визначити це свійська, чи дика тварина; назвати характерні ознаки поведінки та зовнішності тваринки; чим можуть буди сході свійська та дика тварина (наприклад: свинка та дикий кабан; кролик та  заєць; вовк та собака).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   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Рекомендуємо Вам наступні вірші: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>Заєць в лузі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Заєць в лузі сіно косить,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А зайчиха в скирту зносить,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А малесенькі зайчата,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</w:t>
      </w:r>
      <w:proofErr w:type="spellStart"/>
      <w:r w:rsidRPr="00EB702B">
        <w:rPr>
          <w:rFonts w:ascii="Tahoma" w:eastAsia="Times New Roman" w:hAnsi="Tahoma" w:cs="Tahoma"/>
          <w:lang w:eastAsia="uk-UA"/>
        </w:rPr>
        <w:t>Куцохвостики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вухаті,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Возять возом сіно в хату,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Щоб було </w:t>
      </w:r>
      <w:proofErr w:type="spellStart"/>
      <w:r w:rsidRPr="00EB702B">
        <w:rPr>
          <w:rFonts w:ascii="Tahoma" w:eastAsia="Times New Roman" w:hAnsi="Tahoma" w:cs="Tahoma"/>
          <w:lang w:eastAsia="uk-UA"/>
        </w:rPr>
        <w:t>м’якенько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спати.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                    А. Костецький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>Малюнок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Жваві очі, гостре личко –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Намальована лисичка.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Біля неї лисенятко –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Мов каштанове зернятко.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Щоб </w:t>
      </w:r>
      <w:proofErr w:type="spellStart"/>
      <w:r w:rsidRPr="00EB702B">
        <w:rPr>
          <w:rFonts w:ascii="Tahoma" w:eastAsia="Times New Roman" w:hAnsi="Tahoma" w:cs="Tahoma"/>
          <w:lang w:eastAsia="uk-UA"/>
        </w:rPr>
        <w:t>спочить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могла лисичка –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Трохи кущиків, травички.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                Т. </w:t>
      </w:r>
      <w:proofErr w:type="spellStart"/>
      <w:r w:rsidRPr="00EB702B">
        <w:rPr>
          <w:rFonts w:ascii="Tahoma" w:eastAsia="Times New Roman" w:hAnsi="Tahoma" w:cs="Tahoma"/>
          <w:lang w:eastAsia="uk-UA"/>
        </w:rPr>
        <w:t>Майжалович</w:t>
      </w:r>
      <w:proofErr w:type="spellEnd"/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i/>
          <w:iCs/>
          <w:lang w:eastAsia="uk-UA"/>
        </w:rPr>
        <w:t>Їжачок  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        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Ходить лісом їжачок,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За плечима – </w:t>
      </w:r>
      <w:proofErr w:type="spellStart"/>
      <w:r w:rsidRPr="00EB702B">
        <w:rPr>
          <w:rFonts w:ascii="Tahoma" w:eastAsia="Times New Roman" w:hAnsi="Tahoma" w:cs="Tahoma"/>
          <w:lang w:eastAsia="uk-UA"/>
        </w:rPr>
        <w:t>рюкзачок</w:t>
      </w:r>
      <w:proofErr w:type="spellEnd"/>
      <w:r w:rsidRPr="00EB702B">
        <w:rPr>
          <w:rFonts w:ascii="Tahoma" w:eastAsia="Times New Roman" w:hAnsi="Tahoma" w:cs="Tahoma"/>
          <w:lang w:eastAsia="uk-UA"/>
        </w:rPr>
        <w:t>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Він </w:t>
      </w:r>
      <w:proofErr w:type="spellStart"/>
      <w:r w:rsidRPr="00EB702B">
        <w:rPr>
          <w:rFonts w:ascii="Tahoma" w:eastAsia="Times New Roman" w:hAnsi="Tahoma" w:cs="Tahoma"/>
          <w:lang w:eastAsia="uk-UA"/>
        </w:rPr>
        <w:t>збира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грибочки,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Висипає в бочку,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Солить їх на зиму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І ласує ними.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І. Січовик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>Котик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lastRenderedPageBreak/>
        <w:t>    Котик мився язичком,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Я прийшов із рушничком.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- Ось,- кажу – рушник приніс: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Витри вуха, витри ніс!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а рушник не глянув котик: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Витер лапкою свій ротик.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            Г. </w:t>
      </w:r>
      <w:proofErr w:type="spellStart"/>
      <w:r w:rsidRPr="00EB702B">
        <w:rPr>
          <w:rFonts w:ascii="Tahoma" w:eastAsia="Times New Roman" w:hAnsi="Tahoma" w:cs="Tahoma"/>
          <w:lang w:eastAsia="uk-UA"/>
        </w:rPr>
        <w:t>Гриненко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>Ведмідь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Буркотливий, вайлуватий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Ходить лісом дід кудлатий.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Одягнеться в кожушину,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Мед шукає і ожину.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Літом любить полювати.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Взимку – у </w:t>
      </w:r>
      <w:proofErr w:type="spellStart"/>
      <w:r w:rsidRPr="00EB702B">
        <w:rPr>
          <w:rFonts w:ascii="Tahoma" w:eastAsia="Times New Roman" w:hAnsi="Tahoma" w:cs="Tahoma"/>
          <w:lang w:eastAsia="uk-UA"/>
        </w:rPr>
        <w:t>барлозі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спати.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Як зачує він весну,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Прокидається від сну.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        В. Гринько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i/>
          <w:iCs/>
          <w:lang w:eastAsia="uk-UA"/>
        </w:rPr>
        <w:t>Коза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Йде коза під парканом,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Щось думала погане: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       </w:t>
      </w:r>
      <w:proofErr w:type="spellStart"/>
      <w:r w:rsidRPr="00EB702B">
        <w:rPr>
          <w:rFonts w:ascii="Tahoma" w:eastAsia="Times New Roman" w:hAnsi="Tahoma" w:cs="Tahoma"/>
          <w:lang w:eastAsia="uk-UA"/>
        </w:rPr>
        <w:t>-Ме-ме-ме</w:t>
      </w:r>
      <w:proofErr w:type="spellEnd"/>
      <w:r w:rsidRPr="00EB702B">
        <w:rPr>
          <w:rFonts w:ascii="Tahoma" w:eastAsia="Times New Roman" w:hAnsi="Tahoma" w:cs="Tahoma"/>
          <w:lang w:eastAsia="uk-UA"/>
        </w:rPr>
        <w:t>! Капусту хочу!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Зараз на город заскочу.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Песик в буді, мабуть спить,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Буду шкоду я робить!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    </w:t>
      </w:r>
      <w:proofErr w:type="spellStart"/>
      <w:r w:rsidRPr="00EB702B">
        <w:rPr>
          <w:rFonts w:ascii="Tahoma" w:eastAsia="Times New Roman" w:hAnsi="Tahoma" w:cs="Tahoma"/>
          <w:lang w:eastAsia="uk-UA"/>
        </w:rPr>
        <w:t>Ме-е-е</w:t>
      </w:r>
      <w:proofErr w:type="spellEnd"/>
      <w:r w:rsidRPr="00EB702B">
        <w:rPr>
          <w:rFonts w:ascii="Tahoma" w:eastAsia="Times New Roman" w:hAnsi="Tahoma" w:cs="Tahoma"/>
          <w:lang w:eastAsia="uk-UA"/>
        </w:rPr>
        <w:t>!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        В. Паро нова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>Вовк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Ходить хмуро між дубами,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Хижо клацає зубами.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Весь, як є – жорстока лють,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Очі так її і ллють.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Зачаївся і примовк.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Грізний звір цей, звісно, вовк.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            В. Гринько 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“Знайди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пару”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Мета: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закріпити уміння дітей читати склади, та складати з них слова; Розвивати техніку поскладового читання; виховувати уважність.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зі складами.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Вихователь ділить дітей на дві команди. Всім дітям роздає картки зі складами і пропонує знайти кожній дитині пару з другої команди так, щоб у них зі складів утворилося слово.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Поступово збільшувати кількість складів у слові.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“Збери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гриби”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вчити дітей розрізняти і називати букви, знаходити їх в складах, вправляти у читанні складів; розвивати мислення і виховувати уважність.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кошики на яких написані букви, і гриби на яких написані склади.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пропонує дітям відправитись по гриби, роздає дітям кошики і просить їх знайти гриби, які можна зібрати саме в цей кошик. Якщо на кошику написана буква О, то в нього можна збирати гриби, на яких написані склади саме з буквою О.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– знайти гриби;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  знайти гриби, пояснити свій вибір;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назвати інші склади із загаданою буквою.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“Знайди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вивчену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букву”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вправляти дітей в знаходженні знайомих букв, розвивати самостійність у виконанні завдань; виховувати уважність.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 написаними буквами.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роздає дітям картки, на яких написані букви і пропонує розглянути їх та знайти ту букву, яку назвав вихователь. Дитина знаходить букву і закреслює її.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– знайти букву і закреслити її;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 знайти букву і сказати на що вона схожа;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підібрати слова, які дружать з цією буквою.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“Склади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букву”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вчити дітей в розрізняти і називати знайомі букви; закріпити уміння дітей складати геометричні фігури з частин різної величини; розвивати логічне мислення і виховувати самостійність..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роздає дітям конверти, в яких букви розрізані на кілька частин і пропонує дітям скласти букву і назвати її.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– скласти 2 букви;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 скласти 3 букви;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скласти 4 букви.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“Знайди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пару”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закріпити уміння дітей читати склади, та складати з них слова; Розвивати техніку поскладового читання; виховувати уважність.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зі складами.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szCs w:val="18"/>
          <w:lang w:eastAsia="uk-UA"/>
        </w:rPr>
        <w:br/>
        <w:t> </w:t>
      </w:r>
      <w:r>
        <w:rPr>
          <w:rFonts w:ascii="Tahoma" w:eastAsia="Times New Roman" w:hAnsi="Tahoma" w:cs="Tahoma"/>
          <w:szCs w:val="18"/>
          <w:lang w:eastAsia="uk-UA"/>
        </w:rPr>
        <w:t xml:space="preserve">                                                   </w:t>
      </w: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Вихователь ділить дітей на дві команди. Всім дітям роздає картки зі складами і пропонує знайти кожній дитині пару з другої команди так, щоб у них зі складів утворилося слово.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Поступово збільшувати кількість складів у слові.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>Дидактична гра: "Знайди пару чобіток"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вправляти дітей у розпізнаванні букв та читанні слів; розвивати увагу; виховувати бажання навчитись читати.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Вихователь говорить дітям про те, що кіт в чоботях загубив свої чобітки і просить дітей допомогти йому. У кожної дитини є конверт з чобітками, потрібно з них найти пару, тобто два чобітка, на яких написані однакові склади і прочитати їх.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– знайти пару, назвати знайомі букви, прочитати склад;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 знайти пару, прочитати склади на інших чобітках, придумати слова з даними складами;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знайти пару, прочитати склади на всіх чобітках.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“Слово-лабіринт”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продовжувати навчати дітей читати слова різної довжини; розвивати мислення, виховувати уважність;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 лабіринтом слів.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Вихователь виставляє картку, просить дітей назвати букви, пропонує знайти початок і прочитати слово, рухаючись лабіринтом.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Поступово збільшувати кількість букв у слові.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“Не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гадай, а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прочитай”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продовжувати вчити дітей читати слова, співвідносити їх з певним предметом, розвивати мислення, швидкість читання, виховувати уважність.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зі словами, предметні картки.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 xml:space="preserve">Вихователь роздає дітям картки, пропонує розглянути їх, назвати предмети, які можна положити, чи поставити в глечик, коробку, сумку тощо, а потім пропонує дітям не гадати, а прочитати слова, з яких діти дізнаються, що ж </w:t>
      </w:r>
      <w:proofErr w:type="spellStart"/>
      <w:r w:rsidRPr="00EB702B">
        <w:rPr>
          <w:rFonts w:ascii="Tahoma" w:eastAsia="Times New Roman" w:hAnsi="Tahoma" w:cs="Tahoma"/>
          <w:lang w:eastAsia="uk-UA"/>
        </w:rPr>
        <w:t>всетаки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знаходиться у великих предметах.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Збільшувати кількість слів для читання.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“Яка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буква зайва?”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вправляти дітей, у розрізнянні і називанні букв, розвивати мислення, пам’ять, виховувати самостійність.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 зображенням букв.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Вихователь на дошці виставляє картку з буквами, діти повинні уважно розглянути і назвати зайву букву.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Поступово збільшити кількість букв.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“Капітани”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закріпити знання дітьми цифр і букв, вчити складати з букв слова і читати їх; розвивати швидкість, виховувати наполегливість.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 зображеннями човнів.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-    Діти уявіть себе на мить капітанами кораблів, які сьогодні змагаються у швидкості. Кожен корабель має назву, спробуйте її розшифрувати. Переможе той корабель, капітан якого найшвидше розгадає назву.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збільшувати кількість букв  у словах – назвах.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“Замасковане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слово”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закріпити в пам’яті дитини візуальні образи букв та їх сполучень; розвивати пам’ять; виховувати старанність.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зі словами, прочитати які важко через різноманітні лінії.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Гру можна супроводжувати такою історією: «Один злий король писав свої секретні укази так, щоб ніхто не зміг їх прочитати, і викрити цього короля зможе лише той, хто навчиться читати замасковані ним слова. Спробуй, раптом ти зможеш це зробити».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“Де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друга половинка слова?”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закріплювати вміння дітей складати слова з двох частин; вдосконалювати техніку читання; розвивати логічне мислення; виховувати </w:t>
      </w:r>
      <w:proofErr w:type="spellStart"/>
      <w:r w:rsidRPr="00EB702B">
        <w:rPr>
          <w:rFonts w:ascii="Tahoma" w:eastAsia="Times New Roman" w:hAnsi="Tahoma" w:cs="Tahoma"/>
          <w:lang w:eastAsia="uk-UA"/>
        </w:rPr>
        <w:t>самовтійність</w:t>
      </w:r>
      <w:proofErr w:type="spellEnd"/>
      <w:r w:rsidRPr="00EB702B">
        <w:rPr>
          <w:rFonts w:ascii="Tahoma" w:eastAsia="Times New Roman" w:hAnsi="Tahoma" w:cs="Tahoma"/>
          <w:lang w:eastAsia="uk-UA"/>
        </w:rPr>
        <w:t>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Матеріал: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картки, на яких написані частини слів.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висипає з коробки всі картки і повідомляє, що в лісі зайчик вчився писати, але писав він на маленьких клаптиках паперу, на яких вміщалась лише частина слова. Налетів вітер і змішав всі клаптики. Давайте допоможемо зайчику знайти початок і кінець слова (початок слова завжди з рискою, а кінець без неї).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“Зачаровані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картки”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вправляти дітей у розпізнаванні букв та читанні слів; розвивати логічне мислення; виховувати </w:t>
      </w:r>
      <w:proofErr w:type="spellStart"/>
      <w:r w:rsidRPr="00EB702B">
        <w:rPr>
          <w:rFonts w:ascii="Tahoma" w:eastAsia="Times New Roman" w:hAnsi="Tahoma" w:cs="Tahoma"/>
          <w:lang w:eastAsia="uk-UA"/>
        </w:rPr>
        <w:t>зосередженність</w:t>
      </w:r>
      <w:proofErr w:type="spellEnd"/>
      <w:r w:rsidRPr="00EB702B">
        <w:rPr>
          <w:rFonts w:ascii="Tahoma" w:eastAsia="Times New Roman" w:hAnsi="Tahoma" w:cs="Tahoma"/>
          <w:lang w:eastAsia="uk-UA"/>
        </w:rPr>
        <w:t>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Матеріал: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 написаними словами, які наполовину закриті.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роздає дітям картки і пропонує подумки дописати верхню, або нижню частину букв і назвати зачароване слово.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“Склади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квітку”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вправляти дітей у читанні слів різної складності, та умінні виділяти перший звук у словах, співвідносити його з буквою; розвивати фонематичний слух, виховувати любов до природи.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серединки квіток з написаною буквою, пелюстки зі словами.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звертає увагу на килимок, і пояснює дітям, що на галявині сумують серединки від квітів. Сильний вітер відірвав пелюстки і переплутав їх. Пропонує дітям повернути кожній квітці її пелюстки. Діти повинні взяти пелюстку, прочитати слово, яке на ній написане і покласти пелюстку біля відповідної серединки.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пропонує квіти з більшою кількістю пелюсток, та слова з більшою кількістю складів.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“Книжковий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хробачок”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вправляти дітей в читанні слів з </w:t>
      </w:r>
      <w:proofErr w:type="spellStart"/>
      <w:r w:rsidRPr="00EB702B">
        <w:rPr>
          <w:rFonts w:ascii="Tahoma" w:eastAsia="Times New Roman" w:hAnsi="Tahoma" w:cs="Tahoma"/>
          <w:lang w:eastAsia="uk-UA"/>
        </w:rPr>
        <w:t>пропущенними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буквами; розвивати швидкість читання, мислення; виховувати уважність.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 словами, в яких пропущені букви.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заняття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Вихователь розповідає дітям історію про те, що в далекому царстві жив книжковий </w:t>
      </w:r>
      <w:proofErr w:type="spellStart"/>
      <w:r w:rsidRPr="00EB702B">
        <w:rPr>
          <w:rFonts w:ascii="Tahoma" w:eastAsia="Times New Roman" w:hAnsi="Tahoma" w:cs="Tahoma"/>
          <w:lang w:eastAsia="uk-UA"/>
        </w:rPr>
        <w:t>хробачок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, він був добрий, але любив ласувати буквами. Спробуйте прочитати слова, в яких цей </w:t>
      </w:r>
      <w:proofErr w:type="spellStart"/>
      <w:r w:rsidRPr="00EB702B">
        <w:rPr>
          <w:rFonts w:ascii="Tahoma" w:eastAsia="Times New Roman" w:hAnsi="Tahoma" w:cs="Tahoma"/>
          <w:lang w:eastAsia="uk-UA"/>
        </w:rPr>
        <w:t>хробачок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з’їв букви.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“Нагодуй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рибку”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вчити дітей розрізняти і називати букви, та знаходити знайомі букви в складах; розвивати пізнавальну активність; виховувати наполегливість;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рибки на яких написані букви, кормушки на яких написані склади.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На дошці вихователь розміщує рибок, а дітям роздає кормушки, пропонує нагодувати рибок. Якщо на рибці написана буква А, то її можна годувати з кормушок, на яких написані склади з цією буквою.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- знайти відповідний склад;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 придумати слова з буквою, яка написана на рибці;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прочитати склад і придумати слово з цим складом.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“Знайди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листочок”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закріпити уміння дітей виділяти перший звук в слові і співвідносити його з буквою; розвивати швидкість мислення; виховувати допитливість.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силуети дерев з написаними буквами, листочки з предметами.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Вихователь розповідає дітям, що подув сильний вітер і з дерев упали листочки і перемішались. Вихователь пропонує дітям, взяти листочки і знайти дерево, з якого вони упали. Дітям потрібно розглянути предмет на листочку, виділити перший звук в слові і </w:t>
      </w:r>
      <w:proofErr w:type="spellStart"/>
      <w:r w:rsidRPr="00EB702B">
        <w:rPr>
          <w:rFonts w:ascii="Tahoma" w:eastAsia="Times New Roman" w:hAnsi="Tahoma" w:cs="Tahoma"/>
          <w:lang w:eastAsia="uk-UA"/>
        </w:rPr>
        <w:t>співставити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його з буквою на гілці дерева.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– знайти листочок і співвіднести з буквою;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 назвати дерево, з якого цей листочок упав;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придумати інші слова з цим звуком.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“Яке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слово заховалось?”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вправляти дітей в читанні складів і придумуванні слів із заданим складом; розвивати увагу; виховувати </w:t>
      </w:r>
      <w:proofErr w:type="spellStart"/>
      <w:r w:rsidRPr="00EB702B">
        <w:rPr>
          <w:rFonts w:ascii="Tahoma" w:eastAsia="Times New Roman" w:hAnsi="Tahoma" w:cs="Tahoma"/>
          <w:lang w:eastAsia="uk-UA"/>
        </w:rPr>
        <w:t>зосередженність</w:t>
      </w:r>
      <w:proofErr w:type="spellEnd"/>
      <w:r w:rsidRPr="00EB702B">
        <w:rPr>
          <w:rFonts w:ascii="Tahoma" w:eastAsia="Times New Roman" w:hAnsi="Tahoma" w:cs="Tahoma"/>
          <w:lang w:eastAsia="uk-UA"/>
        </w:rPr>
        <w:t>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Обладнання: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картки зі складами.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по черзі показує картку з складами, пропонує дітям прочитати, придумати слово з заданим складом.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Наприклад: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              </w:t>
      </w:r>
      <w:proofErr w:type="spellStart"/>
      <w:r w:rsidRPr="00EB702B">
        <w:rPr>
          <w:rFonts w:ascii="Tahoma" w:eastAsia="Times New Roman" w:hAnsi="Tahoma" w:cs="Tahoma"/>
          <w:lang w:eastAsia="uk-UA"/>
        </w:rPr>
        <w:t>ни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lang w:eastAsia="uk-UA"/>
        </w:rPr>
        <w:t>-нитка</w:t>
      </w:r>
      <w:proofErr w:type="spellEnd"/>
      <w:r w:rsidRPr="00EB702B">
        <w:rPr>
          <w:rFonts w:ascii="Tahoma" w:eastAsia="Times New Roman" w:hAnsi="Tahoma" w:cs="Tahoma"/>
          <w:lang w:eastAsia="uk-UA"/>
        </w:rPr>
        <w:t>, нива;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                  ми - мило, мити;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 xml:space="preserve">                  </w:t>
      </w:r>
      <w:proofErr w:type="spellStart"/>
      <w:r w:rsidRPr="00EB702B">
        <w:rPr>
          <w:rFonts w:ascii="Tahoma" w:eastAsia="Times New Roman" w:hAnsi="Tahoma" w:cs="Tahoma"/>
          <w:lang w:eastAsia="uk-UA"/>
        </w:rPr>
        <w:t>ра</w:t>
      </w:r>
      <w:proofErr w:type="spellEnd"/>
      <w:r w:rsidRPr="00EB702B">
        <w:rPr>
          <w:rFonts w:ascii="Tahoma" w:eastAsia="Times New Roman" w:hAnsi="Tahoma" w:cs="Tahoma"/>
          <w:lang w:eastAsia="uk-UA"/>
        </w:rPr>
        <w:t xml:space="preserve"> - рак, рана, радіо;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Ускладнення: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Поступово пропонувати дітям закриті склади і склади із збігом приголосних.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“Чарівні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хмаринки”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продовжувати вчити дітей виділяти звуки в слова, знаходити їх місце в слові, підбирати слова із заданим звуком, розвивати фонематичний слух; виховувати допитливість.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говорить про те, що сьогодні на небі з’явились сумні хмаринки, вони розгубили свої краплинки. Пропонує дітям вибрати хмаринку і підібрати до неї краплинки. В назвах зображених предметів є звук, який відповідає букві з хмаринки.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– вибирають з 3-4 краплинок;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 вибирають з 4-5 краплинок;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вибирають з 5-6 краплинок.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EB702B" w:rsidRPr="00EB702B" w:rsidRDefault="00EB702B" w:rsidP="00EB702B">
      <w:pPr>
        <w:spacing w:after="0" w:line="750" w:lineRule="atLeast"/>
        <w:outlineLvl w:val="1"/>
        <w:rPr>
          <w:rFonts w:ascii="Tahoma" w:eastAsia="Times New Roman" w:hAnsi="Tahoma" w:cs="Tahoma"/>
          <w:sz w:val="36"/>
          <w:szCs w:val="27"/>
          <w:lang w:eastAsia="uk-UA"/>
        </w:rPr>
      </w:pPr>
      <w:r w:rsidRPr="00EB702B">
        <w:rPr>
          <w:rFonts w:ascii="Tahoma" w:eastAsia="Times New Roman" w:hAnsi="Tahoma" w:cs="Tahoma"/>
          <w:i/>
          <w:iCs/>
          <w:lang w:eastAsia="uk-UA"/>
        </w:rPr>
        <w:t xml:space="preserve">Дидактична гра: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“Придумай</w:t>
      </w:r>
      <w:proofErr w:type="spellEnd"/>
      <w:r w:rsidRPr="00EB702B">
        <w:rPr>
          <w:rFonts w:ascii="Tahoma" w:eastAsia="Times New Roman" w:hAnsi="Tahoma" w:cs="Tahoma"/>
          <w:i/>
          <w:iCs/>
          <w:lang w:eastAsia="uk-UA"/>
        </w:rPr>
        <w:t xml:space="preserve"> </w:t>
      </w:r>
      <w:proofErr w:type="spellStart"/>
      <w:r w:rsidRPr="00EB702B">
        <w:rPr>
          <w:rFonts w:ascii="Tahoma" w:eastAsia="Times New Roman" w:hAnsi="Tahoma" w:cs="Tahoma"/>
          <w:i/>
          <w:iCs/>
          <w:lang w:eastAsia="uk-UA"/>
        </w:rPr>
        <w:t>слово”</w:t>
      </w:r>
      <w:proofErr w:type="spellEnd"/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Мета: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продовжувати вчити дітей виділяти звуки в словах, співвідносити їх з буквою, підбирати слова із заданим звуком; розвивати фонематичний слух; виховувати уважність.</w:t>
      </w:r>
    </w:p>
    <w:p w:rsidR="00EB702B" w:rsidRPr="00EB702B" w:rsidRDefault="00EB702B" w:rsidP="00EB702B">
      <w:pPr>
        <w:spacing w:after="0" w:line="240" w:lineRule="auto"/>
        <w:jc w:val="center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Хід гри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Вихователь показує дітям букву, і пропонує придумати слова із заданим звуком, який відповідає цій букві.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lang w:eastAsia="uk-UA"/>
        </w:rPr>
        <w:t>Н – придумати слово, де заданий звук стоїть на початку;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С – придумати слово, де заданий звук стоїть в середині чи в кінці слова;</w:t>
      </w:r>
      <w:r w:rsidRPr="00EB702B">
        <w:rPr>
          <w:rFonts w:ascii="Tahoma" w:eastAsia="Times New Roman" w:hAnsi="Tahoma" w:cs="Tahoma"/>
          <w:szCs w:val="18"/>
          <w:lang w:eastAsia="uk-UA"/>
        </w:rPr>
        <w:br/>
      </w:r>
      <w:r w:rsidRPr="00EB702B">
        <w:rPr>
          <w:rFonts w:ascii="Tahoma" w:eastAsia="Times New Roman" w:hAnsi="Tahoma" w:cs="Tahoma"/>
          <w:lang w:eastAsia="uk-UA"/>
        </w:rPr>
        <w:t>В – придумати слово, із заданим складом.</w:t>
      </w:r>
    </w:p>
    <w:p w:rsidR="00EB702B" w:rsidRPr="00EB702B" w:rsidRDefault="00EB702B" w:rsidP="00EB702B">
      <w:pPr>
        <w:spacing w:after="0" w:line="240" w:lineRule="auto"/>
        <w:rPr>
          <w:rFonts w:ascii="Tahoma" w:eastAsia="Times New Roman" w:hAnsi="Tahoma" w:cs="Tahoma"/>
          <w:szCs w:val="18"/>
          <w:lang w:eastAsia="uk-UA"/>
        </w:rPr>
      </w:pPr>
      <w:r w:rsidRPr="00EB702B">
        <w:rPr>
          <w:rFonts w:ascii="Tahoma" w:eastAsia="Times New Roman" w:hAnsi="Tahoma" w:cs="Tahoma"/>
          <w:szCs w:val="18"/>
          <w:lang w:eastAsia="uk-UA"/>
        </w:rPr>
        <w:t> </w:t>
      </w:r>
    </w:p>
    <w:p w:rsidR="00F9533F" w:rsidRPr="00EB702B" w:rsidRDefault="00F9533F">
      <w:pPr>
        <w:rPr>
          <w:sz w:val="36"/>
        </w:rPr>
      </w:pPr>
    </w:p>
    <w:sectPr w:rsidR="00F9533F" w:rsidRPr="00EB702B" w:rsidSect="008B76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B702B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61D5A"/>
    <w:rsid w:val="00E96CF5"/>
    <w:rsid w:val="00EB702B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42DB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paragraph" w:styleId="2">
    <w:name w:val="heading 2"/>
    <w:basedOn w:val="a"/>
    <w:link w:val="20"/>
    <w:uiPriority w:val="9"/>
    <w:qFormat/>
    <w:rsid w:val="00EB70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702B"/>
    <w:rPr>
      <w:rFonts w:eastAsia="Times New Roman"/>
      <w:b/>
      <w:bCs/>
      <w:sz w:val="36"/>
      <w:szCs w:val="36"/>
      <w:lang w:eastAsia="uk-UA"/>
    </w:rPr>
  </w:style>
  <w:style w:type="character" w:customStyle="1" w:styleId="fs16">
    <w:name w:val="fs_16"/>
    <w:basedOn w:val="a0"/>
    <w:rsid w:val="00EB702B"/>
  </w:style>
  <w:style w:type="character" w:customStyle="1" w:styleId="fs10">
    <w:name w:val="fs_10"/>
    <w:basedOn w:val="a0"/>
    <w:rsid w:val="00EB702B"/>
  </w:style>
  <w:style w:type="paragraph" w:styleId="a3">
    <w:name w:val="Normal (Web)"/>
    <w:basedOn w:val="a"/>
    <w:uiPriority w:val="99"/>
    <w:semiHidden/>
    <w:unhideWhenUsed/>
    <w:rsid w:val="00EB702B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paragraph" w:customStyle="1" w:styleId="justified">
    <w:name w:val="justified"/>
    <w:basedOn w:val="a"/>
    <w:rsid w:val="00EB702B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4">
    <w:name w:val="Emphasis"/>
    <w:basedOn w:val="a0"/>
    <w:uiPriority w:val="20"/>
    <w:qFormat/>
    <w:rsid w:val="00EB70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3206">
                  <w:marLeft w:val="0"/>
                  <w:marRight w:val="0"/>
                  <w:marTop w:val="0"/>
                  <w:marBottom w:val="0"/>
                  <w:divBdr>
                    <w:top w:val="single" w:sz="6" w:space="11" w:color="F6B6A3"/>
                    <w:left w:val="single" w:sz="6" w:space="11" w:color="F6B6A3"/>
                    <w:bottom w:val="single" w:sz="6" w:space="11" w:color="F6B6A3"/>
                    <w:right w:val="single" w:sz="6" w:space="11" w:color="F6B6A3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7945</Words>
  <Characters>4529</Characters>
  <Application>Microsoft Office Word</Application>
  <DocSecurity>0</DocSecurity>
  <Lines>37</Lines>
  <Paragraphs>24</Paragraphs>
  <ScaleCrop>false</ScaleCrop>
  <Company/>
  <LinksUpToDate>false</LinksUpToDate>
  <CharactersWithSpaces>12450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2021-11-11T09:10:00Z</dcterms:created>
  <dcterms:modified xsi:type="dcterms:W3CDTF">2021-11-11T09:12:00Z</dcterms:modified>
</cp:coreProperties>
</file>