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31" w:rsidRPr="00A80531" w:rsidRDefault="00A80531" w:rsidP="00A80531">
      <w:r w:rsidRPr="00A80531">
        <w:rPr>
          <w:b/>
          <w:bCs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80531" w:rsidRPr="00A80531" w:rsidRDefault="00A80531" w:rsidP="00A80531">
      <w:r w:rsidRPr="00A80531">
        <w:rPr>
          <w:b/>
          <w:bCs/>
        </w:rPr>
        <w:t> </w:t>
      </w:r>
    </w:p>
    <w:p w:rsidR="00A80531" w:rsidRPr="00A80531" w:rsidRDefault="00A80531" w:rsidP="00A80531">
      <w:r w:rsidRPr="00A80531">
        <w:t>(</w:t>
      </w:r>
      <w:proofErr w:type="spellStart"/>
      <w:r w:rsidRPr="00A80531">
        <w:t>відповідно</w:t>
      </w:r>
      <w:proofErr w:type="spellEnd"/>
      <w:r w:rsidRPr="00A80531">
        <w:t xml:space="preserve"> </w:t>
      </w:r>
      <w:proofErr w:type="gramStart"/>
      <w:r w:rsidRPr="00A80531">
        <w:t>до пункту</w:t>
      </w:r>
      <w:proofErr w:type="gramEnd"/>
      <w:r w:rsidRPr="00A80531">
        <w:t xml:space="preserve"> 4</w:t>
      </w:r>
      <w:r w:rsidRPr="00A80531">
        <w:rPr>
          <w:vertAlign w:val="superscript"/>
        </w:rPr>
        <w:t>1 </w:t>
      </w:r>
      <w:r w:rsidRPr="00A80531">
        <w:t xml:space="preserve">постанови КМУ </w:t>
      </w:r>
      <w:proofErr w:type="spellStart"/>
      <w:r w:rsidRPr="00A80531">
        <w:t>від</w:t>
      </w:r>
      <w:proofErr w:type="spellEnd"/>
      <w:r w:rsidRPr="00A80531">
        <w:t xml:space="preserve"> 11.10.2016 № 710 «Про </w:t>
      </w:r>
      <w:proofErr w:type="spellStart"/>
      <w:r w:rsidRPr="00A80531">
        <w:t>ефективне</w:t>
      </w:r>
      <w:proofErr w:type="spellEnd"/>
      <w:r w:rsidRPr="00A80531">
        <w:t xml:space="preserve"> </w:t>
      </w:r>
      <w:proofErr w:type="spellStart"/>
      <w:r w:rsidRPr="00A80531">
        <w:t>використання</w:t>
      </w:r>
      <w:proofErr w:type="spellEnd"/>
      <w:r w:rsidRPr="00A80531">
        <w:t xml:space="preserve"> </w:t>
      </w:r>
      <w:proofErr w:type="spellStart"/>
      <w:r w:rsidRPr="00A80531">
        <w:t>державних</w:t>
      </w:r>
      <w:proofErr w:type="spellEnd"/>
      <w:r w:rsidRPr="00A80531">
        <w:t xml:space="preserve"> </w:t>
      </w:r>
      <w:proofErr w:type="spellStart"/>
      <w:r w:rsidRPr="00A80531">
        <w:t>коштів</w:t>
      </w:r>
      <w:proofErr w:type="spellEnd"/>
      <w:r w:rsidRPr="00A80531">
        <w:t>» (</w:t>
      </w:r>
      <w:proofErr w:type="spellStart"/>
      <w:r w:rsidRPr="00A80531">
        <w:t>зі</w:t>
      </w:r>
      <w:proofErr w:type="spellEnd"/>
      <w:r w:rsidRPr="00A80531">
        <w:t xml:space="preserve"> </w:t>
      </w:r>
      <w:proofErr w:type="spellStart"/>
      <w:r w:rsidRPr="00A80531">
        <w:t>змінами</w:t>
      </w:r>
      <w:proofErr w:type="spellEnd"/>
      <w:r w:rsidRPr="00A80531">
        <w:t>))</w:t>
      </w:r>
    </w:p>
    <w:p w:rsidR="00A80531" w:rsidRPr="00A80531" w:rsidRDefault="00A80531" w:rsidP="00A80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1.Найменування,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місцезнаходження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ідентифікаційний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код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замовника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фізичних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підприємців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громадських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формувань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його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категорія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80531" w:rsidRPr="00A80531" w:rsidRDefault="00A80531" w:rsidP="00A80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0531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Відділ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Червоноградської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Львівської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A80531" w:rsidRPr="00A80531" w:rsidRDefault="00A80531" w:rsidP="00A80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, 80100, Львівська область,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м.Червоноград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>, просп.Шевченка,19</w:t>
      </w:r>
    </w:p>
    <w:p w:rsidR="00A80531" w:rsidRPr="00A80531" w:rsidRDefault="00A80531" w:rsidP="00A80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Ідентифікаційний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код </w:t>
      </w:r>
      <w:proofErr w:type="spellStart"/>
      <w:proofErr w:type="gramStart"/>
      <w:r w:rsidRPr="00A80531">
        <w:rPr>
          <w:rFonts w:ascii="Times New Roman" w:hAnsi="Times New Roman" w:cs="Times New Roman"/>
          <w:b/>
          <w:bCs/>
          <w:sz w:val="24"/>
          <w:szCs w:val="24"/>
        </w:rPr>
        <w:t>замовника</w:t>
      </w:r>
      <w:proofErr w:type="spellEnd"/>
      <w:r w:rsidRPr="00A8053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A8053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80531">
        <w:rPr>
          <w:rFonts w:ascii="Times New Roman" w:hAnsi="Times New Roman" w:cs="Times New Roman"/>
          <w:sz w:val="24"/>
          <w:szCs w:val="24"/>
        </w:rPr>
        <w:t>02144482</w:t>
      </w:r>
    </w:p>
    <w:p w:rsidR="00A80531" w:rsidRPr="00A80531" w:rsidRDefault="00A80531" w:rsidP="00A80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Категорія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до п.3 ч.1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2 ЗУ "Про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Публічні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>"</w:t>
      </w:r>
    </w:p>
    <w:p w:rsidR="00A80531" w:rsidRPr="00A80531" w:rsidRDefault="00A80531" w:rsidP="00A80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531">
        <w:rPr>
          <w:rFonts w:ascii="Times New Roman" w:hAnsi="Times New Roman" w:cs="Times New Roman"/>
          <w:sz w:val="24"/>
          <w:szCs w:val="24"/>
        </w:rPr>
        <w:t xml:space="preserve">2.Назва предмета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коду за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Єдиним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закупівельн</w:t>
      </w:r>
      <w:r>
        <w:rPr>
          <w:rFonts w:ascii="Times New Roman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словником  </w:t>
      </w:r>
      <w:r w:rsidRPr="00A8053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053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лоти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зазначатися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кожного лота) та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класифікаторів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лотів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 xml:space="preserve">) (за </w:t>
      </w:r>
      <w:proofErr w:type="spellStart"/>
      <w:r w:rsidRPr="00A80531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A80531">
        <w:rPr>
          <w:rFonts w:ascii="Times New Roman" w:hAnsi="Times New Roman" w:cs="Times New Roman"/>
          <w:sz w:val="24"/>
          <w:szCs w:val="24"/>
        </w:rPr>
        <w:t>):</w:t>
      </w:r>
    </w:p>
    <w:p w:rsidR="00A80531" w:rsidRPr="00A80531" w:rsidRDefault="00A80531" w:rsidP="00A805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A80531">
        <w:rPr>
          <w:rFonts w:ascii="Times New Roman" w:hAnsi="Times New Roman" w:cs="Times New Roman"/>
          <w:sz w:val="24"/>
          <w:szCs w:val="24"/>
        </w:rPr>
        <w:t xml:space="preserve"> </w:t>
      </w:r>
      <w:r w:rsidRPr="00A8053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ar-SA"/>
        </w:rPr>
        <w:t xml:space="preserve">ДК 021:2015 </w:t>
      </w:r>
      <w:r w:rsidRPr="00A80531">
        <w:rPr>
          <w:rFonts w:ascii="Times New Roman" w:eastAsia="Calibri" w:hAnsi="Times New Roman" w:cs="Times New Roman"/>
          <w:b/>
          <w:kern w:val="1"/>
          <w:sz w:val="24"/>
          <w:szCs w:val="24"/>
          <w:lang w:val="uk-UA" w:eastAsia="zh-CN"/>
        </w:rPr>
        <w:t xml:space="preserve">- </w:t>
      </w:r>
      <w:r w:rsidR="00272F2B" w:rsidRPr="00272F2B">
        <w:rPr>
          <w:rFonts w:ascii="Times New Roman" w:eastAsia="Calibri" w:hAnsi="Times New Roman" w:cs="Times New Roman"/>
          <w:b/>
          <w:kern w:val="1"/>
          <w:sz w:val="24"/>
          <w:szCs w:val="24"/>
          <w:lang w:val="uk-UA" w:eastAsia="zh-CN"/>
        </w:rPr>
        <w:t>72410000-7</w:t>
      </w:r>
      <w:r w:rsidR="00272F2B">
        <w:rPr>
          <w:rFonts w:ascii="Times New Roman" w:eastAsia="Calibri" w:hAnsi="Times New Roman" w:cs="Times New Roman"/>
          <w:b/>
          <w:kern w:val="1"/>
          <w:sz w:val="24"/>
          <w:szCs w:val="24"/>
          <w:lang w:val="uk-UA" w:eastAsia="zh-CN"/>
        </w:rPr>
        <w:t xml:space="preserve">- </w:t>
      </w:r>
      <w:r w:rsidRPr="00A80531">
        <w:rPr>
          <w:rFonts w:ascii="Times New Roman" w:eastAsia="Calibri" w:hAnsi="Times New Roman" w:cs="font459"/>
          <w:b/>
          <w:kern w:val="2"/>
          <w:sz w:val="24"/>
          <w:szCs w:val="24"/>
          <w:lang w:val="uk-UA" w:eastAsia="zh-CN"/>
        </w:rPr>
        <w:t>Послуги провайдерів</w:t>
      </w:r>
      <w:r w:rsidRPr="00A80531">
        <w:rPr>
          <w:rFonts w:ascii="Times New Roman" w:eastAsia="Calibri" w:hAnsi="Times New Roman" w:cs="Times New Roman"/>
          <w:b/>
          <w:kern w:val="1"/>
          <w:sz w:val="24"/>
          <w:szCs w:val="24"/>
          <w:lang w:val="uk-UA" w:eastAsia="zh-CN"/>
        </w:rPr>
        <w:t xml:space="preserve"> </w:t>
      </w:r>
      <w:proofErr w:type="gramStart"/>
      <w:r w:rsidRPr="00A80531">
        <w:rPr>
          <w:rFonts w:ascii="Times New Roman" w:eastAsia="Calibri" w:hAnsi="Times New Roman" w:cs="Times New Roman"/>
          <w:b/>
          <w:kern w:val="1"/>
          <w:sz w:val="24"/>
          <w:szCs w:val="24"/>
          <w:lang w:val="uk-UA" w:eastAsia="zh-CN"/>
        </w:rPr>
        <w:t>«</w:t>
      </w:r>
      <w:r w:rsidRPr="00A8053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 w:eastAsia="ru-RU"/>
        </w:rPr>
        <w:t> Послуги</w:t>
      </w:r>
      <w:proofErr w:type="gramEnd"/>
      <w:r w:rsidRPr="00A8053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 з доступу до мережі Інтернет в закладах освіти Червоноградської міської ради та централізованої бухгалтерії відділу освіти </w:t>
      </w:r>
      <w:r w:rsidRPr="00A805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»</w:t>
      </w:r>
    </w:p>
    <w:p w:rsidR="00A80531" w:rsidRDefault="00A80531" w:rsidP="00A80531">
      <w:pPr>
        <w:tabs>
          <w:tab w:val="num" w:pos="720"/>
        </w:tabs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proofErr w:type="spellStart"/>
      <w:r w:rsidRPr="00A80531">
        <w:rPr>
          <w:b/>
          <w:bCs/>
        </w:rPr>
        <w:t>Ідентифікатор</w:t>
      </w:r>
      <w:proofErr w:type="spellEnd"/>
      <w:r w:rsidRPr="00A80531">
        <w:rPr>
          <w:b/>
          <w:bCs/>
        </w:rPr>
        <w:t xml:space="preserve"> </w:t>
      </w:r>
      <w:proofErr w:type="spellStart"/>
      <w:proofErr w:type="gramStart"/>
      <w:r w:rsidRPr="00A80531">
        <w:rPr>
          <w:b/>
          <w:bCs/>
        </w:rPr>
        <w:t>закупівлі</w:t>
      </w:r>
      <w:proofErr w:type="spellEnd"/>
      <w:r w:rsidRPr="00A80531">
        <w:rPr>
          <w:b/>
          <w:bCs/>
        </w:rPr>
        <w:t>:</w:t>
      </w:r>
      <w:r>
        <w:rPr>
          <w:b/>
          <w:bCs/>
          <w:lang w:val="uk-UA"/>
        </w:rPr>
        <w:t xml:space="preserve">   </w:t>
      </w:r>
      <w:proofErr w:type="gramEnd"/>
      <w:r>
        <w:rPr>
          <w:b/>
          <w:bCs/>
          <w:lang w:val="uk-UA"/>
        </w:rPr>
        <w:t xml:space="preserve">  </w:t>
      </w:r>
      <w:r w:rsidRPr="00A80531">
        <w:rPr>
          <w:b/>
          <w:bCs/>
          <w:lang w:val="uk-UA"/>
        </w:rPr>
        <w:t xml:space="preserve">UA-2021-12-21-002326-c </w:t>
      </w:r>
      <w:hyperlink r:id="rId5" w:tgtFrame="_blank" w:tooltip="Оголошення на порталі Уповноваженого органу" w:history="1">
        <w:r w:rsidRPr="00A80531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ru-RU"/>
          </w:rPr>
          <w:br/>
        </w:r>
      </w:hyperlink>
    </w:p>
    <w:p w:rsidR="00A80531" w:rsidRPr="00A80531" w:rsidRDefault="00A80531" w:rsidP="00A80531">
      <w:pPr>
        <w:tabs>
          <w:tab w:val="num" w:pos="720"/>
        </w:tabs>
        <w:spacing w:line="240" w:lineRule="atLeast"/>
      </w:pPr>
      <w:proofErr w:type="spellStart"/>
      <w:r w:rsidRPr="00A80531">
        <w:rPr>
          <w:b/>
          <w:bCs/>
        </w:rPr>
        <w:t>Обґрунтування</w:t>
      </w:r>
      <w:proofErr w:type="spellEnd"/>
      <w:r w:rsidRPr="00A80531">
        <w:rPr>
          <w:b/>
          <w:bCs/>
        </w:rPr>
        <w:t xml:space="preserve"> </w:t>
      </w:r>
      <w:proofErr w:type="spellStart"/>
      <w:r w:rsidRPr="00A80531">
        <w:rPr>
          <w:b/>
          <w:bCs/>
        </w:rPr>
        <w:t>технічних</w:t>
      </w:r>
      <w:proofErr w:type="spellEnd"/>
      <w:r w:rsidRPr="00A80531">
        <w:rPr>
          <w:b/>
          <w:bCs/>
        </w:rPr>
        <w:t xml:space="preserve"> та </w:t>
      </w:r>
      <w:proofErr w:type="spellStart"/>
      <w:r w:rsidRPr="00A80531">
        <w:rPr>
          <w:b/>
          <w:bCs/>
        </w:rPr>
        <w:t>якісних</w:t>
      </w:r>
      <w:proofErr w:type="spellEnd"/>
      <w:r w:rsidRPr="00A80531">
        <w:rPr>
          <w:b/>
          <w:bCs/>
        </w:rPr>
        <w:t xml:space="preserve"> характеристик предмета </w:t>
      </w:r>
      <w:proofErr w:type="spellStart"/>
      <w:r w:rsidRPr="00A80531">
        <w:rPr>
          <w:b/>
          <w:bCs/>
        </w:rPr>
        <w:t>закупівлі</w:t>
      </w:r>
      <w:proofErr w:type="spellEnd"/>
      <w:r w:rsidRPr="00A80531">
        <w:rPr>
          <w:b/>
          <w:bCs/>
        </w:rPr>
        <w:t>:</w:t>
      </w:r>
    </w:p>
    <w:p w:rsidR="00A80531" w:rsidRPr="00A80531" w:rsidRDefault="00A80531" w:rsidP="00A80531">
      <w:pPr>
        <w:spacing w:after="0" w:line="240" w:lineRule="auto"/>
        <w:rPr>
          <w:b/>
          <w:lang w:val="uk-UA"/>
        </w:rPr>
      </w:pPr>
      <w:r w:rsidRPr="00A80531">
        <w:t xml:space="preserve">код </w:t>
      </w:r>
      <w:r w:rsidRPr="00A80531">
        <w:rPr>
          <w:b/>
          <w:bCs/>
          <w:lang w:val="uk-UA"/>
        </w:rPr>
        <w:t xml:space="preserve">ДК 021:2015 </w:t>
      </w:r>
      <w:r w:rsidRPr="00A80531">
        <w:rPr>
          <w:b/>
          <w:lang w:val="uk-UA"/>
        </w:rPr>
        <w:t>-</w:t>
      </w:r>
      <w:r w:rsidR="00272F2B" w:rsidRPr="00272F2B">
        <w:t xml:space="preserve"> </w:t>
      </w:r>
      <w:r w:rsidR="00272F2B" w:rsidRPr="00272F2B">
        <w:rPr>
          <w:b/>
          <w:lang w:val="uk-UA"/>
        </w:rPr>
        <w:t>72410000-7</w:t>
      </w:r>
      <w:r w:rsidR="00272F2B">
        <w:rPr>
          <w:b/>
          <w:lang w:val="uk-UA"/>
        </w:rPr>
        <w:t>-</w:t>
      </w:r>
      <w:bookmarkStart w:id="0" w:name="_GoBack"/>
      <w:bookmarkEnd w:id="0"/>
      <w:r w:rsidRPr="00A80531">
        <w:rPr>
          <w:b/>
          <w:lang w:val="uk-UA"/>
        </w:rPr>
        <w:t xml:space="preserve"> Послуги провайдерів </w:t>
      </w:r>
      <w:proofErr w:type="gramStart"/>
      <w:r w:rsidRPr="00A80531">
        <w:rPr>
          <w:b/>
          <w:lang w:val="uk-UA"/>
        </w:rPr>
        <w:t>« Послуги</w:t>
      </w:r>
      <w:proofErr w:type="gramEnd"/>
      <w:r w:rsidRPr="00A80531">
        <w:rPr>
          <w:b/>
          <w:lang w:val="uk-UA"/>
        </w:rPr>
        <w:t xml:space="preserve"> з доступу до мережі Інтернет в закладах освіти Червоноградської міської ради та централізованої бухгалтерії відділу освіти »</w:t>
      </w:r>
    </w:p>
    <w:p w:rsidR="00A80531" w:rsidRPr="00A80531" w:rsidRDefault="00A80531" w:rsidP="00A80531">
      <w:pPr>
        <w:spacing w:after="0" w:line="240" w:lineRule="auto"/>
      </w:pPr>
      <w:r w:rsidRPr="00A80531">
        <w:t> </w:t>
      </w:r>
    </w:p>
    <w:p w:rsidR="00A80531" w:rsidRPr="00A80531" w:rsidRDefault="00A80531" w:rsidP="00A80531">
      <w:pPr>
        <w:spacing w:after="0" w:line="240" w:lineRule="auto"/>
      </w:pPr>
      <w:r w:rsidRPr="00A80531">
        <w:t xml:space="preserve">(у </w:t>
      </w:r>
      <w:proofErr w:type="spellStart"/>
      <w:r w:rsidRPr="00A80531">
        <w:t>разі</w:t>
      </w:r>
      <w:proofErr w:type="spellEnd"/>
      <w:r w:rsidRPr="00A80531">
        <w:t xml:space="preserve">, </w:t>
      </w:r>
      <w:proofErr w:type="spellStart"/>
      <w:r w:rsidRPr="00A80531">
        <w:t>якщо</w:t>
      </w:r>
      <w:proofErr w:type="spellEnd"/>
      <w:r w:rsidRPr="00A80531">
        <w:t xml:space="preserve"> </w:t>
      </w:r>
      <w:proofErr w:type="spellStart"/>
      <w:r w:rsidRPr="00A80531">
        <w:t>нижче</w:t>
      </w:r>
      <w:proofErr w:type="spellEnd"/>
      <w:r w:rsidRPr="00A80531">
        <w:t xml:space="preserve"> </w:t>
      </w:r>
      <w:proofErr w:type="spellStart"/>
      <w:r w:rsidRPr="00A80531">
        <w:t>міститься</w:t>
      </w:r>
      <w:proofErr w:type="spellEnd"/>
      <w:r w:rsidRPr="00A80531">
        <w:t xml:space="preserve"> </w:t>
      </w:r>
      <w:proofErr w:type="spellStart"/>
      <w:r w:rsidRPr="00A80531">
        <w:t>посилання</w:t>
      </w:r>
      <w:proofErr w:type="spellEnd"/>
      <w:r w:rsidRPr="00A80531">
        <w:t xml:space="preserve"> на </w:t>
      </w:r>
      <w:proofErr w:type="spellStart"/>
      <w:proofErr w:type="gramStart"/>
      <w:r w:rsidRPr="00A80531">
        <w:t>конкретні</w:t>
      </w:r>
      <w:proofErr w:type="spellEnd"/>
      <w:r w:rsidRPr="00A80531">
        <w:t xml:space="preserve">  </w:t>
      </w:r>
      <w:proofErr w:type="spellStart"/>
      <w:r w:rsidRPr="00A80531">
        <w:t>торговельну</w:t>
      </w:r>
      <w:proofErr w:type="spellEnd"/>
      <w:proofErr w:type="gramEnd"/>
      <w:r w:rsidRPr="00A80531">
        <w:t xml:space="preserve"> марку </w:t>
      </w:r>
      <w:proofErr w:type="spellStart"/>
      <w:r w:rsidRPr="00A80531">
        <w:t>чи</w:t>
      </w:r>
      <w:proofErr w:type="spellEnd"/>
      <w:r w:rsidRPr="00A80531">
        <w:t xml:space="preserve"> </w:t>
      </w:r>
      <w:proofErr w:type="spellStart"/>
      <w:r w:rsidRPr="00A80531">
        <w:t>фірму</w:t>
      </w:r>
      <w:proofErr w:type="spellEnd"/>
      <w:r w:rsidRPr="00A80531">
        <w:t xml:space="preserve">,  патент,  </w:t>
      </w:r>
      <w:proofErr w:type="spellStart"/>
      <w:r w:rsidRPr="00A80531">
        <w:t>конструкцію</w:t>
      </w:r>
      <w:proofErr w:type="spellEnd"/>
      <w:r w:rsidRPr="00A80531">
        <w:t xml:space="preserve"> </w:t>
      </w:r>
      <w:proofErr w:type="spellStart"/>
      <w:r w:rsidRPr="00A80531">
        <w:t>або</w:t>
      </w:r>
      <w:proofErr w:type="spellEnd"/>
      <w:r w:rsidRPr="00A80531">
        <w:t xml:space="preserve"> тип предмета  </w:t>
      </w:r>
      <w:proofErr w:type="spellStart"/>
      <w:r w:rsidRPr="00A80531">
        <w:t>закупівлі</w:t>
      </w:r>
      <w:proofErr w:type="spellEnd"/>
      <w:r w:rsidRPr="00A80531">
        <w:t xml:space="preserve">, </w:t>
      </w:r>
      <w:proofErr w:type="spellStart"/>
      <w:r w:rsidRPr="00A80531">
        <w:t>джерело</w:t>
      </w:r>
      <w:proofErr w:type="spellEnd"/>
      <w:r w:rsidRPr="00A80531">
        <w:t xml:space="preserve"> </w:t>
      </w:r>
      <w:proofErr w:type="spellStart"/>
      <w:r w:rsidRPr="00A80531">
        <w:t>його</w:t>
      </w:r>
      <w:proofErr w:type="spellEnd"/>
      <w:r w:rsidRPr="00A80531">
        <w:t xml:space="preserve"> </w:t>
      </w:r>
      <w:proofErr w:type="spellStart"/>
      <w:r w:rsidRPr="00A80531">
        <w:t>походження</w:t>
      </w:r>
      <w:proofErr w:type="spellEnd"/>
      <w:r w:rsidRPr="00A80531">
        <w:t xml:space="preserve"> </w:t>
      </w:r>
      <w:proofErr w:type="spellStart"/>
      <w:r w:rsidRPr="00A80531">
        <w:t>або</w:t>
      </w:r>
      <w:proofErr w:type="spellEnd"/>
      <w:r w:rsidRPr="00A80531">
        <w:t xml:space="preserve"> </w:t>
      </w:r>
      <w:proofErr w:type="spellStart"/>
      <w:r w:rsidRPr="00A80531">
        <w:t>виробника</w:t>
      </w:r>
      <w:proofErr w:type="spellEnd"/>
      <w:r w:rsidRPr="00A80531">
        <w:t xml:space="preserve"> - </w:t>
      </w:r>
      <w:proofErr w:type="spellStart"/>
      <w:r w:rsidRPr="00A80531">
        <w:t>читати</w:t>
      </w:r>
      <w:proofErr w:type="spellEnd"/>
      <w:r w:rsidRPr="00A80531">
        <w:t>  "</w:t>
      </w:r>
      <w:proofErr w:type="spellStart"/>
      <w:r w:rsidRPr="00A80531">
        <w:t>або</w:t>
      </w:r>
      <w:proofErr w:type="spellEnd"/>
      <w:r w:rsidRPr="00A80531">
        <w:t xml:space="preserve"> </w:t>
      </w:r>
      <w:proofErr w:type="spellStart"/>
      <w:r w:rsidRPr="00A80531">
        <w:t>еквівалент</w:t>
      </w:r>
      <w:proofErr w:type="spellEnd"/>
      <w:r w:rsidRPr="00A80531">
        <w:t>"*)</w:t>
      </w:r>
    </w:p>
    <w:p w:rsidR="00A80531" w:rsidRPr="00A80531" w:rsidRDefault="00A80531" w:rsidP="00A80531">
      <w:pPr>
        <w:spacing w:after="0" w:line="240" w:lineRule="auto"/>
      </w:pPr>
      <w:r w:rsidRPr="00A80531">
        <w:rPr>
          <w:b/>
          <w:bCs/>
        </w:rPr>
        <w:t> </w:t>
      </w:r>
    </w:p>
    <w:p w:rsidR="00A80531" w:rsidRPr="00E91233" w:rsidRDefault="00A80531" w:rsidP="00A8053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531">
        <w:t> </w:t>
      </w:r>
      <w:r w:rsidRPr="00E91233"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proofErr w:type="spellStart"/>
      <w:r w:rsidRPr="00E91233">
        <w:rPr>
          <w:rFonts w:ascii="Times New Roman" w:hAnsi="Times New Roman"/>
          <w:b/>
          <w:bCs/>
          <w:sz w:val="24"/>
          <w:szCs w:val="24"/>
          <w:lang w:eastAsia="ru-RU"/>
        </w:rPr>
        <w:t>Ціна</w:t>
      </w:r>
      <w:proofErr w:type="spellEnd"/>
      <w:r w:rsidRPr="00E912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b/>
          <w:bCs/>
          <w:sz w:val="24"/>
          <w:szCs w:val="24"/>
          <w:lang w:eastAsia="ru-RU"/>
        </w:rPr>
        <w:t>пропозиції</w:t>
      </w:r>
      <w:proofErr w:type="spellEnd"/>
      <w:r w:rsidRPr="00E912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b/>
          <w:bCs/>
          <w:sz w:val="24"/>
          <w:szCs w:val="24"/>
          <w:lang w:eastAsia="ru-RU"/>
        </w:rPr>
        <w:t>має</w:t>
      </w:r>
      <w:proofErr w:type="spellEnd"/>
      <w:r w:rsidRPr="00E912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бути:</w:t>
      </w:r>
    </w:p>
    <w:p w:rsidR="00A80531" w:rsidRPr="00E91233" w:rsidRDefault="00A80531" w:rsidP="00A8053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91233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визначена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на момент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подання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пропозиції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>;</w:t>
      </w:r>
    </w:p>
    <w:p w:rsidR="00A80531" w:rsidRPr="00E91233" w:rsidRDefault="00A80531" w:rsidP="00A8053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91233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визначена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чітко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та остаточно без будь-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яких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посилань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обмежень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або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застережень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>;</w:t>
      </w:r>
    </w:p>
    <w:p w:rsidR="00A80531" w:rsidRPr="00E91233" w:rsidRDefault="00A80531" w:rsidP="00A8053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91233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включати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витрати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сплату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усіх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податків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зборів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сплачуються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або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мають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бути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сплачені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згідно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чинним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законодавством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>.</w:t>
      </w:r>
    </w:p>
    <w:p w:rsidR="00A80531" w:rsidRPr="00E91233" w:rsidRDefault="00A80531" w:rsidP="00A8053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91233">
        <w:rPr>
          <w:rFonts w:ascii="Times New Roman" w:hAnsi="Times New Roman"/>
          <w:sz w:val="24"/>
          <w:szCs w:val="24"/>
          <w:lang w:eastAsia="ru-RU"/>
        </w:rPr>
        <w:t xml:space="preserve">- до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ціни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пропозиції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включаються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та не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відшкодовуються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витрати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пов’язані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підготовкою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поданням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цієї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пропозиції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також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витрати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пов’язані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укладенням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E91233">
        <w:rPr>
          <w:rFonts w:ascii="Times New Roman" w:hAnsi="Times New Roman"/>
          <w:sz w:val="24"/>
          <w:szCs w:val="24"/>
          <w:lang w:eastAsia="ru-RU"/>
        </w:rPr>
        <w:t>закупівлю</w:t>
      </w:r>
      <w:proofErr w:type="spellEnd"/>
      <w:r w:rsidRPr="00E91233">
        <w:rPr>
          <w:rFonts w:ascii="Times New Roman" w:hAnsi="Times New Roman"/>
          <w:sz w:val="24"/>
          <w:szCs w:val="24"/>
          <w:lang w:eastAsia="ru-RU"/>
        </w:rPr>
        <w:t>.</w:t>
      </w:r>
    </w:p>
    <w:p w:rsidR="00A80531" w:rsidRPr="00E91233" w:rsidRDefault="00A80531" w:rsidP="00A80531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E91233">
        <w:rPr>
          <w:rFonts w:ascii="Times New Roman" w:hAnsi="Times New Roman"/>
          <w:b/>
          <w:sz w:val="24"/>
          <w:szCs w:val="24"/>
          <w:lang w:eastAsia="ru-RU"/>
        </w:rPr>
        <w:t>Перелік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ru-RU"/>
        </w:rPr>
        <w:t>об’єктів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ru-RU"/>
        </w:rPr>
        <w:t>закладів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ru-RU"/>
        </w:rPr>
        <w:t>освіти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ru-RU"/>
        </w:rPr>
        <w:t xml:space="preserve">) та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ru-RU"/>
        </w:rPr>
        <w:t>адреси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W w:w="9391" w:type="dxa"/>
        <w:tblLook w:val="04A0" w:firstRow="1" w:lastRow="0" w:firstColumn="1" w:lastColumn="0" w:noHBand="0" w:noVBand="1"/>
      </w:tblPr>
      <w:tblGrid>
        <w:gridCol w:w="2328"/>
        <w:gridCol w:w="3043"/>
        <w:gridCol w:w="1460"/>
        <w:gridCol w:w="2560"/>
      </w:tblGrid>
      <w:tr w:rsidR="00A80531" w:rsidRPr="00E91233" w:rsidTr="00EB40BB">
        <w:trPr>
          <w:trHeight w:val="297"/>
        </w:trPr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1233">
              <w:rPr>
                <w:rFonts w:ascii="Times New Roman" w:hAnsi="Times New Roman"/>
                <w:color w:val="000000"/>
              </w:rPr>
              <w:t>Заклад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Адреса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color w:val="000000"/>
              </w:rPr>
              <w:t>Мбіт</w:t>
            </w:r>
            <w:proofErr w:type="spellEnd"/>
            <w:r w:rsidRPr="00E91233">
              <w:rPr>
                <w:rFonts w:ascii="Times New Roman" w:hAnsi="Times New Roman"/>
                <w:color w:val="000000"/>
              </w:rPr>
              <w:t>/с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 xml:space="preserve"> статична ІР адреса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ЧЗШ № 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 вул.Клюсівська,19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ЧЗШ № 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вул.Клюсівська,3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ЧНВК ”СШ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колегіум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 „ №3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 вул.Корольова,11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lastRenderedPageBreak/>
              <w:t>ЧЗШ № 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Червоноград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Пушкіна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ЧЗШ № 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Грінченка,9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ЧЗШ № 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с.м.т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Гірник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Шахтарська,8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СЗШ №7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Соснівка,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Шептицького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 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ЧСШ № 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Шептицького,15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ЧЗШ № 9</w:t>
            </w:r>
          </w:p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Шептицького,17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ЧНВК № 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 вул.Шухевича,1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ЧЗШ № 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. С.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Бандери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ЧЗШ № 12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. С.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Бандери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СНВК №13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 Соснівка,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Театральна, 14а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80531" w:rsidRPr="00E91233" w:rsidRDefault="00A80531" w:rsidP="00EB40BB">
            <w:pPr>
              <w:jc w:val="center"/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СЗШ № 14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Соснівка,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Галицька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80531" w:rsidRPr="00E91233" w:rsidRDefault="00A80531" w:rsidP="00EB40BB">
            <w:pPr>
              <w:jc w:val="center"/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>Червоноградський</w:t>
            </w:r>
            <w:proofErr w:type="spellEnd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>Ліцей</w:t>
            </w:r>
            <w:proofErr w:type="spellEnd"/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. С.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Бандери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>Острівський</w:t>
            </w:r>
            <w:proofErr w:type="spellEnd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НВК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Острів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>Сілецька</w:t>
            </w:r>
            <w:proofErr w:type="spellEnd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ЗШ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Сілець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>Борятинський</w:t>
            </w:r>
            <w:proofErr w:type="spellEnd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НВК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Борятин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>Волсвинська</w:t>
            </w:r>
            <w:proofErr w:type="spellEnd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ЗШ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Волсвин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>Межирічанський</w:t>
            </w:r>
            <w:proofErr w:type="spellEnd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НВК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Межиріччя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>Поздимирський</w:t>
            </w:r>
            <w:proofErr w:type="spellEnd"/>
            <w:r w:rsidRPr="00E9123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НВК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Поздимир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ДНЗ </w:t>
            </w:r>
            <w:proofErr w:type="gram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/с № 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12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Шептицького,16</w:t>
            </w:r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ДНЗ № 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Червоноград </w:t>
            </w:r>
            <w:proofErr w:type="spell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вул.Купчинського</w:t>
            </w:r>
            <w:proofErr w:type="spell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, 5а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ДНЗ № 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с.м.т.Гірник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вул.Симоненка</w:t>
            </w:r>
            <w:proofErr w:type="spell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ДНЗ №5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Соснівка,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ДНЗ №6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Соснівка,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ДНЗ </w:t>
            </w:r>
            <w:proofErr w:type="gram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/с № 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.  Клюсівська,15а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ДНЗ  Я</w:t>
            </w:r>
            <w:proofErr w:type="gram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/с № 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12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Грінченка,9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ДНЗ </w:t>
            </w:r>
            <w:proofErr w:type="gram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/с № 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вул.Курбаса</w:t>
            </w:r>
            <w:proofErr w:type="spell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, 6а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ДНЗ </w:t>
            </w:r>
            <w:proofErr w:type="gram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/с № 12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color w:val="000000"/>
                <w:sz w:val="24"/>
                <w:szCs w:val="24"/>
              </w:rPr>
              <w:t>. Шухевича, 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ДНЗ </w:t>
            </w:r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>/с № 13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Шухевича, 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ДНЗ </w:t>
            </w:r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>/с № 16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Стуса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 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ДНЗ </w:t>
            </w:r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>/с № 17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 Шептицького,35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Так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ДНЗ </w:t>
            </w:r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>/с № 18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С. Бандери,45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ДНЗ  Я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>/с № 19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Червоноград,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вул.Мазепи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 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Волсвинський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Волсвин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Мишуги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 4б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БДЮТЧ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Червоноград, </w:t>
            </w:r>
          </w:p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Миру 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БДЮТС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Соснівка,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Галицька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ЦЕНТУМ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Червоноград,</w:t>
            </w:r>
          </w:p>
          <w:p w:rsidR="00A80531" w:rsidRPr="00E91233" w:rsidRDefault="00A80531" w:rsidP="00EB40B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Миру 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ДЮСШ  №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Червоноград, </w:t>
            </w:r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Вул..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>Клюсівська,19а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233">
              <w:rPr>
                <w:rFonts w:ascii="Times New Roman" w:hAnsi="Times New Roman"/>
                <w:sz w:val="24"/>
                <w:szCs w:val="24"/>
              </w:rPr>
              <w:t>ДЮСШ  №</w:t>
            </w:r>
            <w:proofErr w:type="gram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Червоноград,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Шептицького,20а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СЮТ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Червоноград,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Шептицького,17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ЦПРПП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м. Червоноград,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Шухевича, 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611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 xml:space="preserve">ЦБ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м. Червоноград</w:t>
            </w:r>
          </w:p>
          <w:p w:rsidR="00A80531" w:rsidRPr="00E91233" w:rsidRDefault="00A80531" w:rsidP="00EB40B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пр.. Шевченка,19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100+100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531" w:rsidRPr="00E91233" w:rsidRDefault="00A80531" w:rsidP="00EB4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33">
              <w:rPr>
                <w:rFonts w:ascii="Times New Roman" w:hAnsi="Times New Roman"/>
                <w:sz w:val="24"/>
                <w:szCs w:val="24"/>
              </w:rPr>
              <w:t>ІРЦ*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 xml:space="preserve">М. Червоноград, </w:t>
            </w:r>
            <w:proofErr w:type="spellStart"/>
            <w:r w:rsidRPr="00E9123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91233">
              <w:rPr>
                <w:rFonts w:ascii="Times New Roman" w:hAnsi="Times New Roman"/>
                <w:sz w:val="24"/>
                <w:szCs w:val="24"/>
              </w:rPr>
              <w:t>. Шухевича, 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50*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531" w:rsidRPr="00E91233" w:rsidTr="00EB40BB">
        <w:trPr>
          <w:trHeight w:val="2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E91233">
              <w:rPr>
                <w:rFonts w:ascii="Times New Roman" w:hAnsi="Times New Roman"/>
                <w:color w:val="000000"/>
              </w:rPr>
              <w:t>Апарат</w:t>
            </w:r>
            <w:proofErr w:type="spellEnd"/>
            <w:r w:rsidRPr="00E9123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91233">
              <w:rPr>
                <w:rFonts w:ascii="Times New Roman" w:hAnsi="Times New Roman"/>
                <w:color w:val="000000"/>
              </w:rPr>
              <w:t>відділу</w:t>
            </w:r>
            <w:proofErr w:type="spellEnd"/>
            <w:r w:rsidRPr="00E9123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91233">
              <w:rPr>
                <w:rFonts w:ascii="Times New Roman" w:hAnsi="Times New Roman"/>
                <w:color w:val="000000"/>
              </w:rPr>
              <w:t>освіти</w:t>
            </w:r>
            <w:proofErr w:type="spellEnd"/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531" w:rsidRPr="00E91233" w:rsidRDefault="00A80531" w:rsidP="00EB40B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 xml:space="preserve">М. Червоноград, пр.-т </w:t>
            </w:r>
            <w:proofErr w:type="spellStart"/>
            <w:r w:rsidRPr="00E91233">
              <w:rPr>
                <w:rFonts w:ascii="Times New Roman" w:hAnsi="Times New Roman"/>
                <w:color w:val="000000"/>
              </w:rPr>
              <w:t>Шевченка</w:t>
            </w:r>
            <w:proofErr w:type="spellEnd"/>
            <w:r w:rsidRPr="00E91233">
              <w:rPr>
                <w:rFonts w:ascii="Times New Roman" w:hAnsi="Times New Roman"/>
                <w:color w:val="000000"/>
              </w:rPr>
              <w:t>, 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531" w:rsidRPr="00E91233" w:rsidRDefault="00A80531" w:rsidP="00EB40BB">
            <w:pPr>
              <w:rPr>
                <w:rFonts w:ascii="Times New Roman" w:hAnsi="Times New Roman"/>
                <w:color w:val="000000"/>
              </w:rPr>
            </w:pPr>
            <w:r w:rsidRPr="00E9123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A80531" w:rsidRPr="00E91233" w:rsidRDefault="00A80531" w:rsidP="00A80531">
      <w:pPr>
        <w:spacing w:after="0" w:line="240" w:lineRule="auto"/>
        <w:ind w:left="660"/>
        <w:contextualSpacing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E91233">
        <w:rPr>
          <w:rFonts w:ascii="Times New Roman" w:hAnsi="Times New Roman"/>
          <w:i/>
          <w:sz w:val="20"/>
          <w:szCs w:val="20"/>
          <w:lang w:eastAsia="ru-RU"/>
        </w:rPr>
        <w:t xml:space="preserve">*На </w:t>
      </w:r>
      <w:proofErr w:type="spellStart"/>
      <w:r w:rsidRPr="00E91233">
        <w:rPr>
          <w:rFonts w:ascii="Times New Roman" w:hAnsi="Times New Roman"/>
          <w:i/>
          <w:sz w:val="20"/>
          <w:szCs w:val="20"/>
          <w:lang w:eastAsia="ru-RU"/>
        </w:rPr>
        <w:t>даному</w:t>
      </w:r>
      <w:proofErr w:type="spellEnd"/>
      <w:r w:rsidRPr="00E91233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i/>
          <w:sz w:val="20"/>
          <w:szCs w:val="20"/>
          <w:lang w:eastAsia="ru-RU"/>
        </w:rPr>
        <w:t>об’єкті</w:t>
      </w:r>
      <w:proofErr w:type="spellEnd"/>
      <w:r w:rsidRPr="00E91233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i/>
          <w:sz w:val="20"/>
          <w:szCs w:val="20"/>
          <w:lang w:eastAsia="ru-RU"/>
        </w:rPr>
        <w:t>необхідно</w:t>
      </w:r>
      <w:proofErr w:type="spellEnd"/>
      <w:r w:rsidRPr="00E91233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i/>
          <w:sz w:val="20"/>
          <w:szCs w:val="20"/>
          <w:lang w:eastAsia="ru-RU"/>
        </w:rPr>
        <w:t>включити</w:t>
      </w:r>
      <w:proofErr w:type="spellEnd"/>
      <w:r w:rsidRPr="00E91233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E91233">
        <w:rPr>
          <w:rFonts w:ascii="Times New Roman" w:hAnsi="Times New Roman"/>
          <w:i/>
          <w:sz w:val="20"/>
          <w:szCs w:val="20"/>
          <w:lang w:eastAsia="ru-RU"/>
        </w:rPr>
        <w:t>підключення</w:t>
      </w:r>
      <w:proofErr w:type="spellEnd"/>
      <w:r w:rsidRPr="00E91233">
        <w:rPr>
          <w:rFonts w:ascii="Times New Roman" w:hAnsi="Times New Roman"/>
          <w:i/>
          <w:sz w:val="20"/>
          <w:szCs w:val="20"/>
          <w:lang w:eastAsia="ru-RU"/>
        </w:rPr>
        <w:t xml:space="preserve"> точки доступу до </w:t>
      </w:r>
      <w:proofErr w:type="spellStart"/>
      <w:r w:rsidRPr="00E91233">
        <w:rPr>
          <w:rFonts w:ascii="Times New Roman" w:hAnsi="Times New Roman"/>
          <w:i/>
          <w:sz w:val="20"/>
          <w:szCs w:val="20"/>
          <w:lang w:eastAsia="ru-RU"/>
        </w:rPr>
        <w:t>Інтернет</w:t>
      </w:r>
      <w:proofErr w:type="spellEnd"/>
      <w:r w:rsidRPr="00E91233">
        <w:rPr>
          <w:rFonts w:ascii="Times New Roman" w:hAnsi="Times New Roman"/>
          <w:i/>
          <w:sz w:val="20"/>
          <w:szCs w:val="20"/>
          <w:lang w:eastAsia="ru-RU"/>
        </w:rPr>
        <w:t>.</w:t>
      </w:r>
    </w:p>
    <w:p w:rsidR="00A80531" w:rsidRPr="00E91233" w:rsidRDefault="00A80531" w:rsidP="00A805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A80531" w:rsidRPr="00E91233" w:rsidRDefault="00A80531" w:rsidP="00A805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E9123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E91233">
        <w:rPr>
          <w:rFonts w:ascii="Times New Roman" w:hAnsi="Times New Roman"/>
          <w:b/>
          <w:sz w:val="24"/>
          <w:szCs w:val="24"/>
        </w:rPr>
        <w:t>Вимоги</w:t>
      </w:r>
      <w:proofErr w:type="spellEnd"/>
      <w:r w:rsidRPr="00E91233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Pr="00E91233">
        <w:rPr>
          <w:rFonts w:ascii="Times New Roman" w:hAnsi="Times New Roman"/>
          <w:b/>
          <w:sz w:val="24"/>
          <w:szCs w:val="24"/>
        </w:rPr>
        <w:t>учасників</w:t>
      </w:r>
      <w:proofErr w:type="spellEnd"/>
    </w:p>
    <w:p w:rsidR="00A80531" w:rsidRPr="00E91233" w:rsidRDefault="00A80531" w:rsidP="00A8053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1233">
        <w:rPr>
          <w:rFonts w:ascii="Times New Roman" w:hAnsi="Times New Roman"/>
          <w:sz w:val="24"/>
          <w:szCs w:val="24"/>
        </w:rPr>
        <w:t>Учасник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повинен бути оператором </w:t>
      </w:r>
      <w:proofErr w:type="spellStart"/>
      <w:proofErr w:type="gramStart"/>
      <w:r w:rsidRPr="00E9123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91233">
        <w:rPr>
          <w:rFonts w:ascii="Times New Roman" w:hAnsi="Times New Roman"/>
          <w:sz w:val="24"/>
          <w:szCs w:val="24"/>
        </w:rPr>
        <w:t>згідно</w:t>
      </w:r>
      <w:proofErr w:type="spellEnd"/>
      <w:proofErr w:type="gramEnd"/>
      <w:r w:rsidRPr="00E91233">
        <w:rPr>
          <w:rFonts w:ascii="Times New Roman" w:hAnsi="Times New Roman"/>
          <w:sz w:val="24"/>
          <w:szCs w:val="24"/>
        </w:rPr>
        <w:t xml:space="preserve"> ЗУ «Про </w:t>
      </w:r>
      <w:proofErr w:type="spellStart"/>
      <w:r w:rsidRPr="00E91233">
        <w:rPr>
          <w:rFonts w:ascii="Times New Roman" w:hAnsi="Times New Roman"/>
          <w:sz w:val="24"/>
          <w:szCs w:val="24"/>
        </w:rPr>
        <w:t>телекомунікації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E91233">
        <w:rPr>
          <w:rFonts w:ascii="Times New Roman" w:hAnsi="Times New Roman"/>
          <w:sz w:val="24"/>
          <w:szCs w:val="24"/>
        </w:rPr>
        <w:t>мати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власну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оптоволоконну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мережу з </w:t>
      </w:r>
      <w:proofErr w:type="spellStart"/>
      <w:r w:rsidRPr="00E91233">
        <w:rPr>
          <w:rFonts w:ascii="Times New Roman" w:hAnsi="Times New Roman"/>
          <w:sz w:val="24"/>
          <w:szCs w:val="24"/>
        </w:rPr>
        <w:t>можливістю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надання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сервісів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Ethernet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</w:p>
    <w:p w:rsidR="00A80531" w:rsidRPr="00E91233" w:rsidRDefault="00A80531" w:rsidP="00A805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1233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E91233">
        <w:rPr>
          <w:rFonts w:ascii="Times New Roman" w:hAnsi="Times New Roman"/>
          <w:sz w:val="24"/>
          <w:szCs w:val="24"/>
        </w:rPr>
        <w:t>вимогою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Замовника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Учасник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повинен </w:t>
      </w:r>
      <w:proofErr w:type="spellStart"/>
      <w:r w:rsidRPr="00E91233">
        <w:rPr>
          <w:rFonts w:ascii="Times New Roman" w:hAnsi="Times New Roman"/>
          <w:sz w:val="24"/>
          <w:szCs w:val="24"/>
        </w:rPr>
        <w:t>надати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Замовнику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послуги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91233">
        <w:rPr>
          <w:rFonts w:ascii="Times New Roman" w:hAnsi="Times New Roman"/>
          <w:sz w:val="24"/>
          <w:szCs w:val="24"/>
        </w:rPr>
        <w:t>надання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доступу до </w:t>
      </w:r>
      <w:proofErr w:type="spellStart"/>
      <w:r w:rsidRPr="00E91233">
        <w:rPr>
          <w:rFonts w:ascii="Times New Roman" w:hAnsi="Times New Roman"/>
          <w:sz w:val="24"/>
          <w:szCs w:val="24"/>
        </w:rPr>
        <w:t>мережі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Інтернет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91233">
        <w:rPr>
          <w:rFonts w:ascii="Times New Roman" w:hAnsi="Times New Roman"/>
          <w:sz w:val="24"/>
          <w:szCs w:val="24"/>
        </w:rPr>
        <w:t>власного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захищеного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вузла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1233">
        <w:rPr>
          <w:rFonts w:ascii="Times New Roman" w:hAnsi="Times New Roman"/>
          <w:sz w:val="24"/>
          <w:szCs w:val="24"/>
        </w:rPr>
        <w:t>які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відповідають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порядку та </w:t>
      </w:r>
      <w:proofErr w:type="spellStart"/>
      <w:r w:rsidRPr="00E91233">
        <w:rPr>
          <w:rFonts w:ascii="Times New Roman" w:hAnsi="Times New Roman"/>
          <w:sz w:val="24"/>
          <w:szCs w:val="24"/>
        </w:rPr>
        <w:t>умовам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1233">
        <w:rPr>
          <w:rFonts w:ascii="Times New Roman" w:hAnsi="Times New Roman"/>
          <w:sz w:val="24"/>
          <w:szCs w:val="24"/>
        </w:rPr>
        <w:t>визначеним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України</w:t>
      </w:r>
      <w:proofErr w:type="spellEnd"/>
    </w:p>
    <w:p w:rsidR="00A80531" w:rsidRPr="00E91233" w:rsidRDefault="00A80531" w:rsidP="00A805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E91233">
        <w:rPr>
          <w:rFonts w:ascii="Times New Roman" w:hAnsi="Times New Roman"/>
          <w:sz w:val="24"/>
          <w:szCs w:val="24"/>
        </w:rPr>
        <w:t>Учасник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гарантує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високу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якість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матеріалів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1233">
        <w:rPr>
          <w:rFonts w:ascii="Times New Roman" w:hAnsi="Times New Roman"/>
          <w:sz w:val="24"/>
          <w:szCs w:val="24"/>
        </w:rPr>
        <w:t>використаних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E91233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Послуги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1233">
        <w:rPr>
          <w:rFonts w:ascii="Times New Roman" w:hAnsi="Times New Roman"/>
          <w:sz w:val="24"/>
          <w:szCs w:val="24"/>
        </w:rPr>
        <w:t>високу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якість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технічного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E91233">
        <w:rPr>
          <w:rFonts w:ascii="Times New Roman" w:hAnsi="Times New Roman"/>
          <w:sz w:val="24"/>
          <w:szCs w:val="24"/>
        </w:rPr>
        <w:t>.</w:t>
      </w:r>
    </w:p>
    <w:p w:rsidR="00A80531" w:rsidRPr="00E91233" w:rsidRDefault="00A80531" w:rsidP="00A805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80531" w:rsidRPr="00E91233" w:rsidRDefault="00A80531" w:rsidP="00A805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91233">
        <w:rPr>
          <w:rFonts w:ascii="Times New Roman" w:hAnsi="Times New Roman"/>
          <w:bCs/>
          <w:sz w:val="24"/>
          <w:szCs w:val="24"/>
        </w:rPr>
        <w:t>Технічні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якісні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характеристики предмету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закупівлі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повинні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відповідати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встановленим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зареєстрованим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нормативним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актам (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встановленим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державним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стандартам,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зареєстрованим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технічним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умовам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тощо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які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передбачають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застосування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заходів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із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захисту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</w:rPr>
        <w:t>довкілля</w:t>
      </w:r>
      <w:proofErr w:type="spellEnd"/>
      <w:r w:rsidRPr="00E91233">
        <w:rPr>
          <w:rFonts w:ascii="Times New Roman" w:hAnsi="Times New Roman"/>
          <w:bCs/>
          <w:sz w:val="24"/>
          <w:szCs w:val="24"/>
        </w:rPr>
        <w:t>.</w:t>
      </w:r>
    </w:p>
    <w:p w:rsidR="00A80531" w:rsidRPr="00E91233" w:rsidRDefault="00A80531" w:rsidP="00A805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A80531" w:rsidRPr="00E91233" w:rsidRDefault="00A80531" w:rsidP="00A805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A80531" w:rsidRPr="00E91233" w:rsidRDefault="00A80531" w:rsidP="00A805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На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підтвердження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відповідності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технічних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та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якісних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характеристик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послуг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,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що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пропонує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Учасник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,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вимогам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технічної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специфікації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Замовника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,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Учасники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повинні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надати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наступні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/>
          <w:sz w:val="24"/>
          <w:szCs w:val="24"/>
          <w:lang w:eastAsia="uk-UA"/>
        </w:rPr>
        <w:t>документи</w:t>
      </w:r>
      <w:proofErr w:type="spellEnd"/>
      <w:r w:rsidRPr="00E91233">
        <w:rPr>
          <w:rFonts w:ascii="Times New Roman" w:hAnsi="Times New Roman"/>
          <w:b/>
          <w:sz w:val="24"/>
          <w:szCs w:val="24"/>
          <w:lang w:eastAsia="uk-UA"/>
        </w:rPr>
        <w:t>:</w:t>
      </w:r>
    </w:p>
    <w:p w:rsidR="00A80531" w:rsidRPr="00E91233" w:rsidRDefault="00A80531" w:rsidP="00A805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9123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1233">
        <w:rPr>
          <w:rFonts w:ascii="Times New Roman" w:hAnsi="Times New Roman"/>
          <w:sz w:val="24"/>
          <w:szCs w:val="24"/>
        </w:rPr>
        <w:t>Довідка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про те </w:t>
      </w:r>
      <w:proofErr w:type="spellStart"/>
      <w:r w:rsidRPr="00E91233">
        <w:rPr>
          <w:rFonts w:ascii="Times New Roman" w:hAnsi="Times New Roman"/>
          <w:sz w:val="24"/>
          <w:szCs w:val="24"/>
        </w:rPr>
        <w:t>що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оператор включений </w:t>
      </w:r>
      <w:proofErr w:type="gramStart"/>
      <w:r w:rsidRPr="00E91233">
        <w:rPr>
          <w:rFonts w:ascii="Times New Roman" w:hAnsi="Times New Roman"/>
          <w:sz w:val="24"/>
          <w:szCs w:val="24"/>
        </w:rPr>
        <w:t xml:space="preserve">в  </w:t>
      </w:r>
      <w:proofErr w:type="spellStart"/>
      <w:r w:rsidRPr="00E91233">
        <w:rPr>
          <w:rFonts w:ascii="Times New Roman" w:hAnsi="Times New Roman"/>
          <w:sz w:val="24"/>
          <w:szCs w:val="24"/>
        </w:rPr>
        <w:t>реєстр</w:t>
      </w:r>
      <w:proofErr w:type="spellEnd"/>
      <w:proofErr w:type="gram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операторів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1233">
        <w:rPr>
          <w:rFonts w:ascii="Times New Roman" w:hAnsi="Times New Roman"/>
          <w:sz w:val="24"/>
          <w:szCs w:val="24"/>
        </w:rPr>
        <w:t>провайдерів</w:t>
      </w:r>
      <w:proofErr w:type="spellEnd"/>
      <w:r w:rsidRPr="00E91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33">
        <w:rPr>
          <w:rFonts w:ascii="Times New Roman" w:hAnsi="Times New Roman"/>
          <w:sz w:val="24"/>
          <w:szCs w:val="24"/>
        </w:rPr>
        <w:t>телекомунікацій</w:t>
      </w:r>
      <w:proofErr w:type="spellEnd"/>
    </w:p>
    <w:p w:rsidR="00A80531" w:rsidRPr="00E91233" w:rsidRDefault="00A80531" w:rsidP="00A8053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highlight w:val="yellow"/>
          <w:lang w:eastAsia="uk-UA"/>
        </w:rPr>
      </w:pPr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-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Довідка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 в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довільній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формі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щодо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наявності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 у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Учасника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власної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служби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технічної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91233">
        <w:rPr>
          <w:rFonts w:ascii="Times New Roman" w:hAnsi="Times New Roman"/>
          <w:bCs/>
          <w:sz w:val="24"/>
          <w:szCs w:val="24"/>
          <w:lang w:eastAsia="uk-UA"/>
        </w:rPr>
        <w:t>підтримки</w:t>
      </w:r>
      <w:proofErr w:type="spellEnd"/>
      <w:r w:rsidRPr="00E91233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A80531" w:rsidRPr="00A80531" w:rsidRDefault="00A80531" w:rsidP="00A80531"/>
    <w:p w:rsidR="00A80531" w:rsidRPr="00A80531" w:rsidRDefault="00A80531" w:rsidP="00A80531">
      <w:r w:rsidRPr="00A80531">
        <w:rPr>
          <w:b/>
          <w:bCs/>
        </w:rPr>
        <w:t xml:space="preserve">5.Обґрунтування </w:t>
      </w:r>
      <w:proofErr w:type="spellStart"/>
      <w:r w:rsidRPr="00A80531">
        <w:rPr>
          <w:b/>
          <w:bCs/>
        </w:rPr>
        <w:t>розміру</w:t>
      </w:r>
      <w:proofErr w:type="spellEnd"/>
      <w:r w:rsidRPr="00A80531">
        <w:rPr>
          <w:b/>
          <w:bCs/>
        </w:rPr>
        <w:t xml:space="preserve"> бюджетного </w:t>
      </w:r>
      <w:proofErr w:type="spellStart"/>
      <w:r w:rsidRPr="00A80531">
        <w:rPr>
          <w:b/>
          <w:bCs/>
        </w:rPr>
        <w:t>призначення</w:t>
      </w:r>
      <w:proofErr w:type="spellEnd"/>
      <w:r w:rsidRPr="00A80531">
        <w:rPr>
          <w:b/>
          <w:bCs/>
        </w:rPr>
        <w:t>: </w:t>
      </w:r>
      <w:proofErr w:type="spellStart"/>
      <w:r w:rsidRPr="00A80531">
        <w:t>розмір</w:t>
      </w:r>
      <w:proofErr w:type="spellEnd"/>
      <w:r w:rsidRPr="00A80531">
        <w:t xml:space="preserve"> бюджетного </w:t>
      </w:r>
      <w:proofErr w:type="spellStart"/>
      <w:r w:rsidRPr="00A80531">
        <w:t>призначення</w:t>
      </w:r>
      <w:proofErr w:type="spellEnd"/>
      <w:r w:rsidRPr="00A80531">
        <w:t xml:space="preserve"> </w:t>
      </w:r>
      <w:proofErr w:type="spellStart"/>
      <w:r w:rsidRPr="00A80531">
        <w:t>визначено</w:t>
      </w:r>
      <w:proofErr w:type="spellEnd"/>
      <w:r w:rsidRPr="00A80531">
        <w:t xml:space="preserve"> Законом </w:t>
      </w:r>
      <w:proofErr w:type="spellStart"/>
      <w:r w:rsidRPr="00A80531">
        <w:t>України</w:t>
      </w:r>
      <w:proofErr w:type="spellEnd"/>
      <w:r w:rsidRPr="00A80531">
        <w:t xml:space="preserve"> «Про </w:t>
      </w:r>
      <w:proofErr w:type="spellStart"/>
      <w:r w:rsidRPr="00A80531">
        <w:t>Державний</w:t>
      </w:r>
      <w:proofErr w:type="spellEnd"/>
      <w:r w:rsidRPr="00A80531">
        <w:t xml:space="preserve"> бюджет </w:t>
      </w:r>
      <w:proofErr w:type="spellStart"/>
      <w:r w:rsidRPr="00A80531">
        <w:t>України</w:t>
      </w:r>
      <w:proofErr w:type="spellEnd"/>
      <w:r w:rsidRPr="00A80531">
        <w:t xml:space="preserve"> на 202</w:t>
      </w:r>
      <w:r>
        <w:rPr>
          <w:lang w:val="uk-UA"/>
        </w:rPr>
        <w:t>2</w:t>
      </w:r>
      <w:r w:rsidRPr="00A80531">
        <w:t xml:space="preserve"> </w:t>
      </w:r>
      <w:proofErr w:type="spellStart"/>
      <w:r w:rsidRPr="00A80531">
        <w:t>рік</w:t>
      </w:r>
      <w:proofErr w:type="spellEnd"/>
      <w:r w:rsidRPr="00A80531">
        <w:t xml:space="preserve">» за КПКВК – </w:t>
      </w:r>
      <w:r>
        <w:rPr>
          <w:lang w:val="uk-UA"/>
        </w:rPr>
        <w:t xml:space="preserve">0610160, 0611010, </w:t>
      </w:r>
      <w:r w:rsidRPr="00A80531">
        <w:t>0611021</w:t>
      </w:r>
      <w:r>
        <w:rPr>
          <w:lang w:val="uk-UA"/>
        </w:rPr>
        <w:t>, 0611170, 0611141,0611151,0615030</w:t>
      </w:r>
      <w:r w:rsidRPr="00A80531">
        <w:t xml:space="preserve"> </w:t>
      </w:r>
      <w:proofErr w:type="spellStart"/>
      <w:r w:rsidRPr="00A80531">
        <w:t>відповідно</w:t>
      </w:r>
      <w:proofErr w:type="spellEnd"/>
      <w:r w:rsidRPr="00A80531">
        <w:t xml:space="preserve"> до бюджетного </w:t>
      </w:r>
      <w:proofErr w:type="spellStart"/>
      <w:r w:rsidRPr="00A80531">
        <w:t>запиту</w:t>
      </w:r>
      <w:proofErr w:type="spellEnd"/>
      <w:r w:rsidRPr="00A80531">
        <w:t xml:space="preserve"> на 202</w:t>
      </w:r>
      <w:r>
        <w:rPr>
          <w:lang w:val="uk-UA"/>
        </w:rPr>
        <w:t>2</w:t>
      </w:r>
      <w:r w:rsidRPr="00A80531">
        <w:t xml:space="preserve"> </w:t>
      </w:r>
      <w:proofErr w:type="spellStart"/>
      <w:r w:rsidRPr="00A80531">
        <w:t>рік</w:t>
      </w:r>
      <w:proofErr w:type="spellEnd"/>
      <w:r w:rsidRPr="00A80531">
        <w:t>.</w:t>
      </w:r>
    </w:p>
    <w:p w:rsidR="00A80531" w:rsidRPr="00A80531" w:rsidRDefault="00A80531" w:rsidP="00A80531">
      <w:r w:rsidRPr="00A80531">
        <w:rPr>
          <w:b/>
          <w:bCs/>
        </w:rPr>
        <w:t xml:space="preserve">6.Очікувана </w:t>
      </w:r>
      <w:proofErr w:type="spellStart"/>
      <w:r w:rsidRPr="00A80531">
        <w:rPr>
          <w:b/>
          <w:bCs/>
        </w:rPr>
        <w:t>вартість</w:t>
      </w:r>
      <w:proofErr w:type="spellEnd"/>
      <w:r w:rsidRPr="00A80531">
        <w:rPr>
          <w:b/>
          <w:bCs/>
        </w:rPr>
        <w:t xml:space="preserve"> предмета </w:t>
      </w:r>
      <w:proofErr w:type="spellStart"/>
      <w:proofErr w:type="gramStart"/>
      <w:r w:rsidRPr="00A80531">
        <w:rPr>
          <w:b/>
          <w:bCs/>
        </w:rPr>
        <w:t>закупівлі</w:t>
      </w:r>
      <w:proofErr w:type="spellEnd"/>
      <w:r w:rsidRPr="00A80531">
        <w:rPr>
          <w:b/>
          <w:bCs/>
        </w:rPr>
        <w:t xml:space="preserve"> :</w:t>
      </w:r>
      <w:proofErr w:type="gramEnd"/>
      <w:r w:rsidRPr="00A80531">
        <w:rPr>
          <w:b/>
          <w:bCs/>
        </w:rPr>
        <w:t> </w:t>
      </w:r>
      <w:r w:rsidRPr="00A80531">
        <w:rPr>
          <w:bCs/>
          <w:lang w:val="uk-UA"/>
        </w:rPr>
        <w:t>320</w:t>
      </w:r>
      <w:r w:rsidRPr="00A80531">
        <w:t> </w:t>
      </w:r>
      <w:r>
        <w:rPr>
          <w:lang w:val="uk-UA"/>
        </w:rPr>
        <w:t>300</w:t>
      </w:r>
      <w:r w:rsidRPr="00A80531">
        <w:t>,00грн. з ПДВ.</w:t>
      </w:r>
    </w:p>
    <w:p w:rsidR="00A80531" w:rsidRPr="00A80531" w:rsidRDefault="00A80531" w:rsidP="00A80531">
      <w:r w:rsidRPr="00A80531">
        <w:rPr>
          <w:b/>
          <w:bCs/>
        </w:rPr>
        <w:t xml:space="preserve">7.Обґрунтування </w:t>
      </w:r>
      <w:proofErr w:type="spellStart"/>
      <w:r w:rsidRPr="00A80531">
        <w:rPr>
          <w:b/>
          <w:bCs/>
        </w:rPr>
        <w:t>очікуваної</w:t>
      </w:r>
      <w:proofErr w:type="spellEnd"/>
      <w:r w:rsidRPr="00A80531">
        <w:rPr>
          <w:b/>
          <w:bCs/>
        </w:rPr>
        <w:t xml:space="preserve"> </w:t>
      </w:r>
      <w:proofErr w:type="spellStart"/>
      <w:r w:rsidRPr="00A80531">
        <w:rPr>
          <w:b/>
          <w:bCs/>
        </w:rPr>
        <w:t>вартості</w:t>
      </w:r>
      <w:proofErr w:type="spellEnd"/>
      <w:r w:rsidRPr="00A80531">
        <w:rPr>
          <w:b/>
          <w:bCs/>
        </w:rPr>
        <w:t xml:space="preserve"> предмета </w:t>
      </w:r>
      <w:proofErr w:type="spellStart"/>
      <w:r w:rsidRPr="00A80531">
        <w:rPr>
          <w:b/>
          <w:bCs/>
        </w:rPr>
        <w:t>закупівлі</w:t>
      </w:r>
      <w:proofErr w:type="spellEnd"/>
      <w:r w:rsidRPr="00A80531">
        <w:rPr>
          <w:b/>
          <w:bCs/>
        </w:rPr>
        <w:t>:</w:t>
      </w:r>
    </w:p>
    <w:p w:rsidR="00A80531" w:rsidRPr="00A80531" w:rsidRDefault="00A80531" w:rsidP="00A80531">
      <w:proofErr w:type="spellStart"/>
      <w:r w:rsidRPr="00A80531">
        <w:t>Розрахунок</w:t>
      </w:r>
      <w:proofErr w:type="spellEnd"/>
      <w:r w:rsidRPr="00A80531">
        <w:t xml:space="preserve"> </w:t>
      </w:r>
      <w:proofErr w:type="spellStart"/>
      <w:r w:rsidRPr="00A80531">
        <w:t>очікуваної</w:t>
      </w:r>
      <w:proofErr w:type="spellEnd"/>
      <w:r w:rsidRPr="00A80531">
        <w:t xml:space="preserve"> </w:t>
      </w:r>
      <w:proofErr w:type="spellStart"/>
      <w:r w:rsidRPr="00A80531">
        <w:t>вартості</w:t>
      </w:r>
      <w:proofErr w:type="spellEnd"/>
      <w:r w:rsidRPr="00A80531">
        <w:t xml:space="preserve"> предмета </w:t>
      </w:r>
      <w:proofErr w:type="spellStart"/>
      <w:r w:rsidRPr="00A80531">
        <w:t>закупівлі</w:t>
      </w:r>
      <w:proofErr w:type="spellEnd"/>
      <w:r w:rsidRPr="00A80531">
        <w:t xml:space="preserve"> </w:t>
      </w:r>
      <w:proofErr w:type="spellStart"/>
      <w:r w:rsidRPr="00A80531">
        <w:t>здійснено</w:t>
      </w:r>
      <w:proofErr w:type="spellEnd"/>
      <w:r w:rsidRPr="00A80531">
        <w:t xml:space="preserve"> на </w:t>
      </w:r>
      <w:proofErr w:type="spellStart"/>
      <w:r w:rsidRPr="00A80531">
        <w:t>підставі</w:t>
      </w:r>
      <w:proofErr w:type="spellEnd"/>
      <w:r w:rsidRPr="00A80531">
        <w:t xml:space="preserve"> </w:t>
      </w:r>
      <w:proofErr w:type="spellStart"/>
      <w:r w:rsidRPr="00A80531">
        <w:t>попередніх</w:t>
      </w:r>
      <w:proofErr w:type="spellEnd"/>
      <w:r w:rsidRPr="00A80531">
        <w:t xml:space="preserve"> </w:t>
      </w:r>
      <w:proofErr w:type="spellStart"/>
      <w:r w:rsidRPr="00A80531">
        <w:t>ринкових</w:t>
      </w:r>
      <w:proofErr w:type="spellEnd"/>
      <w:r w:rsidRPr="00A80531">
        <w:t xml:space="preserve"> </w:t>
      </w:r>
      <w:proofErr w:type="spellStart"/>
      <w:r w:rsidRPr="00A80531">
        <w:t>консультацій</w:t>
      </w:r>
      <w:proofErr w:type="spellEnd"/>
      <w:r w:rsidRPr="00A80531">
        <w:t xml:space="preserve"> з метою </w:t>
      </w:r>
      <w:proofErr w:type="spellStart"/>
      <w:r w:rsidRPr="00A80531">
        <w:t>аналізу</w:t>
      </w:r>
      <w:proofErr w:type="spellEnd"/>
      <w:r w:rsidRPr="00A80531">
        <w:t xml:space="preserve"> ринку, шляхом </w:t>
      </w:r>
      <w:proofErr w:type="spellStart"/>
      <w:r w:rsidRPr="00A80531">
        <w:t>моніторингу</w:t>
      </w:r>
      <w:proofErr w:type="spellEnd"/>
      <w:r w:rsidRPr="00A80531">
        <w:t xml:space="preserve"> </w:t>
      </w:r>
      <w:proofErr w:type="spellStart"/>
      <w:r w:rsidRPr="00A80531">
        <w:t>ринкових</w:t>
      </w:r>
      <w:proofErr w:type="spellEnd"/>
      <w:r w:rsidRPr="00A80531">
        <w:t xml:space="preserve"> </w:t>
      </w:r>
      <w:proofErr w:type="spellStart"/>
      <w:r w:rsidRPr="00A80531">
        <w:t>цін</w:t>
      </w:r>
      <w:proofErr w:type="spellEnd"/>
      <w:r w:rsidRPr="00A80531">
        <w:t xml:space="preserve"> на </w:t>
      </w:r>
      <w:proofErr w:type="spellStart"/>
      <w:r w:rsidRPr="00A80531">
        <w:t>аналогічні</w:t>
      </w:r>
      <w:proofErr w:type="spellEnd"/>
      <w:r w:rsidRPr="00A80531">
        <w:t xml:space="preserve"> </w:t>
      </w:r>
      <w:proofErr w:type="spellStart"/>
      <w:r w:rsidRPr="00A80531">
        <w:t>товари</w:t>
      </w:r>
      <w:proofErr w:type="spellEnd"/>
      <w:r w:rsidRPr="00A80531">
        <w:t>.</w:t>
      </w:r>
    </w:p>
    <w:p w:rsidR="00A80531" w:rsidRPr="00A80531" w:rsidRDefault="00A80531" w:rsidP="00A80531">
      <w:r w:rsidRPr="00A80531">
        <w:rPr>
          <w:b/>
          <w:bCs/>
        </w:rPr>
        <w:t xml:space="preserve">8.Процедура </w:t>
      </w:r>
      <w:proofErr w:type="spellStart"/>
      <w:proofErr w:type="gramStart"/>
      <w:r w:rsidRPr="00A80531">
        <w:rPr>
          <w:b/>
          <w:bCs/>
        </w:rPr>
        <w:t>закупівлі</w:t>
      </w:r>
      <w:proofErr w:type="spellEnd"/>
      <w:r w:rsidRPr="00A80531">
        <w:rPr>
          <w:b/>
          <w:bCs/>
        </w:rPr>
        <w:t>:   </w:t>
      </w:r>
      <w:proofErr w:type="gramEnd"/>
      <w:r w:rsidRPr="00A80531">
        <w:rPr>
          <w:b/>
          <w:bCs/>
        </w:rPr>
        <w:t> </w:t>
      </w:r>
      <w:proofErr w:type="spellStart"/>
      <w:r w:rsidRPr="00A80531">
        <w:t>Застосовується</w:t>
      </w:r>
      <w:proofErr w:type="spellEnd"/>
      <w:r w:rsidRPr="00A80531">
        <w:t xml:space="preserve"> процедура - </w:t>
      </w:r>
      <w:proofErr w:type="spellStart"/>
      <w:r w:rsidRPr="00A80531">
        <w:t>відкриті</w:t>
      </w:r>
      <w:proofErr w:type="spellEnd"/>
      <w:r w:rsidRPr="00A80531">
        <w:t xml:space="preserve"> торги</w:t>
      </w:r>
    </w:p>
    <w:p w:rsidR="00A80531" w:rsidRPr="00A80531" w:rsidRDefault="00A80531" w:rsidP="00A80531">
      <w:r w:rsidRPr="00A80531">
        <w:t> </w:t>
      </w:r>
    </w:p>
    <w:p w:rsidR="00A80531" w:rsidRPr="00A80531" w:rsidRDefault="00A80531" w:rsidP="00A80531">
      <w:proofErr w:type="spellStart"/>
      <w:proofErr w:type="gramStart"/>
      <w:r w:rsidRPr="00A80531">
        <w:t>Уповноважена</w:t>
      </w:r>
      <w:proofErr w:type="spellEnd"/>
      <w:r w:rsidRPr="00A80531">
        <w:t>  особа</w:t>
      </w:r>
      <w:proofErr w:type="gramEnd"/>
      <w:r w:rsidRPr="00A80531">
        <w:t xml:space="preserve">                                   Щеглова </w:t>
      </w:r>
      <w:proofErr w:type="spellStart"/>
      <w:r w:rsidRPr="00A80531">
        <w:t>Юлія</w:t>
      </w:r>
      <w:proofErr w:type="spellEnd"/>
      <w:r w:rsidRPr="00A80531">
        <w:t xml:space="preserve"> </w:t>
      </w:r>
      <w:proofErr w:type="spellStart"/>
      <w:r w:rsidRPr="00A80531">
        <w:t>Петрівна</w:t>
      </w:r>
      <w:proofErr w:type="spellEnd"/>
    </w:p>
    <w:p w:rsidR="00824EFA" w:rsidRDefault="00824EFA"/>
    <w:sectPr w:rsidR="0082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45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2DF0"/>
    <w:multiLevelType w:val="multilevel"/>
    <w:tmpl w:val="F7E0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C21E1"/>
    <w:multiLevelType w:val="multilevel"/>
    <w:tmpl w:val="ECE23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74DDC"/>
    <w:multiLevelType w:val="multilevel"/>
    <w:tmpl w:val="5992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43C91"/>
    <w:multiLevelType w:val="multilevel"/>
    <w:tmpl w:val="ADCCD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31"/>
    <w:rsid w:val="00272F2B"/>
    <w:rsid w:val="00824EFA"/>
    <w:rsid w:val="00A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64F0A-ED36-4493-BFEC-9F387CAA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531"/>
    <w:rPr>
      <w:color w:val="0563C1" w:themeColor="hyperlink"/>
      <w:u w:val="single"/>
    </w:rPr>
  </w:style>
  <w:style w:type="character" w:customStyle="1" w:styleId="js-apiid">
    <w:name w:val="js-apiid"/>
    <w:basedOn w:val="a0"/>
    <w:rsid w:val="00A8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2-21-00232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2022-02-13T12:03:00Z</dcterms:created>
  <dcterms:modified xsi:type="dcterms:W3CDTF">2022-02-14T09:18:00Z</dcterms:modified>
</cp:coreProperties>
</file>