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C4" w:rsidRDefault="001839BA">
      <w:pPr>
        <w:tabs>
          <w:tab w:val="left" w:pos="24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ДОГОВІР № ___</w:t>
      </w:r>
    </w:p>
    <w:p w:rsidR="001346C4" w:rsidRDefault="001346C4">
      <w:pPr>
        <w:jc w:val="center"/>
        <w:rPr>
          <w:sz w:val="28"/>
          <w:szCs w:val="28"/>
        </w:rPr>
      </w:pPr>
    </w:p>
    <w:p w:rsidR="001346C4" w:rsidRDefault="001346C4">
      <w:pPr>
        <w:tabs>
          <w:tab w:val="left" w:pos="5780"/>
        </w:tabs>
        <w:rPr>
          <w:sz w:val="28"/>
          <w:szCs w:val="28"/>
        </w:rPr>
      </w:pPr>
    </w:p>
    <w:p w:rsidR="001346C4" w:rsidRDefault="001839BA">
      <w:pPr>
        <w:tabs>
          <w:tab w:val="left" w:pos="5780"/>
        </w:tabs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r w:rsidR="00F1744E">
        <w:rPr>
          <w:sz w:val="28"/>
          <w:szCs w:val="28"/>
          <w:lang w:val="uk-UA"/>
        </w:rPr>
        <w:t>Львів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 2020 р. </w:t>
      </w:r>
    </w:p>
    <w:p w:rsidR="001346C4" w:rsidRDefault="001346C4">
      <w:pPr>
        <w:ind w:firstLine="709"/>
        <w:jc w:val="both"/>
        <w:rPr>
          <w:b/>
          <w:sz w:val="28"/>
          <w:szCs w:val="28"/>
        </w:rPr>
      </w:pPr>
    </w:p>
    <w:p w:rsidR="001346C4" w:rsidRPr="00374FA1" w:rsidRDefault="001839BA">
      <w:pPr>
        <w:ind w:firstLine="709"/>
        <w:jc w:val="both"/>
        <w:rPr>
          <w:sz w:val="28"/>
          <w:szCs w:val="28"/>
          <w:u w:val="single"/>
          <w:lang w:val="uk-UA"/>
        </w:rPr>
      </w:pPr>
      <w:proofErr w:type="spellStart"/>
      <w:r w:rsidRPr="001839BA">
        <w:rPr>
          <w:b/>
          <w:sz w:val="28"/>
          <w:szCs w:val="28"/>
        </w:rPr>
        <w:t>Комунальний</w:t>
      </w:r>
      <w:proofErr w:type="spellEnd"/>
      <w:r w:rsidRPr="001839BA">
        <w:rPr>
          <w:b/>
          <w:sz w:val="28"/>
          <w:szCs w:val="28"/>
        </w:rPr>
        <w:t xml:space="preserve"> заклад </w:t>
      </w:r>
      <w:proofErr w:type="gramStart"/>
      <w:r w:rsidR="00F1744E" w:rsidRPr="001839BA">
        <w:rPr>
          <w:b/>
          <w:sz w:val="28"/>
          <w:szCs w:val="28"/>
          <w:lang w:val="uk-UA"/>
        </w:rPr>
        <w:t xml:space="preserve">Львівської </w:t>
      </w:r>
      <w:r w:rsidRPr="001839BA">
        <w:rPr>
          <w:b/>
          <w:sz w:val="28"/>
          <w:szCs w:val="28"/>
        </w:rPr>
        <w:t xml:space="preserve"> </w:t>
      </w:r>
      <w:proofErr w:type="spellStart"/>
      <w:r w:rsidR="00F1744E" w:rsidRPr="001839BA">
        <w:rPr>
          <w:b/>
          <w:sz w:val="28"/>
          <w:szCs w:val="28"/>
        </w:rPr>
        <w:t>обласної</w:t>
      </w:r>
      <w:proofErr w:type="spellEnd"/>
      <w:proofErr w:type="gramEnd"/>
      <w:r w:rsidR="00F1744E" w:rsidRPr="001839BA">
        <w:rPr>
          <w:b/>
          <w:sz w:val="28"/>
          <w:szCs w:val="28"/>
        </w:rPr>
        <w:t xml:space="preserve"> ради </w:t>
      </w:r>
      <w:r w:rsidRPr="001839BA">
        <w:rPr>
          <w:b/>
          <w:sz w:val="28"/>
          <w:szCs w:val="28"/>
        </w:rPr>
        <w:t>«</w:t>
      </w:r>
      <w:r w:rsidR="00F1744E" w:rsidRPr="001839BA">
        <w:rPr>
          <w:b/>
          <w:sz w:val="28"/>
          <w:szCs w:val="28"/>
          <w:lang w:val="uk-UA"/>
        </w:rPr>
        <w:t>Львівський обласний інститут післядипломної педагогічної освіти</w:t>
      </w:r>
      <w:r w:rsidRPr="001839B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іменується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 xml:space="preserve">»,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1744E">
        <w:rPr>
          <w:sz w:val="28"/>
          <w:szCs w:val="28"/>
          <w:lang w:val="uk-UA"/>
        </w:rPr>
        <w:t>ди</w:t>
      </w:r>
      <w:proofErr w:type="spellEnd"/>
      <w:r>
        <w:rPr>
          <w:sz w:val="28"/>
          <w:szCs w:val="28"/>
        </w:rPr>
        <w:t xml:space="preserve">ректора </w:t>
      </w:r>
      <w:proofErr w:type="spellStart"/>
      <w:r w:rsidR="00F1744E">
        <w:rPr>
          <w:sz w:val="28"/>
          <w:szCs w:val="28"/>
          <w:lang w:val="uk-UA"/>
        </w:rPr>
        <w:t>Хобзея</w:t>
      </w:r>
      <w:proofErr w:type="spellEnd"/>
      <w:r w:rsidR="00F1744E">
        <w:rPr>
          <w:sz w:val="28"/>
          <w:szCs w:val="28"/>
          <w:lang w:val="uk-UA"/>
        </w:rPr>
        <w:t xml:space="preserve"> Павла Кузьмовича</w:t>
      </w:r>
      <w:r>
        <w:rPr>
          <w:sz w:val="28"/>
          <w:szCs w:val="28"/>
        </w:rPr>
        <w:t xml:space="preserve">, </w:t>
      </w:r>
      <w:r w:rsidR="00F1744E">
        <w:rPr>
          <w:sz w:val="28"/>
          <w:szCs w:val="28"/>
          <w:lang w:val="uk-UA"/>
        </w:rPr>
        <w:t>який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Статуту, з одного боку, та _____</w:t>
      </w:r>
      <w:proofErr w:type="spellStart"/>
      <w:r w:rsidR="00374FA1" w:rsidRPr="00374FA1">
        <w:rPr>
          <w:sz w:val="28"/>
          <w:szCs w:val="28"/>
          <w:u w:val="single"/>
          <w:lang w:val="uk-UA"/>
        </w:rPr>
        <w:t>Межирічанський</w:t>
      </w:r>
      <w:proofErr w:type="spellEnd"/>
      <w:r w:rsidR="00374FA1" w:rsidRPr="00374FA1">
        <w:rPr>
          <w:sz w:val="28"/>
          <w:szCs w:val="28"/>
          <w:u w:val="single"/>
          <w:lang w:val="uk-UA"/>
        </w:rPr>
        <w:t xml:space="preserve"> навчально-виховний </w:t>
      </w:r>
      <w:r w:rsidR="00374FA1">
        <w:rPr>
          <w:sz w:val="28"/>
          <w:szCs w:val="28"/>
          <w:u w:val="single"/>
          <w:lang w:val="uk-UA"/>
        </w:rPr>
        <w:t xml:space="preserve">комплекс </w:t>
      </w:r>
      <w:r w:rsidR="00374FA1" w:rsidRPr="00374FA1">
        <w:rPr>
          <w:sz w:val="28"/>
          <w:szCs w:val="28"/>
          <w:u w:val="single"/>
          <w:lang w:val="uk-UA"/>
        </w:rPr>
        <w:t>«Загальноосвітня школа І-ІІ ступенів – дитячий садок»</w:t>
      </w:r>
      <w:r w:rsidR="00CB313A">
        <w:rPr>
          <w:sz w:val="28"/>
          <w:szCs w:val="28"/>
          <w:u w:val="single"/>
          <w:lang w:val="uk-UA"/>
        </w:rPr>
        <w:t xml:space="preserve"> Сокальської районної ради Львівської області______________________________________________________</w:t>
      </w:r>
      <w:r w:rsidRPr="00374FA1">
        <w:rPr>
          <w:sz w:val="28"/>
          <w:szCs w:val="28"/>
          <w:u w:val="single"/>
        </w:rPr>
        <w:t xml:space="preserve"> </w:t>
      </w:r>
      <w:r w:rsidR="00374FA1">
        <w:rPr>
          <w:sz w:val="28"/>
          <w:szCs w:val="28"/>
          <w:u w:val="single"/>
          <w:lang w:val="uk-UA"/>
        </w:rPr>
        <w:t>,</w:t>
      </w:r>
    </w:p>
    <w:p w:rsidR="001346C4" w:rsidRDefault="001839BA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повна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назва</w:t>
      </w:r>
      <w:proofErr w:type="spellEnd"/>
      <w:r>
        <w:rPr>
          <w:sz w:val="20"/>
          <w:szCs w:val="20"/>
        </w:rPr>
        <w:t xml:space="preserve"> закладу </w:t>
      </w:r>
      <w:proofErr w:type="spellStart"/>
      <w:r>
        <w:rPr>
          <w:sz w:val="20"/>
          <w:szCs w:val="20"/>
        </w:rPr>
        <w:t>відповідно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установчих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документів</w:t>
      </w:r>
      <w:proofErr w:type="spellEnd"/>
      <w:r>
        <w:rPr>
          <w:sz w:val="20"/>
          <w:szCs w:val="20"/>
        </w:rPr>
        <w:t>)</w:t>
      </w:r>
    </w:p>
    <w:p w:rsidR="001346C4" w:rsidRDefault="001839BA">
      <w:pPr>
        <w:spacing w:before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іменується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Замовник</w:t>
      </w:r>
      <w:proofErr w:type="spellEnd"/>
      <w:r>
        <w:rPr>
          <w:sz w:val="28"/>
          <w:szCs w:val="28"/>
        </w:rPr>
        <w:t xml:space="preserve">»,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____</w:t>
      </w:r>
      <w:r w:rsidR="00CB313A">
        <w:rPr>
          <w:sz w:val="28"/>
          <w:szCs w:val="28"/>
          <w:lang w:val="uk-UA"/>
        </w:rPr>
        <w:t xml:space="preserve">директора </w:t>
      </w:r>
      <w:r>
        <w:rPr>
          <w:sz w:val="28"/>
          <w:szCs w:val="28"/>
        </w:rPr>
        <w:t>_</w:t>
      </w:r>
      <w:r w:rsidR="00374FA1" w:rsidRPr="00374FA1">
        <w:rPr>
          <w:sz w:val="28"/>
          <w:szCs w:val="28"/>
          <w:u w:val="single"/>
          <w:lang w:val="uk-UA"/>
        </w:rPr>
        <w:t>Віри Любові Петрівни</w:t>
      </w:r>
      <w:r w:rsidR="0057383C">
        <w:rPr>
          <w:sz w:val="28"/>
          <w:szCs w:val="28"/>
        </w:rPr>
        <w:t>________</w:t>
      </w:r>
      <w:r w:rsidR="00CB313A">
        <w:rPr>
          <w:sz w:val="28"/>
          <w:szCs w:val="28"/>
          <w:lang w:val="uk-UA"/>
        </w:rPr>
        <w:t xml:space="preserve">, </w:t>
      </w:r>
      <w:proofErr w:type="spellStart"/>
      <w:r w:rsidR="00CB313A">
        <w:rPr>
          <w:sz w:val="28"/>
          <w:szCs w:val="28"/>
        </w:rPr>
        <w:t>що</w:t>
      </w:r>
      <w:proofErr w:type="spellEnd"/>
      <w:r w:rsidR="00CB313A">
        <w:rPr>
          <w:sz w:val="28"/>
          <w:szCs w:val="28"/>
        </w:rPr>
        <w:t xml:space="preserve"> </w:t>
      </w:r>
      <w:proofErr w:type="spellStart"/>
      <w:r w:rsidR="00CB313A">
        <w:rPr>
          <w:sz w:val="28"/>
          <w:szCs w:val="28"/>
        </w:rPr>
        <w:t>діє</w:t>
      </w:r>
      <w:proofErr w:type="spellEnd"/>
      <w:r w:rsidR="00CB313A">
        <w:rPr>
          <w:sz w:val="28"/>
          <w:szCs w:val="28"/>
        </w:rPr>
        <w:t xml:space="preserve"> на </w:t>
      </w:r>
      <w:proofErr w:type="spellStart"/>
      <w:r w:rsidR="00CB313A">
        <w:rPr>
          <w:sz w:val="28"/>
          <w:szCs w:val="28"/>
        </w:rPr>
        <w:t>підставі</w:t>
      </w:r>
      <w:proofErr w:type="spellEnd"/>
    </w:p>
    <w:p w:rsidR="001346C4" w:rsidRPr="0057383C" w:rsidRDefault="001839BA" w:rsidP="0057383C">
      <w:pPr>
        <w:rPr>
          <w:sz w:val="20"/>
          <w:szCs w:val="20"/>
        </w:rPr>
      </w:pPr>
      <w:r>
        <w:rPr>
          <w:sz w:val="20"/>
          <w:szCs w:val="20"/>
        </w:rPr>
        <w:t xml:space="preserve">(ПІБ </w:t>
      </w:r>
      <w:proofErr w:type="spellStart"/>
      <w:r>
        <w:rPr>
          <w:sz w:val="20"/>
          <w:szCs w:val="20"/>
        </w:rPr>
        <w:t>керівника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повністю</w:t>
      </w:r>
      <w:proofErr w:type="spellEnd"/>
      <w:r>
        <w:rPr>
          <w:sz w:val="20"/>
          <w:szCs w:val="20"/>
        </w:rPr>
        <w:t>)</w:t>
      </w:r>
      <w:r>
        <w:rPr>
          <w:sz w:val="28"/>
          <w:szCs w:val="28"/>
        </w:rPr>
        <w:t xml:space="preserve">, </w:t>
      </w:r>
      <w:r w:rsidRPr="00374FA1">
        <w:rPr>
          <w:sz w:val="28"/>
          <w:szCs w:val="28"/>
          <w:u w:val="single"/>
        </w:rPr>
        <w:t>______</w:t>
      </w:r>
      <w:r w:rsidR="00374FA1" w:rsidRPr="00374FA1">
        <w:rPr>
          <w:sz w:val="28"/>
          <w:szCs w:val="28"/>
          <w:u w:val="single"/>
          <w:lang w:val="uk-UA"/>
        </w:rPr>
        <w:t>Статуту</w:t>
      </w:r>
      <w:r>
        <w:rPr>
          <w:sz w:val="28"/>
          <w:szCs w:val="28"/>
        </w:rPr>
        <w:t xml:space="preserve">____________, з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боку, </w:t>
      </w:r>
      <w:r>
        <w:rPr>
          <w:color w:val="000000"/>
          <w:sz w:val="28"/>
          <w:szCs w:val="28"/>
        </w:rPr>
        <w:t xml:space="preserve">а разом </w:t>
      </w:r>
      <w:proofErr w:type="spellStart"/>
      <w:r>
        <w:rPr>
          <w:color w:val="000000"/>
          <w:sz w:val="28"/>
          <w:szCs w:val="28"/>
        </w:rPr>
        <w:t>іменовані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уклали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наступне</w:t>
      </w:r>
      <w:proofErr w:type="spellEnd"/>
      <w:r>
        <w:rPr>
          <w:sz w:val="28"/>
          <w:szCs w:val="28"/>
        </w:rPr>
        <w:t>:</w:t>
      </w:r>
    </w:p>
    <w:p w:rsidR="001346C4" w:rsidRDefault="001346C4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1346C4" w:rsidRDefault="001839B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ДОГОВОРУ</w:t>
      </w:r>
    </w:p>
    <w:p w:rsidR="001346C4" w:rsidRDefault="001839BA">
      <w:pPr>
        <w:widowControl w:val="0"/>
        <w:shd w:val="clear" w:color="auto" w:fill="FFFFFF"/>
        <w:tabs>
          <w:tab w:val="left" w:pos="56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spellStart"/>
      <w:r>
        <w:rPr>
          <w:color w:val="000000"/>
          <w:sz w:val="28"/>
          <w:szCs w:val="28"/>
        </w:rPr>
        <w:t>Виконавець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порядку</w:t>
      </w:r>
      <w:proofErr w:type="gramEnd"/>
      <w:r>
        <w:rPr>
          <w:color w:val="000000"/>
          <w:sz w:val="28"/>
          <w:szCs w:val="28"/>
        </w:rPr>
        <w:t xml:space="preserve"> та на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визначених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даним</w:t>
      </w:r>
      <w:proofErr w:type="spellEnd"/>
      <w:r>
        <w:rPr>
          <w:color w:val="000000"/>
          <w:sz w:val="28"/>
          <w:szCs w:val="28"/>
        </w:rPr>
        <w:t xml:space="preserve"> Договором, </w:t>
      </w:r>
      <w:proofErr w:type="spellStart"/>
      <w:r>
        <w:rPr>
          <w:color w:val="000000"/>
          <w:sz w:val="28"/>
          <w:szCs w:val="28"/>
        </w:rPr>
        <w:t>нада</w:t>
      </w:r>
      <w:proofErr w:type="spellEnd"/>
      <w:r w:rsidR="00F1744E">
        <w:rPr>
          <w:color w:val="000000"/>
          <w:sz w:val="28"/>
          <w:szCs w:val="28"/>
          <w:lang w:val="uk-UA"/>
        </w:rPr>
        <w:t xml:space="preserve">є </w:t>
      </w:r>
      <w:proofErr w:type="spellStart"/>
      <w:r>
        <w:rPr>
          <w:color w:val="000000"/>
          <w:sz w:val="28"/>
          <w:szCs w:val="28"/>
        </w:rPr>
        <w:t>Замовнику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кваліфікації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 </w:t>
      </w:r>
      <w:r w:rsidR="00F1744E">
        <w:rPr>
          <w:color w:val="000000"/>
          <w:sz w:val="28"/>
          <w:szCs w:val="28"/>
          <w:lang w:val="uk-UA"/>
        </w:rPr>
        <w:t>Замовника</w:t>
      </w:r>
      <w:r w:rsidR="00F1744E">
        <w:rPr>
          <w:color w:val="000000"/>
          <w:sz w:val="28"/>
          <w:szCs w:val="28"/>
        </w:rPr>
        <w:t xml:space="preserve"> за </w:t>
      </w:r>
      <w:proofErr w:type="spellStart"/>
      <w:r w:rsidR="00F1744E">
        <w:rPr>
          <w:color w:val="000000"/>
          <w:sz w:val="28"/>
          <w:szCs w:val="28"/>
        </w:rPr>
        <w:t>регіональним</w:t>
      </w:r>
      <w:proofErr w:type="spellEnd"/>
      <w:r w:rsidR="00F1744E">
        <w:rPr>
          <w:color w:val="000000"/>
          <w:sz w:val="28"/>
          <w:szCs w:val="28"/>
        </w:rPr>
        <w:t xml:space="preserve"> </w:t>
      </w:r>
      <w:proofErr w:type="spellStart"/>
      <w:r w:rsidR="00F1744E">
        <w:rPr>
          <w:color w:val="000000"/>
          <w:sz w:val="28"/>
          <w:szCs w:val="28"/>
        </w:rPr>
        <w:t>замовленням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видати</w:t>
      </w:r>
      <w:proofErr w:type="spellEnd"/>
      <w:r>
        <w:rPr>
          <w:color w:val="000000"/>
          <w:sz w:val="28"/>
          <w:szCs w:val="28"/>
        </w:rPr>
        <w:t xml:space="preserve"> </w:t>
      </w:r>
      <w:r w:rsidR="00F1744E">
        <w:rPr>
          <w:color w:val="000000"/>
          <w:sz w:val="28"/>
          <w:szCs w:val="28"/>
          <w:lang w:val="uk-UA"/>
        </w:rPr>
        <w:t>документи</w:t>
      </w:r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кваліфікації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зразка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акту </w:t>
      </w:r>
      <w:r w:rsidR="00F1744E">
        <w:rPr>
          <w:color w:val="000000"/>
          <w:sz w:val="28"/>
          <w:szCs w:val="28"/>
          <w:lang w:val="uk-UA"/>
        </w:rPr>
        <w:t>наданих</w:t>
      </w:r>
      <w:r>
        <w:rPr>
          <w:color w:val="000000"/>
          <w:sz w:val="28"/>
          <w:szCs w:val="28"/>
        </w:rPr>
        <w:t xml:space="preserve"> </w:t>
      </w:r>
      <w:r w:rsidR="00F1744E">
        <w:rPr>
          <w:color w:val="000000"/>
          <w:sz w:val="28"/>
          <w:szCs w:val="28"/>
          <w:lang w:val="uk-UA"/>
        </w:rPr>
        <w:t>послуг</w:t>
      </w:r>
      <w:r>
        <w:rPr>
          <w:color w:val="000000"/>
          <w:sz w:val="28"/>
          <w:szCs w:val="28"/>
        </w:rPr>
        <w:t>.</w:t>
      </w:r>
    </w:p>
    <w:p w:rsidR="001346C4" w:rsidRDefault="001839BA">
      <w:pPr>
        <w:widowControl w:val="0"/>
        <w:shd w:val="clear" w:color="auto" w:fill="FFFFFF"/>
        <w:tabs>
          <w:tab w:val="left" w:pos="56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spellStart"/>
      <w:r>
        <w:rPr>
          <w:color w:val="000000"/>
          <w:sz w:val="28"/>
          <w:szCs w:val="28"/>
        </w:rPr>
        <w:t>Замовник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зобов’язується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прийняти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забезпечити</w:t>
      </w:r>
      <w:proofErr w:type="spellEnd"/>
      <w:r>
        <w:rPr>
          <w:color w:val="000000"/>
          <w:sz w:val="28"/>
          <w:szCs w:val="28"/>
        </w:rPr>
        <w:t xml:space="preserve"> участь </w:t>
      </w:r>
      <w:proofErr w:type="spellStart"/>
      <w:r>
        <w:rPr>
          <w:color w:val="000000"/>
          <w:sz w:val="28"/>
          <w:szCs w:val="28"/>
        </w:rPr>
        <w:t>педагогічних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 у курсах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кваліфікації</w:t>
      </w:r>
      <w:proofErr w:type="spellEnd"/>
      <w:r w:rsidR="006246CE" w:rsidRPr="00374FA1">
        <w:rPr>
          <w:color w:val="000000"/>
          <w:sz w:val="28"/>
          <w:szCs w:val="28"/>
        </w:rPr>
        <w:t xml:space="preserve"> </w:t>
      </w:r>
      <w:r w:rsidR="006246CE">
        <w:rPr>
          <w:color w:val="000000"/>
          <w:sz w:val="28"/>
          <w:szCs w:val="28"/>
          <w:lang w:val="uk-UA"/>
        </w:rPr>
        <w:t xml:space="preserve">за графіком, наданим </w:t>
      </w:r>
      <w:proofErr w:type="gramStart"/>
      <w:r w:rsidR="006246CE">
        <w:rPr>
          <w:color w:val="000000"/>
          <w:sz w:val="28"/>
          <w:szCs w:val="28"/>
          <w:lang w:val="uk-UA"/>
        </w:rPr>
        <w:t>Виконавцем,</w:t>
      </w:r>
      <w:r>
        <w:rPr>
          <w:color w:val="000000"/>
          <w:sz w:val="28"/>
          <w:szCs w:val="28"/>
        </w:rPr>
        <w:t xml:space="preserve">  та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успішне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засвоєння</w:t>
      </w:r>
      <w:proofErr w:type="spellEnd"/>
      <w:r>
        <w:rPr>
          <w:color w:val="000000"/>
          <w:sz w:val="28"/>
          <w:szCs w:val="28"/>
        </w:rPr>
        <w:t xml:space="preserve"> ними </w:t>
      </w:r>
      <w:proofErr w:type="spellStart"/>
      <w:r>
        <w:rPr>
          <w:color w:val="000000"/>
          <w:sz w:val="28"/>
          <w:szCs w:val="28"/>
        </w:rPr>
        <w:t>освітньої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346C4">
      <w:pPr>
        <w:ind w:firstLine="709"/>
        <w:jc w:val="center"/>
        <w:rPr>
          <w:b/>
          <w:sz w:val="28"/>
          <w:szCs w:val="28"/>
        </w:rPr>
      </w:pPr>
    </w:p>
    <w:p w:rsidR="001346C4" w:rsidRDefault="00183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ВАРТІСТЬ ПОСЛУГ ТА </w:t>
      </w:r>
      <w:r>
        <w:rPr>
          <w:b/>
          <w:sz w:val="28"/>
          <w:szCs w:val="28"/>
        </w:rPr>
        <w:t>ПОРЯДОК РОЗРАХУНКІВ</w:t>
      </w:r>
    </w:p>
    <w:p w:rsidR="001346C4" w:rsidRDefault="001839BA">
      <w:pPr>
        <w:ind w:firstLine="709"/>
        <w:jc w:val="both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 xml:space="preserve">2.1. </w:t>
      </w:r>
      <w:proofErr w:type="spellStart"/>
      <w:r>
        <w:rPr>
          <w:color w:val="000000"/>
          <w:sz w:val="28"/>
          <w:szCs w:val="28"/>
        </w:rPr>
        <w:t>Курси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кваліфікації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педагогічних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 w:rsidR="00F1744E">
        <w:rPr>
          <w:color w:val="000000"/>
          <w:sz w:val="28"/>
          <w:szCs w:val="28"/>
          <w:lang w:val="uk-UA"/>
        </w:rPr>
        <w:t xml:space="preserve"> Замовника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зазначених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Додатк</w:t>
      </w:r>
      <w:proofErr w:type="spellEnd"/>
      <w:r w:rsidR="00F1744E">
        <w:rPr>
          <w:color w:val="000000"/>
          <w:sz w:val="28"/>
          <w:szCs w:val="28"/>
          <w:lang w:val="uk-UA"/>
        </w:rPr>
        <w:t>ах</w:t>
      </w:r>
      <w:r>
        <w:rPr>
          <w:color w:val="000000"/>
          <w:sz w:val="28"/>
          <w:szCs w:val="28"/>
        </w:rPr>
        <w:t xml:space="preserve"> 1</w:t>
      </w:r>
      <w:r w:rsidR="00F1744E">
        <w:rPr>
          <w:color w:val="000000"/>
          <w:sz w:val="28"/>
          <w:szCs w:val="28"/>
          <w:lang w:val="uk-UA"/>
        </w:rPr>
        <w:t>-3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Виконавцем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кошти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обласного</w:t>
      </w:r>
      <w:proofErr w:type="spellEnd"/>
      <w:r>
        <w:rPr>
          <w:color w:val="000000"/>
          <w:sz w:val="28"/>
          <w:szCs w:val="28"/>
        </w:rPr>
        <w:t xml:space="preserve"> бюджету на </w:t>
      </w:r>
      <w:proofErr w:type="spellStart"/>
      <w:r w:rsidR="00F1744E">
        <w:rPr>
          <w:color w:val="000000"/>
          <w:sz w:val="28"/>
          <w:szCs w:val="28"/>
        </w:rPr>
        <w:t>умовах</w:t>
      </w:r>
      <w:proofErr w:type="spellEnd"/>
      <w:r w:rsidR="00F1744E">
        <w:rPr>
          <w:color w:val="000000"/>
          <w:sz w:val="28"/>
          <w:szCs w:val="28"/>
        </w:rPr>
        <w:t xml:space="preserve"> </w:t>
      </w:r>
      <w:proofErr w:type="spellStart"/>
      <w:r w:rsidR="00F1744E">
        <w:rPr>
          <w:color w:val="000000"/>
          <w:sz w:val="28"/>
          <w:szCs w:val="28"/>
        </w:rPr>
        <w:t>регіонального</w:t>
      </w:r>
      <w:proofErr w:type="spellEnd"/>
      <w:r w:rsidR="00F1744E">
        <w:rPr>
          <w:color w:val="000000"/>
          <w:sz w:val="28"/>
          <w:szCs w:val="28"/>
        </w:rPr>
        <w:t xml:space="preserve"> </w:t>
      </w:r>
      <w:proofErr w:type="spellStart"/>
      <w:r w:rsidR="00F1744E">
        <w:rPr>
          <w:color w:val="000000"/>
          <w:sz w:val="28"/>
          <w:szCs w:val="28"/>
        </w:rPr>
        <w:t>замовлення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 </w:t>
      </w:r>
      <w:proofErr w:type="spellStart"/>
      <w:r>
        <w:rPr>
          <w:color w:val="000000"/>
          <w:sz w:val="28"/>
          <w:szCs w:val="28"/>
        </w:rPr>
        <w:t>безоплатній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слухачів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346C4">
      <w:pPr>
        <w:ind w:firstLine="709"/>
        <w:jc w:val="center"/>
        <w:rPr>
          <w:b/>
          <w:sz w:val="28"/>
          <w:szCs w:val="28"/>
        </w:rPr>
      </w:pPr>
    </w:p>
    <w:p w:rsidR="001346C4" w:rsidRDefault="00183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ВІДПОВІДАЛЬНІСТЬ СТОРІН ТА ПОРЯДОК РОЗГЛЯДУ СПОРІВ</w:t>
      </w:r>
      <w:r>
        <w:rPr>
          <w:b/>
          <w:sz w:val="28"/>
          <w:szCs w:val="28"/>
        </w:rPr>
        <w:t xml:space="preserve"> </w:t>
      </w:r>
    </w:p>
    <w:p w:rsidR="001346C4" w:rsidRDefault="001839BA">
      <w:pPr>
        <w:widowControl w:val="0"/>
        <w:shd w:val="clear" w:color="auto" w:fill="FFFFFF"/>
        <w:tabs>
          <w:tab w:val="left" w:pos="56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За </w:t>
      </w:r>
      <w:proofErr w:type="spellStart"/>
      <w:r>
        <w:rPr>
          <w:color w:val="000000"/>
          <w:sz w:val="28"/>
          <w:szCs w:val="28"/>
        </w:rPr>
        <w:t>невиконання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зобов’язань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Договору </w:t>
      </w:r>
      <w:proofErr w:type="spellStart"/>
      <w:r>
        <w:rPr>
          <w:color w:val="000000"/>
          <w:sz w:val="28"/>
          <w:szCs w:val="28"/>
        </w:rPr>
        <w:t>сторони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діючого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1346C4" w:rsidRDefault="001839BA">
      <w:pPr>
        <w:widowControl w:val="0"/>
        <w:shd w:val="clear" w:color="auto" w:fill="FFFFFF"/>
        <w:tabs>
          <w:tab w:val="left" w:pos="56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proofErr w:type="spellStart"/>
      <w:r>
        <w:rPr>
          <w:color w:val="000000"/>
          <w:sz w:val="28"/>
          <w:szCs w:val="28"/>
        </w:rPr>
        <w:t>Усі</w:t>
      </w:r>
      <w:proofErr w:type="spellEnd"/>
      <w:r>
        <w:rPr>
          <w:color w:val="000000"/>
          <w:sz w:val="28"/>
          <w:szCs w:val="28"/>
        </w:rPr>
        <w:t xml:space="preserve"> спори,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виникають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процесі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даного</w:t>
      </w:r>
      <w:proofErr w:type="spellEnd"/>
      <w:r>
        <w:rPr>
          <w:color w:val="000000"/>
          <w:sz w:val="28"/>
          <w:szCs w:val="28"/>
        </w:rPr>
        <w:t xml:space="preserve"> Договору, </w:t>
      </w:r>
      <w:proofErr w:type="spellStart"/>
      <w:r>
        <w:rPr>
          <w:color w:val="000000"/>
          <w:sz w:val="28"/>
          <w:szCs w:val="28"/>
        </w:rPr>
        <w:t>вирішуються</w:t>
      </w:r>
      <w:proofErr w:type="spellEnd"/>
      <w:r>
        <w:rPr>
          <w:color w:val="000000"/>
          <w:sz w:val="28"/>
          <w:szCs w:val="28"/>
        </w:rPr>
        <w:t xml:space="preserve"> шляхом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переговорів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Сторонами. У </w:t>
      </w:r>
      <w:proofErr w:type="spellStart"/>
      <w:r>
        <w:rPr>
          <w:color w:val="000000"/>
          <w:sz w:val="28"/>
          <w:szCs w:val="28"/>
        </w:rPr>
        <w:t>випадку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неможливості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спорів</w:t>
      </w:r>
      <w:proofErr w:type="spellEnd"/>
      <w:r>
        <w:rPr>
          <w:color w:val="000000"/>
          <w:sz w:val="28"/>
          <w:szCs w:val="28"/>
        </w:rPr>
        <w:t xml:space="preserve">, вони </w:t>
      </w:r>
      <w:proofErr w:type="spellStart"/>
      <w:r>
        <w:rPr>
          <w:color w:val="000000"/>
          <w:sz w:val="28"/>
          <w:szCs w:val="28"/>
        </w:rPr>
        <w:t>передаються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розгляд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Господарського</w:t>
      </w:r>
      <w:proofErr w:type="spellEnd"/>
      <w:r>
        <w:rPr>
          <w:color w:val="000000"/>
          <w:sz w:val="28"/>
          <w:szCs w:val="28"/>
        </w:rPr>
        <w:t xml:space="preserve"> суду за </w:t>
      </w:r>
      <w:proofErr w:type="spellStart"/>
      <w:r>
        <w:rPr>
          <w:color w:val="000000"/>
          <w:sz w:val="28"/>
          <w:szCs w:val="28"/>
        </w:rPr>
        <w:t>місцем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відповідача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346C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346C4" w:rsidRDefault="001839B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ОБСТАВИНИ НЕПЕРЕБОРНОЇ СИЛИ (ФОРС-МАЖОР)</w:t>
      </w:r>
    </w:p>
    <w:p w:rsidR="001346C4" w:rsidRDefault="001839BA">
      <w:pPr>
        <w:widowControl w:val="0"/>
        <w:shd w:val="clear" w:color="auto" w:fill="FFFFFF"/>
        <w:tabs>
          <w:tab w:val="left" w:pos="55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proofErr w:type="spellStart"/>
      <w:r>
        <w:rPr>
          <w:color w:val="000000"/>
          <w:sz w:val="28"/>
          <w:szCs w:val="28"/>
        </w:rPr>
        <w:t>Сторони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звільняються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відповідальності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невиконання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неналежне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договірних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зобов’язань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зазначене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невиконання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наслідком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непереборної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стихійні</w:t>
      </w:r>
      <w:proofErr w:type="spellEnd"/>
      <w:r>
        <w:rPr>
          <w:color w:val="000000"/>
          <w:sz w:val="28"/>
          <w:szCs w:val="28"/>
        </w:rPr>
        <w:t xml:space="preserve"> лиха, </w:t>
      </w:r>
      <w:proofErr w:type="spellStart"/>
      <w:r>
        <w:rPr>
          <w:color w:val="000000"/>
          <w:sz w:val="28"/>
          <w:szCs w:val="28"/>
        </w:rPr>
        <w:t>воєнні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директивних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тощо</w:t>
      </w:r>
      <w:proofErr w:type="spellEnd"/>
      <w:r>
        <w:rPr>
          <w:color w:val="000000"/>
          <w:sz w:val="28"/>
          <w:szCs w:val="28"/>
        </w:rPr>
        <w:t>).</w:t>
      </w:r>
    </w:p>
    <w:p w:rsidR="001346C4" w:rsidRDefault="001839BA">
      <w:pPr>
        <w:widowControl w:val="0"/>
        <w:shd w:val="clear" w:color="auto" w:fill="FFFFFF"/>
        <w:tabs>
          <w:tab w:val="left" w:pos="55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Сторона, </w:t>
      </w:r>
      <w:proofErr w:type="spellStart"/>
      <w:r>
        <w:rPr>
          <w:color w:val="000000"/>
          <w:sz w:val="28"/>
          <w:szCs w:val="28"/>
        </w:rPr>
        <w:t>якій</w:t>
      </w:r>
      <w:proofErr w:type="spellEnd"/>
      <w:r>
        <w:rPr>
          <w:color w:val="000000"/>
          <w:sz w:val="28"/>
          <w:szCs w:val="28"/>
        </w:rPr>
        <w:t xml:space="preserve"> стало </w:t>
      </w:r>
      <w:proofErr w:type="spellStart"/>
      <w:r>
        <w:rPr>
          <w:color w:val="000000"/>
          <w:sz w:val="28"/>
          <w:szCs w:val="28"/>
        </w:rPr>
        <w:t>відомо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настання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непереборної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зобов’язана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2-х </w:t>
      </w:r>
      <w:proofErr w:type="spellStart"/>
      <w:r>
        <w:rPr>
          <w:color w:val="000000"/>
          <w:sz w:val="28"/>
          <w:szCs w:val="28"/>
        </w:rPr>
        <w:t>календарних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письмово</w:t>
      </w:r>
      <w:proofErr w:type="spellEnd"/>
      <w:r>
        <w:rPr>
          <w:color w:val="000000"/>
          <w:sz w:val="28"/>
          <w:szCs w:val="28"/>
        </w:rPr>
        <w:t xml:space="preserve"> (в </w:t>
      </w:r>
      <w:proofErr w:type="spellStart"/>
      <w:r>
        <w:rPr>
          <w:color w:val="000000"/>
          <w:sz w:val="28"/>
          <w:szCs w:val="28"/>
        </w:rPr>
        <w:t>електронному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вигляді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повідомити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іншу</w:t>
      </w:r>
      <w:proofErr w:type="spellEnd"/>
      <w:r>
        <w:rPr>
          <w:color w:val="000000"/>
          <w:sz w:val="28"/>
          <w:szCs w:val="28"/>
        </w:rPr>
        <w:t xml:space="preserve"> Сторону з </w:t>
      </w:r>
      <w:proofErr w:type="spellStart"/>
      <w:r>
        <w:rPr>
          <w:color w:val="000000"/>
          <w:sz w:val="28"/>
          <w:szCs w:val="28"/>
        </w:rPr>
        <w:t>наведенням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доказів</w:t>
      </w:r>
      <w:proofErr w:type="spellEnd"/>
      <w:r>
        <w:rPr>
          <w:color w:val="000000"/>
          <w:sz w:val="28"/>
          <w:szCs w:val="28"/>
        </w:rPr>
        <w:t xml:space="preserve">, у противному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вона </w:t>
      </w:r>
      <w:proofErr w:type="spellStart"/>
      <w:r>
        <w:rPr>
          <w:color w:val="000000"/>
          <w:sz w:val="28"/>
          <w:szCs w:val="28"/>
        </w:rPr>
        <w:lastRenderedPageBreak/>
        <w:t>позбавляється</w:t>
      </w:r>
      <w:proofErr w:type="spellEnd"/>
      <w:r>
        <w:rPr>
          <w:color w:val="000000"/>
          <w:sz w:val="28"/>
          <w:szCs w:val="28"/>
        </w:rPr>
        <w:t xml:space="preserve"> права </w:t>
      </w:r>
      <w:proofErr w:type="spellStart"/>
      <w:r>
        <w:rPr>
          <w:color w:val="000000"/>
          <w:sz w:val="28"/>
          <w:szCs w:val="28"/>
        </w:rPr>
        <w:t>посилатися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обставини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підстави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звільнення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відповідальності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невиконання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договірних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зобов’язань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839BA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4.3. У </w:t>
      </w:r>
      <w:proofErr w:type="spellStart"/>
      <w:r>
        <w:rPr>
          <w:color w:val="000000"/>
          <w:sz w:val="28"/>
          <w:szCs w:val="28"/>
        </w:rPr>
        <w:t>випадку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вищезгаданих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зобов’язані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10 </w:t>
      </w:r>
      <w:proofErr w:type="spellStart"/>
      <w:r>
        <w:rPr>
          <w:color w:val="000000"/>
          <w:sz w:val="28"/>
          <w:szCs w:val="28"/>
        </w:rPr>
        <w:t>календарних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прийняти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подальші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договірні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відносини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346C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346C4" w:rsidRDefault="001839B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ІНШІ УМОВИ</w:t>
      </w:r>
    </w:p>
    <w:p w:rsidR="001346C4" w:rsidRDefault="001839BA">
      <w:pPr>
        <w:widowControl w:val="0"/>
        <w:shd w:val="clear" w:color="auto" w:fill="FFFFFF"/>
        <w:tabs>
          <w:tab w:val="left" w:pos="55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Даний </w:t>
      </w:r>
      <w:proofErr w:type="spellStart"/>
      <w:r>
        <w:rPr>
          <w:color w:val="000000"/>
          <w:sz w:val="28"/>
          <w:szCs w:val="28"/>
        </w:rPr>
        <w:t>Договір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набирає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чинності</w:t>
      </w:r>
      <w:proofErr w:type="spellEnd"/>
      <w:r>
        <w:rPr>
          <w:color w:val="000000"/>
          <w:sz w:val="28"/>
          <w:szCs w:val="28"/>
        </w:rPr>
        <w:t xml:space="preserve"> з моменту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підписання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діє</w:t>
      </w:r>
      <w:proofErr w:type="spellEnd"/>
      <w:r>
        <w:rPr>
          <w:color w:val="000000"/>
          <w:sz w:val="28"/>
          <w:szCs w:val="28"/>
        </w:rPr>
        <w:t xml:space="preserve"> до 31.12.202</w:t>
      </w:r>
      <w:r w:rsidR="00F1744E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доповнення</w:t>
      </w:r>
      <w:proofErr w:type="spellEnd"/>
      <w:r>
        <w:rPr>
          <w:color w:val="000000"/>
          <w:sz w:val="28"/>
          <w:szCs w:val="28"/>
        </w:rPr>
        <w:t xml:space="preserve"> до Договору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юридичну</w:t>
      </w:r>
      <w:proofErr w:type="spellEnd"/>
      <w:r>
        <w:rPr>
          <w:color w:val="000000"/>
          <w:sz w:val="28"/>
          <w:szCs w:val="28"/>
        </w:rPr>
        <w:t xml:space="preserve"> силу і є </w:t>
      </w:r>
      <w:proofErr w:type="spellStart"/>
      <w:r>
        <w:rPr>
          <w:color w:val="000000"/>
          <w:sz w:val="28"/>
          <w:szCs w:val="28"/>
        </w:rPr>
        <w:t>невід’ємними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частинами</w:t>
      </w:r>
      <w:proofErr w:type="spellEnd"/>
      <w:r>
        <w:rPr>
          <w:color w:val="000000"/>
          <w:sz w:val="28"/>
          <w:szCs w:val="28"/>
        </w:rPr>
        <w:t xml:space="preserve"> Договору за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підписання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обома</w:t>
      </w:r>
      <w:proofErr w:type="spellEnd"/>
      <w:r>
        <w:rPr>
          <w:color w:val="000000"/>
          <w:sz w:val="28"/>
          <w:szCs w:val="28"/>
        </w:rPr>
        <w:t xml:space="preserve"> сторонами.</w:t>
      </w:r>
    </w:p>
    <w:p w:rsidR="001346C4" w:rsidRDefault="001839BA">
      <w:pPr>
        <w:widowControl w:val="0"/>
        <w:shd w:val="clear" w:color="auto" w:fill="FFFFFF"/>
        <w:tabs>
          <w:tab w:val="left" w:pos="55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Даний </w:t>
      </w:r>
      <w:proofErr w:type="spellStart"/>
      <w:r>
        <w:rPr>
          <w:color w:val="000000"/>
          <w:sz w:val="28"/>
          <w:szCs w:val="28"/>
        </w:rPr>
        <w:t>Договір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розірвано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згодою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 порядку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передбаченому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346C4">
      <w:pPr>
        <w:widowControl w:val="0"/>
        <w:shd w:val="clear" w:color="auto" w:fill="FFFFFF"/>
        <w:tabs>
          <w:tab w:val="left" w:pos="557"/>
        </w:tabs>
        <w:ind w:firstLine="709"/>
        <w:rPr>
          <w:rFonts w:ascii="Arial" w:eastAsia="Arial" w:hAnsi="Arial" w:cs="Arial"/>
          <w:sz w:val="28"/>
          <w:szCs w:val="28"/>
        </w:rPr>
      </w:pPr>
    </w:p>
    <w:p w:rsidR="001346C4" w:rsidRDefault="00183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6.РЕКВІЗИТИ ТА ПІДПИСИ СТОРІН</w:t>
      </w:r>
    </w:p>
    <w:p w:rsidR="001346C4" w:rsidRDefault="001346C4">
      <w:pPr>
        <w:jc w:val="center"/>
        <w:rPr>
          <w:b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4674"/>
      </w:tblGrid>
      <w:tr w:rsidR="00F1744E" w:rsidTr="00CB313A">
        <w:tc>
          <w:tcPr>
            <w:tcW w:w="5495" w:type="dxa"/>
          </w:tcPr>
          <w:p w:rsidR="00F1744E" w:rsidRDefault="00F1744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ЗАМОВНИК</w:t>
            </w:r>
          </w:p>
        </w:tc>
        <w:tc>
          <w:tcPr>
            <w:tcW w:w="4694" w:type="dxa"/>
          </w:tcPr>
          <w:p w:rsidR="00F1744E" w:rsidRDefault="00F1744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ВИКОНАВЕЦЬ</w:t>
            </w:r>
          </w:p>
        </w:tc>
      </w:tr>
      <w:tr w:rsidR="00F1744E" w:rsidRPr="002524DA" w:rsidTr="00CB313A">
        <w:tc>
          <w:tcPr>
            <w:tcW w:w="5495" w:type="dxa"/>
          </w:tcPr>
          <w:p w:rsidR="00F1744E" w:rsidRDefault="007809ED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Межирічанський</w:t>
            </w:r>
            <w:proofErr w:type="spellEnd"/>
          </w:p>
          <w:p w:rsidR="007809ED" w:rsidRDefault="007809E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навчально-виховний комплекс</w:t>
            </w:r>
          </w:p>
          <w:p w:rsidR="007809ED" w:rsidRDefault="007809E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«Загальноосвітня школа І-ІІ ступенів-дитячий садок»</w:t>
            </w:r>
          </w:p>
          <w:p w:rsidR="007809ED" w:rsidRDefault="005738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Сокальської районної ради</w:t>
            </w:r>
            <w:r w:rsidR="007809ED">
              <w:rPr>
                <w:b/>
                <w:sz w:val="28"/>
                <w:szCs w:val="28"/>
                <w:lang w:val="uk-UA"/>
              </w:rPr>
              <w:t xml:space="preserve"> Львівської області</w:t>
            </w:r>
          </w:p>
          <w:p w:rsidR="007809ED" w:rsidRDefault="007809E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94" w:type="dxa"/>
          </w:tcPr>
          <w:p w:rsidR="001839BA" w:rsidRDefault="007809ED" w:rsidP="007809ED">
            <w:pPr>
              <w:outlineLvl w:val="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</w:t>
            </w:r>
            <w:r w:rsidR="001839BA" w:rsidRPr="00374FA1">
              <w:rPr>
                <w:b/>
                <w:sz w:val="28"/>
                <w:szCs w:val="28"/>
                <w:lang w:val="uk-UA"/>
              </w:rPr>
              <w:t xml:space="preserve">Комунальний заклад </w:t>
            </w:r>
          </w:p>
          <w:p w:rsidR="001839BA" w:rsidRPr="001839BA" w:rsidRDefault="007809ED" w:rsidP="007809ED">
            <w:pPr>
              <w:outlineLvl w:val="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1839BA" w:rsidRPr="001839BA">
              <w:rPr>
                <w:b/>
                <w:sz w:val="28"/>
                <w:szCs w:val="28"/>
                <w:lang w:val="uk-UA"/>
              </w:rPr>
              <w:t xml:space="preserve">Львівської </w:t>
            </w:r>
            <w:r w:rsidR="001839BA" w:rsidRPr="00374FA1">
              <w:rPr>
                <w:b/>
                <w:sz w:val="28"/>
                <w:szCs w:val="28"/>
                <w:lang w:val="uk-UA"/>
              </w:rPr>
              <w:t xml:space="preserve"> обласної ради «</w:t>
            </w:r>
            <w:r w:rsidR="001839BA" w:rsidRPr="001839BA">
              <w:rPr>
                <w:b/>
                <w:sz w:val="28"/>
                <w:szCs w:val="28"/>
                <w:lang w:val="uk-UA"/>
              </w:rPr>
              <w:t>Львівський обласний інститут післядипломної педагогічної освіти</w:t>
            </w:r>
            <w:r w:rsidR="001839BA" w:rsidRPr="00374FA1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F1744E" w:rsidTr="00CB313A">
        <w:tc>
          <w:tcPr>
            <w:tcW w:w="5495" w:type="dxa"/>
          </w:tcPr>
          <w:p w:rsidR="00F1744E" w:rsidRPr="00CB313A" w:rsidRDefault="007809ED">
            <w:pPr>
              <w:jc w:val="center"/>
              <w:rPr>
                <w:sz w:val="28"/>
                <w:szCs w:val="28"/>
                <w:lang w:val="uk-UA"/>
              </w:rPr>
            </w:pPr>
            <w:r w:rsidRPr="00CB313A">
              <w:rPr>
                <w:sz w:val="28"/>
                <w:szCs w:val="28"/>
                <w:lang w:val="uk-UA"/>
              </w:rPr>
              <w:t>80084,с.Межиріччя ,вул. Шкільна,24</w:t>
            </w:r>
          </w:p>
          <w:p w:rsidR="00CB313A" w:rsidRPr="00CB313A" w:rsidRDefault="00CB313A">
            <w:pPr>
              <w:jc w:val="center"/>
              <w:rPr>
                <w:sz w:val="28"/>
                <w:szCs w:val="28"/>
                <w:lang w:val="uk-UA"/>
              </w:rPr>
            </w:pPr>
            <w:r w:rsidRPr="00CB313A">
              <w:rPr>
                <w:sz w:val="28"/>
                <w:szCs w:val="28"/>
                <w:lang w:val="uk-UA"/>
              </w:rPr>
              <w:t>Код ЄДРПОУ 23947050</w:t>
            </w:r>
          </w:p>
          <w:p w:rsidR="00CB313A" w:rsidRPr="00CB313A" w:rsidRDefault="00CB313A">
            <w:pPr>
              <w:jc w:val="center"/>
              <w:rPr>
                <w:sz w:val="28"/>
                <w:szCs w:val="28"/>
                <w:lang w:val="uk-UA"/>
              </w:rPr>
            </w:pPr>
            <w:r w:rsidRPr="00CB313A">
              <w:rPr>
                <w:sz w:val="28"/>
                <w:szCs w:val="28"/>
                <w:lang w:val="uk-UA"/>
              </w:rPr>
              <w:t>Тел.</w:t>
            </w:r>
            <w:r>
              <w:rPr>
                <w:sz w:val="28"/>
                <w:szCs w:val="28"/>
                <w:lang w:val="uk-UA"/>
              </w:rPr>
              <w:t>+38</w:t>
            </w:r>
            <w:r w:rsidRPr="00CB313A">
              <w:rPr>
                <w:sz w:val="28"/>
                <w:szCs w:val="28"/>
                <w:lang w:val="uk-UA"/>
              </w:rPr>
              <w:t>0976188986</w:t>
            </w:r>
          </w:p>
          <w:p w:rsidR="00CB313A" w:rsidRPr="00CB313A" w:rsidRDefault="00CB313A" w:rsidP="00CB31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bCs/>
                <w:color w:val="000000"/>
                <w:sz w:val="20"/>
                <w:szCs w:val="18"/>
                <w:lang w:val="uk-UA" w:eastAsia="uk-UA"/>
              </w:rPr>
            </w:pPr>
            <w:r w:rsidRPr="00CB313A">
              <w:rPr>
                <w:sz w:val="28"/>
                <w:szCs w:val="28"/>
                <w:lang w:val="uk-UA"/>
              </w:rPr>
              <w:t xml:space="preserve">Електронна пошта  </w:t>
            </w:r>
            <w:r w:rsidRPr="00CB313A">
              <w:rPr>
                <w:sz w:val="32"/>
                <w:szCs w:val="28"/>
                <w:lang w:val="uk-UA"/>
              </w:rPr>
              <w:t>:</w:t>
            </w:r>
            <w:r w:rsidRPr="00CB313A">
              <w:rPr>
                <w:bCs/>
                <w:color w:val="000000"/>
                <w:sz w:val="20"/>
                <w:szCs w:val="18"/>
              </w:rPr>
              <w:t xml:space="preserve"> </w:t>
            </w:r>
            <w:hyperlink r:id="rId6" w:history="1">
              <w:r w:rsidRPr="00D6435D">
                <w:rPr>
                  <w:rStyle w:val="ab"/>
                  <w:bCs/>
                  <w:szCs w:val="18"/>
                </w:rPr>
                <w:t>mezhyrischa@ukr.net</w:t>
              </w:r>
            </w:hyperlink>
          </w:p>
          <w:p w:rsidR="00CB313A" w:rsidRDefault="00CB313A" w:rsidP="00CB313A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sz w:val="20"/>
                <w:szCs w:val="18"/>
                <w:lang w:val="uk-UA" w:eastAsia="uk-UA"/>
              </w:rPr>
            </w:pPr>
          </w:p>
          <w:p w:rsidR="00CB313A" w:rsidRPr="0057383C" w:rsidRDefault="00CB313A" w:rsidP="00CB313A">
            <w:pPr>
              <w:shd w:val="clear" w:color="auto" w:fill="FFFFFF"/>
              <w:spacing w:before="100" w:beforeAutospacing="1" w:after="100" w:afterAutospacing="1"/>
              <w:rPr>
                <w:b/>
                <w:sz w:val="28"/>
                <w:szCs w:val="28"/>
                <w:lang w:val="uk-UA"/>
              </w:rPr>
            </w:pPr>
            <w:r w:rsidRPr="0057383C">
              <w:rPr>
                <w:b/>
                <w:bCs/>
                <w:color w:val="000000"/>
                <w:sz w:val="28"/>
                <w:szCs w:val="18"/>
                <w:lang w:val="uk-UA" w:eastAsia="uk-UA"/>
              </w:rPr>
              <w:t>Директор НВК                      Віра Л.П</w:t>
            </w:r>
            <w:r w:rsidRPr="0057383C">
              <w:rPr>
                <w:b/>
                <w:bCs/>
                <w:color w:val="000000"/>
                <w:szCs w:val="18"/>
                <w:lang w:val="uk-UA" w:eastAsia="uk-UA"/>
              </w:rPr>
              <w:t xml:space="preserve">.  </w:t>
            </w:r>
            <w:r w:rsidRPr="0057383C">
              <w:rPr>
                <w:b/>
                <w:sz w:val="28"/>
                <w:szCs w:val="28"/>
                <w:lang w:val="uk-UA"/>
              </w:rPr>
              <w:t xml:space="preserve">                             </w:t>
            </w:r>
          </w:p>
          <w:p w:rsidR="00CB313A" w:rsidRDefault="00CB313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94" w:type="dxa"/>
          </w:tcPr>
          <w:p w:rsidR="00F1744E" w:rsidRPr="007809ED" w:rsidRDefault="00F1744E" w:rsidP="007809ED">
            <w:pPr>
              <w:outlineLvl w:val="3"/>
              <w:rPr>
                <w:iCs/>
                <w:color w:val="000000"/>
                <w:sz w:val="28"/>
                <w:szCs w:val="28"/>
                <w:lang w:val="uk-UA"/>
              </w:rPr>
            </w:pPr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 xml:space="preserve">79007, </w:t>
            </w:r>
            <w:proofErr w:type="spellStart"/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>м.Львів</w:t>
            </w:r>
            <w:proofErr w:type="spellEnd"/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>вул.Огієнка</w:t>
            </w:r>
            <w:proofErr w:type="spellEnd"/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>, 18а</w:t>
            </w:r>
          </w:p>
          <w:p w:rsidR="00F1744E" w:rsidRPr="007809ED" w:rsidRDefault="00F1744E" w:rsidP="00CB313A">
            <w:pPr>
              <w:outlineLvl w:val="3"/>
              <w:rPr>
                <w:b/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>Код ЄДРПОУ 02139736</w:t>
            </w:r>
          </w:p>
          <w:p w:rsidR="00F1744E" w:rsidRPr="007809ED" w:rsidRDefault="00F1744E" w:rsidP="00F1744E">
            <w:pPr>
              <w:jc w:val="center"/>
              <w:outlineLvl w:val="3"/>
              <w:rPr>
                <w:iCs/>
                <w:color w:val="000000"/>
                <w:sz w:val="28"/>
                <w:szCs w:val="28"/>
                <w:lang w:val="uk-UA"/>
              </w:rPr>
            </w:pPr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 xml:space="preserve">р/р </w:t>
            </w:r>
            <w:r>
              <w:rPr>
                <w:iCs/>
                <w:color w:val="000000"/>
                <w:sz w:val="28"/>
                <w:szCs w:val="28"/>
              </w:rPr>
              <w:t>UA</w:t>
            </w:r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>798201720344280002000025099</w:t>
            </w:r>
          </w:p>
          <w:p w:rsidR="00F1744E" w:rsidRPr="007809ED" w:rsidRDefault="00F1744E" w:rsidP="00F1744E">
            <w:pPr>
              <w:jc w:val="center"/>
              <w:outlineLvl w:val="3"/>
              <w:rPr>
                <w:iCs/>
                <w:color w:val="000000"/>
                <w:sz w:val="28"/>
                <w:szCs w:val="28"/>
                <w:lang w:val="uk-UA"/>
              </w:rPr>
            </w:pPr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 xml:space="preserve">в ДКУ </w:t>
            </w:r>
            <w:proofErr w:type="spellStart"/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F1744E" w:rsidRPr="007809ED" w:rsidRDefault="00F1744E" w:rsidP="00F1744E">
            <w:pPr>
              <w:jc w:val="center"/>
              <w:outlineLvl w:val="3"/>
              <w:rPr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>тел</w:t>
            </w:r>
            <w:proofErr w:type="spellEnd"/>
            <w:r w:rsidRPr="007809ED">
              <w:rPr>
                <w:iCs/>
                <w:color w:val="000000"/>
                <w:sz w:val="28"/>
                <w:szCs w:val="28"/>
                <w:lang w:val="uk-UA"/>
              </w:rPr>
              <w:t>. +380322553830</w:t>
            </w:r>
          </w:p>
          <w:p w:rsidR="00CB313A" w:rsidRDefault="00F1744E" w:rsidP="00CB313A">
            <w:pPr>
              <w:jc w:val="center"/>
              <w:outlineLvl w:val="3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uk-UA"/>
              </w:rPr>
              <w:t>Електроннна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uk-UA"/>
              </w:rPr>
              <w:t xml:space="preserve"> пошта: </w:t>
            </w:r>
            <w:hyperlink r:id="rId7" w:history="1">
              <w:r w:rsidRPr="00F1744E">
                <w:rPr>
                  <w:iCs/>
                  <w:color w:val="000000"/>
                  <w:sz w:val="28"/>
                  <w:szCs w:val="28"/>
                </w:rPr>
                <w:t>loippo@ukr.net</w:t>
              </w:r>
            </w:hyperlink>
            <w:r w:rsidRPr="00374FA1">
              <w:rPr>
                <w:iCs/>
                <w:color w:val="000000"/>
                <w:sz w:val="28"/>
                <w:szCs w:val="28"/>
              </w:rPr>
              <w:t xml:space="preserve"> </w:t>
            </w:r>
          </w:p>
          <w:p w:rsidR="00CB313A" w:rsidRDefault="00CB313A" w:rsidP="00CB313A">
            <w:pPr>
              <w:jc w:val="center"/>
              <w:outlineLvl w:val="3"/>
              <w:rPr>
                <w:iCs/>
                <w:color w:val="000000"/>
                <w:sz w:val="28"/>
                <w:szCs w:val="28"/>
                <w:lang w:val="uk-UA"/>
              </w:rPr>
            </w:pPr>
          </w:p>
          <w:p w:rsidR="00F1744E" w:rsidRPr="00CB313A" w:rsidRDefault="00CB313A" w:rsidP="00CB313A">
            <w:pPr>
              <w:jc w:val="center"/>
              <w:outlineLvl w:val="3"/>
              <w:rPr>
                <w:b/>
                <w:iCs/>
                <w:color w:val="000000"/>
                <w:sz w:val="28"/>
                <w:szCs w:val="28"/>
              </w:rPr>
            </w:pPr>
            <w:r w:rsidRPr="00CB313A">
              <w:rPr>
                <w:b/>
                <w:iCs/>
                <w:color w:val="000000"/>
                <w:sz w:val="28"/>
                <w:szCs w:val="28"/>
                <w:lang w:val="uk-UA"/>
              </w:rPr>
              <w:t xml:space="preserve">Директор                  </w:t>
            </w:r>
            <w:proofErr w:type="spellStart"/>
            <w:r w:rsidRPr="00CB313A">
              <w:rPr>
                <w:b/>
                <w:iCs/>
                <w:color w:val="000000"/>
                <w:sz w:val="28"/>
                <w:szCs w:val="28"/>
                <w:lang w:val="uk-UA"/>
              </w:rPr>
              <w:t>П.К.Хобзей</w:t>
            </w:r>
            <w:proofErr w:type="spellEnd"/>
            <w:r w:rsidR="00F1744E" w:rsidRPr="00CB313A">
              <w:rPr>
                <w:b/>
                <w:iCs/>
                <w:color w:val="000000"/>
                <w:sz w:val="28"/>
                <w:szCs w:val="28"/>
              </w:rPr>
              <w:t xml:space="preserve">  </w:t>
            </w:r>
            <w:r w:rsidR="00F1744E" w:rsidRPr="00CB313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1744E" w:rsidTr="00CB313A">
        <w:tc>
          <w:tcPr>
            <w:tcW w:w="5495" w:type="dxa"/>
          </w:tcPr>
          <w:p w:rsidR="00F1744E" w:rsidRDefault="00F17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94" w:type="dxa"/>
          </w:tcPr>
          <w:p w:rsidR="00F1744E" w:rsidRPr="00CB313A" w:rsidRDefault="00F1744E" w:rsidP="00CB313A">
            <w:pPr>
              <w:outlineLvl w:val="3"/>
              <w:rPr>
                <w:b/>
                <w:i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F1744E" w:rsidRDefault="00F1744E">
      <w:pPr>
        <w:jc w:val="center"/>
        <w:rPr>
          <w:b/>
          <w:sz w:val="28"/>
          <w:szCs w:val="28"/>
          <w:lang w:val="uk-UA"/>
        </w:rPr>
      </w:pPr>
    </w:p>
    <w:p w:rsidR="00F1744E" w:rsidRPr="00F1744E" w:rsidRDefault="00F1744E">
      <w:pPr>
        <w:jc w:val="center"/>
        <w:rPr>
          <w:b/>
          <w:sz w:val="28"/>
          <w:szCs w:val="28"/>
          <w:lang w:val="uk-UA"/>
        </w:rPr>
      </w:pPr>
    </w:p>
    <w:tbl>
      <w:tblPr>
        <w:tblStyle w:val="a9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52"/>
        <w:gridCol w:w="4428"/>
      </w:tblGrid>
      <w:tr w:rsidR="001346C4">
        <w:tc>
          <w:tcPr>
            <w:tcW w:w="5352" w:type="dxa"/>
          </w:tcPr>
          <w:p w:rsidR="001346C4" w:rsidRDefault="001346C4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  <w:p w:rsidR="001346C4" w:rsidRDefault="001346C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1346C4" w:rsidRDefault="001346C4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  <w:p w:rsidR="001346C4" w:rsidRPr="00F1744E" w:rsidRDefault="001346C4" w:rsidP="00F1744E">
            <w:pPr>
              <w:spacing w:before="120"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346C4" w:rsidRDefault="001346C4"/>
    <w:p w:rsidR="001346C4" w:rsidRDefault="001346C4">
      <w:pPr>
        <w:sectPr w:rsidR="001346C4">
          <w:pgSz w:w="11906" w:h="16838"/>
          <w:pgMar w:top="850" w:right="850" w:bottom="850" w:left="993" w:header="708" w:footer="708" w:gutter="0"/>
          <w:pgNumType w:start="1"/>
          <w:cols w:space="720" w:equalWidth="0">
            <w:col w:w="9973"/>
          </w:cols>
        </w:sectPr>
      </w:pPr>
    </w:p>
    <w:p w:rsidR="001346C4" w:rsidRDefault="001346C4">
      <w:pPr>
        <w:rPr>
          <w:sz w:val="28"/>
          <w:szCs w:val="28"/>
        </w:rPr>
      </w:pPr>
    </w:p>
    <w:p w:rsidR="0057383C" w:rsidRPr="0057383C" w:rsidRDefault="0057383C" w:rsidP="0057383C">
      <w:pPr>
        <w:spacing w:before="60" w:after="60" w:line="288" w:lineRule="auto"/>
        <w:jc w:val="center"/>
        <w:rPr>
          <w:b/>
          <w:sz w:val="20"/>
        </w:rPr>
      </w:pPr>
      <w:r w:rsidRPr="0057383C">
        <w:rPr>
          <w:b/>
          <w:noProof/>
          <w:sz w:val="20"/>
          <w:lang w:val="uk-UA" w:eastAsia="uk-UA"/>
        </w:rPr>
        <w:drawing>
          <wp:inline distT="0" distB="0" distL="0" distR="0" wp14:anchorId="275A8385" wp14:editId="56745843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83C" w:rsidRPr="0057383C" w:rsidRDefault="0057383C" w:rsidP="0057383C">
      <w:pPr>
        <w:jc w:val="center"/>
        <w:rPr>
          <w:b/>
          <w:sz w:val="20"/>
        </w:rPr>
      </w:pPr>
      <w:r w:rsidRPr="0057383C">
        <w:rPr>
          <w:b/>
          <w:sz w:val="20"/>
        </w:rPr>
        <w:t>УКРАЇНА</w:t>
      </w:r>
    </w:p>
    <w:p w:rsidR="0057383C" w:rsidRPr="0057383C" w:rsidRDefault="0057383C" w:rsidP="0057383C">
      <w:pPr>
        <w:ind w:hanging="540"/>
        <w:jc w:val="center"/>
        <w:rPr>
          <w:b/>
          <w:sz w:val="20"/>
        </w:rPr>
      </w:pPr>
      <w:r w:rsidRPr="0057383C">
        <w:rPr>
          <w:b/>
          <w:sz w:val="20"/>
        </w:rPr>
        <w:t>СОКАЛЬСЬКА РАЙОННА РАДА ЛЬВІВСЬКОЇ ОБЛАСТІ</w:t>
      </w:r>
    </w:p>
    <w:p w:rsidR="0057383C" w:rsidRPr="0057383C" w:rsidRDefault="0057383C" w:rsidP="0057383C">
      <w:pPr>
        <w:shd w:val="clear" w:color="auto" w:fill="FFFFFF"/>
        <w:jc w:val="center"/>
        <w:rPr>
          <w:b/>
          <w:bCs/>
          <w:sz w:val="20"/>
          <w:lang w:val="uk-UA"/>
        </w:rPr>
      </w:pPr>
      <w:r w:rsidRPr="0057383C">
        <w:rPr>
          <w:b/>
          <w:color w:val="000000"/>
          <w:sz w:val="20"/>
        </w:rPr>
        <w:t xml:space="preserve">МЕЖИРІЧАНСЬКИЙ НВК </w:t>
      </w:r>
      <w:proofErr w:type="gramStart"/>
      <w:r w:rsidRPr="0057383C">
        <w:rPr>
          <w:b/>
          <w:color w:val="000000"/>
          <w:sz w:val="20"/>
        </w:rPr>
        <w:t>« ЗАГАЛЬНООСВІТНЯ</w:t>
      </w:r>
      <w:proofErr w:type="gramEnd"/>
      <w:r w:rsidRPr="0057383C">
        <w:rPr>
          <w:b/>
          <w:color w:val="000000"/>
          <w:sz w:val="20"/>
        </w:rPr>
        <w:t xml:space="preserve"> ШКОЛА І-ІІ СТУПЕНІВ</w:t>
      </w:r>
      <w:r w:rsidRPr="0057383C">
        <w:rPr>
          <w:b/>
          <w:color w:val="000000"/>
          <w:sz w:val="20"/>
          <w:lang w:val="uk-UA"/>
        </w:rPr>
        <w:t xml:space="preserve"> – ДИТЯЧИЙ САДОК»</w:t>
      </w:r>
    </w:p>
    <w:p w:rsidR="0057383C" w:rsidRPr="0057383C" w:rsidRDefault="0057383C" w:rsidP="0057383C">
      <w:pPr>
        <w:shd w:val="clear" w:color="auto" w:fill="FFFFFF"/>
        <w:jc w:val="center"/>
        <w:rPr>
          <w:b/>
          <w:bCs/>
          <w:sz w:val="20"/>
        </w:rPr>
      </w:pPr>
      <w:r w:rsidRPr="0057383C">
        <w:rPr>
          <w:b/>
          <w:sz w:val="18"/>
          <w:szCs w:val="22"/>
          <w:u w:val="single"/>
        </w:rPr>
        <w:t xml:space="preserve">80084, </w:t>
      </w:r>
      <w:proofErr w:type="spellStart"/>
      <w:r w:rsidRPr="0057383C">
        <w:rPr>
          <w:b/>
          <w:sz w:val="18"/>
          <w:szCs w:val="22"/>
          <w:u w:val="single"/>
        </w:rPr>
        <w:t>Львівська</w:t>
      </w:r>
      <w:proofErr w:type="spellEnd"/>
      <w:r w:rsidRPr="0057383C">
        <w:rPr>
          <w:b/>
          <w:sz w:val="18"/>
          <w:szCs w:val="22"/>
          <w:u w:val="single"/>
        </w:rPr>
        <w:t xml:space="preserve"> область, </w:t>
      </w:r>
      <w:proofErr w:type="spellStart"/>
      <w:r w:rsidRPr="0057383C">
        <w:rPr>
          <w:b/>
          <w:sz w:val="18"/>
          <w:szCs w:val="22"/>
          <w:u w:val="single"/>
        </w:rPr>
        <w:t>Сокальський</w:t>
      </w:r>
      <w:proofErr w:type="spellEnd"/>
      <w:r w:rsidRPr="0057383C">
        <w:rPr>
          <w:b/>
          <w:sz w:val="18"/>
          <w:szCs w:val="22"/>
          <w:u w:val="single"/>
        </w:rPr>
        <w:t xml:space="preserve"> район, с. </w:t>
      </w:r>
      <w:proofErr w:type="spellStart"/>
      <w:r w:rsidRPr="0057383C">
        <w:rPr>
          <w:b/>
          <w:sz w:val="18"/>
          <w:szCs w:val="22"/>
          <w:u w:val="single"/>
        </w:rPr>
        <w:t>Межиріччя</w:t>
      </w:r>
      <w:proofErr w:type="spellEnd"/>
      <w:r w:rsidRPr="0057383C">
        <w:rPr>
          <w:b/>
          <w:sz w:val="18"/>
          <w:szCs w:val="22"/>
          <w:u w:val="single"/>
        </w:rPr>
        <w:t xml:space="preserve"> </w:t>
      </w:r>
      <w:r w:rsidRPr="0057383C">
        <w:rPr>
          <w:b/>
          <w:sz w:val="20"/>
          <w:u w:val="single"/>
        </w:rPr>
        <w:t>тел. (965)7-51</w:t>
      </w:r>
    </w:p>
    <w:p w:rsidR="0057383C" w:rsidRPr="0057383C" w:rsidRDefault="0057383C" w:rsidP="0057383C">
      <w:pPr>
        <w:jc w:val="center"/>
        <w:rPr>
          <w:b/>
          <w:sz w:val="18"/>
          <w:szCs w:val="22"/>
          <w:u w:val="single"/>
          <w:lang w:val="uk-UA"/>
        </w:rPr>
      </w:pPr>
      <w:r w:rsidRPr="0057383C">
        <w:rPr>
          <w:b/>
          <w:sz w:val="18"/>
          <w:szCs w:val="22"/>
          <w:u w:val="single"/>
        </w:rPr>
        <w:t>код ЄДРПОУ 23947</w:t>
      </w:r>
      <w:r w:rsidRPr="0057383C">
        <w:rPr>
          <w:b/>
          <w:sz w:val="18"/>
          <w:szCs w:val="22"/>
          <w:u w:val="single"/>
          <w:lang w:val="uk-UA"/>
        </w:rPr>
        <w:t>0</w:t>
      </w:r>
      <w:r w:rsidRPr="0057383C">
        <w:rPr>
          <w:b/>
          <w:sz w:val="18"/>
          <w:szCs w:val="22"/>
          <w:u w:val="single"/>
        </w:rPr>
        <w:t>50</w:t>
      </w:r>
    </w:p>
    <w:p w:rsidR="002524DA" w:rsidRDefault="002524DA" w:rsidP="0057383C">
      <w:pPr>
        <w:jc w:val="center"/>
        <w:rPr>
          <w:lang w:val="uk-UA"/>
        </w:rPr>
      </w:pPr>
    </w:p>
    <w:p w:rsidR="002524DA" w:rsidRDefault="002524DA" w:rsidP="002524DA">
      <w:pPr>
        <w:rPr>
          <w:lang w:val="uk-UA"/>
        </w:rPr>
      </w:pPr>
      <w:r>
        <w:rPr>
          <w:lang w:val="uk-UA"/>
        </w:rPr>
        <w:t>16.12.2020р.</w:t>
      </w:r>
      <w:bookmarkStart w:id="1" w:name="_GoBack"/>
      <w:bookmarkEnd w:id="1"/>
      <w:r>
        <w:rPr>
          <w:lang w:val="uk-UA"/>
        </w:rPr>
        <w:t xml:space="preserve">                                                                                                                             №88  </w:t>
      </w:r>
    </w:p>
    <w:p w:rsidR="0057383C" w:rsidRDefault="0057383C" w:rsidP="0057383C">
      <w:pPr>
        <w:jc w:val="center"/>
        <w:rPr>
          <w:lang w:val="uk-UA"/>
        </w:rPr>
      </w:pPr>
    </w:p>
    <w:p w:rsidR="0057383C" w:rsidRDefault="0057383C" w:rsidP="0057383C">
      <w:pPr>
        <w:jc w:val="center"/>
        <w:rPr>
          <w:b/>
          <w:sz w:val="28"/>
          <w:lang w:val="uk-UA"/>
        </w:rPr>
      </w:pPr>
    </w:p>
    <w:p w:rsidR="0057383C" w:rsidRDefault="0057383C" w:rsidP="0057383C">
      <w:pPr>
        <w:jc w:val="center"/>
        <w:rPr>
          <w:b/>
          <w:sz w:val="28"/>
          <w:lang w:val="uk-UA"/>
        </w:rPr>
      </w:pPr>
    </w:p>
    <w:p w:rsidR="0057383C" w:rsidRDefault="0057383C" w:rsidP="0057383C">
      <w:pPr>
        <w:jc w:val="right"/>
        <w:rPr>
          <w:b/>
          <w:sz w:val="28"/>
          <w:lang w:val="uk-UA"/>
        </w:rPr>
      </w:pPr>
      <w:r>
        <w:rPr>
          <w:b/>
          <w:sz w:val="28"/>
          <w:lang w:val="uk-UA"/>
        </w:rPr>
        <w:t>Директору КЗ ЛОР</w:t>
      </w:r>
    </w:p>
    <w:p w:rsidR="0057383C" w:rsidRDefault="0057383C" w:rsidP="0057383C">
      <w:pPr>
        <w:jc w:val="right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«Львівський обласний інститут</w:t>
      </w:r>
    </w:p>
    <w:p w:rsidR="0057383C" w:rsidRDefault="0057383C" w:rsidP="0057383C">
      <w:pPr>
        <w:jc w:val="right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післядипломної педагогічної освіти» </w:t>
      </w:r>
    </w:p>
    <w:p w:rsidR="0057383C" w:rsidRDefault="0057383C" w:rsidP="0057383C">
      <w:pPr>
        <w:jc w:val="right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</w:t>
      </w:r>
      <w:proofErr w:type="spellStart"/>
      <w:r>
        <w:rPr>
          <w:b/>
          <w:sz w:val="28"/>
          <w:lang w:val="uk-UA"/>
        </w:rPr>
        <w:t>Хобзею</w:t>
      </w:r>
      <w:proofErr w:type="spellEnd"/>
      <w:r>
        <w:rPr>
          <w:b/>
          <w:sz w:val="28"/>
          <w:lang w:val="uk-UA"/>
        </w:rPr>
        <w:t xml:space="preserve"> П.К.</w:t>
      </w:r>
    </w:p>
    <w:p w:rsidR="0057383C" w:rsidRDefault="0057383C" w:rsidP="0057383C">
      <w:pPr>
        <w:jc w:val="right"/>
        <w:rPr>
          <w:b/>
          <w:sz w:val="28"/>
          <w:lang w:val="uk-UA"/>
        </w:rPr>
      </w:pPr>
    </w:p>
    <w:p w:rsidR="0057383C" w:rsidRDefault="0057383C" w:rsidP="0057383C">
      <w:pPr>
        <w:jc w:val="right"/>
        <w:rPr>
          <w:b/>
          <w:sz w:val="28"/>
          <w:lang w:val="uk-UA"/>
        </w:rPr>
      </w:pPr>
    </w:p>
    <w:p w:rsidR="0057383C" w:rsidRPr="0057383C" w:rsidRDefault="0057383C" w:rsidP="0057383C">
      <w:pPr>
        <w:rPr>
          <w:sz w:val="28"/>
          <w:lang w:val="uk-UA"/>
        </w:rPr>
      </w:pPr>
      <w:r w:rsidRPr="0057383C">
        <w:rPr>
          <w:sz w:val="28"/>
          <w:lang w:val="uk-UA"/>
        </w:rPr>
        <w:t xml:space="preserve">  Просимо Вас забезпечити проходження курсів підвищення кваліфікації у 2021 році педагогічними працівниками </w:t>
      </w:r>
      <w:proofErr w:type="spellStart"/>
      <w:r w:rsidRPr="0057383C">
        <w:rPr>
          <w:sz w:val="28"/>
          <w:lang w:val="uk-UA"/>
        </w:rPr>
        <w:t>Межирічанського</w:t>
      </w:r>
      <w:proofErr w:type="spellEnd"/>
      <w:r w:rsidRPr="0057383C">
        <w:rPr>
          <w:sz w:val="28"/>
          <w:lang w:val="uk-UA"/>
        </w:rPr>
        <w:t xml:space="preserve"> навчально-виховного комплексу « Загальноосвітня школа І-ІІ ступенів – дитячий садок»  Сокальської районної ради Львівської області ( списки та договори у 2-ох примірниках додаються).</w:t>
      </w:r>
    </w:p>
    <w:p w:rsidR="0057383C" w:rsidRPr="0057383C" w:rsidRDefault="0057383C" w:rsidP="0057383C">
      <w:pPr>
        <w:rPr>
          <w:sz w:val="28"/>
          <w:lang w:val="uk-UA"/>
        </w:rPr>
      </w:pPr>
    </w:p>
    <w:p w:rsidR="0057383C" w:rsidRPr="0057383C" w:rsidRDefault="0057383C" w:rsidP="0057383C">
      <w:pPr>
        <w:rPr>
          <w:sz w:val="28"/>
          <w:lang w:val="uk-UA"/>
        </w:rPr>
      </w:pPr>
    </w:p>
    <w:p w:rsidR="0057383C" w:rsidRPr="0057383C" w:rsidRDefault="0057383C" w:rsidP="0057383C">
      <w:pPr>
        <w:rPr>
          <w:sz w:val="28"/>
          <w:lang w:val="uk-UA"/>
        </w:rPr>
      </w:pPr>
      <w:r w:rsidRPr="0057383C">
        <w:rPr>
          <w:sz w:val="28"/>
          <w:lang w:val="uk-UA"/>
        </w:rPr>
        <w:t>Директор НВК                                                Віра Л.П.</w:t>
      </w:r>
    </w:p>
    <w:p w:rsidR="0057383C" w:rsidRDefault="0057383C" w:rsidP="0057383C">
      <w:pPr>
        <w:jc w:val="center"/>
        <w:rPr>
          <w:lang w:val="uk-UA"/>
        </w:rPr>
      </w:pPr>
    </w:p>
    <w:p w:rsidR="0057383C" w:rsidRDefault="0057383C" w:rsidP="0057383C">
      <w:pPr>
        <w:jc w:val="center"/>
        <w:rPr>
          <w:lang w:val="uk-UA"/>
        </w:rPr>
      </w:pPr>
    </w:p>
    <w:p w:rsidR="0057383C" w:rsidRPr="00D06185" w:rsidRDefault="0057383C" w:rsidP="0057383C">
      <w:pPr>
        <w:rPr>
          <w:lang w:val="uk-UA"/>
        </w:rPr>
      </w:pPr>
    </w:p>
    <w:sectPr w:rsidR="0057383C" w:rsidRPr="00D06185">
      <w:pgSz w:w="11906" w:h="16838"/>
      <w:pgMar w:top="850" w:right="850" w:bottom="993" w:left="850" w:header="708" w:footer="708" w:gutter="0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36BF"/>
    <w:multiLevelType w:val="multilevel"/>
    <w:tmpl w:val="018E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C4"/>
    <w:rsid w:val="001346C4"/>
    <w:rsid w:val="001839BA"/>
    <w:rsid w:val="002524DA"/>
    <w:rsid w:val="00374FA1"/>
    <w:rsid w:val="0057383C"/>
    <w:rsid w:val="006246CE"/>
    <w:rsid w:val="007809ED"/>
    <w:rsid w:val="00CB313A"/>
    <w:rsid w:val="00D06185"/>
    <w:rsid w:val="00F1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54D4"/>
  <w15:docId w15:val="{D914AFC7-CBDD-4991-841A-3512509B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4C7"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521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1E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FB1EAC"/>
    <w:pPr>
      <w:ind w:left="720"/>
      <w:contextualSpacing/>
    </w:pPr>
  </w:style>
  <w:style w:type="table" w:styleId="a7">
    <w:name w:val="Table Grid"/>
    <w:basedOn w:val="a1"/>
    <w:uiPriority w:val="39"/>
    <w:rsid w:val="00FB1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Hyperlink"/>
    <w:basedOn w:val="a0"/>
    <w:uiPriority w:val="99"/>
    <w:unhideWhenUsed/>
    <w:rsid w:val="00F17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4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loippo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zhyrischa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Xtviz3rf/ZtI+d1kPAksy1IJNw==">AMUW2mVJI8iadym4jIDk9drnN1DPTSaUMf/euV+Ss6VhwLbQJ1ZZBI/+jmsyuY+rYgL+QvWsQ8s2NtTc85B9XMmZpdPL0DPMQeMT53DFr12EivH4i2h7kDe9wbIzs8xAJsyMtwpJGwbf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3060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2020-12-17T09:51:00Z</cp:lastPrinted>
  <dcterms:created xsi:type="dcterms:W3CDTF">2020-12-18T18:57:00Z</dcterms:created>
  <dcterms:modified xsi:type="dcterms:W3CDTF">2020-12-18T18:57:00Z</dcterms:modified>
</cp:coreProperties>
</file>