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081" w:rsidRDefault="004C3120" w:rsidP="008C1081">
      <w:pPr>
        <w:spacing w:line="276" w:lineRule="auto"/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="008C1081">
        <w:rPr>
          <w:b/>
          <w:sz w:val="28"/>
          <w:szCs w:val="28"/>
          <w:lang w:val="uk-UA"/>
        </w:rPr>
        <w:t>ЗАТВЕРДЖЕНО</w:t>
      </w:r>
    </w:p>
    <w:p w:rsidR="008C1081" w:rsidRDefault="008C1081" w:rsidP="008C1081">
      <w:pPr>
        <w:spacing w:line="276" w:lineRule="auto"/>
        <w:ind w:left="566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Рiшення</w:t>
      </w:r>
      <w:proofErr w:type="spellEnd"/>
      <w:r>
        <w:rPr>
          <w:sz w:val="28"/>
          <w:szCs w:val="28"/>
          <w:lang w:val="uk-UA"/>
        </w:rPr>
        <w:t xml:space="preserve">   Шептицької міської ради    </w:t>
      </w:r>
    </w:p>
    <w:p w:rsidR="008C1081" w:rsidRDefault="008C1081" w:rsidP="008C1081">
      <w:pPr>
        <w:spacing w:line="276" w:lineRule="auto"/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 № ________</w:t>
      </w:r>
    </w:p>
    <w:p w:rsidR="008C1081" w:rsidRDefault="008C1081" w:rsidP="008C1081">
      <w:pPr>
        <w:spacing w:after="240" w:line="276" w:lineRule="auto"/>
        <w:ind w:left="5664" w:firstLine="567"/>
        <w:jc w:val="both"/>
        <w:rPr>
          <w:b/>
          <w:lang w:val="uk-UA"/>
        </w:rPr>
      </w:pPr>
    </w:p>
    <w:p w:rsidR="008C1081" w:rsidRDefault="008C1081" w:rsidP="008C1081">
      <w:pPr>
        <w:rPr>
          <w:sz w:val="26"/>
          <w:szCs w:val="26"/>
          <w:lang w:val="uk-UA"/>
        </w:rPr>
      </w:pPr>
    </w:p>
    <w:p w:rsidR="008C1081" w:rsidRDefault="008C1081" w:rsidP="008C1081">
      <w:pPr>
        <w:rPr>
          <w:sz w:val="26"/>
          <w:szCs w:val="26"/>
          <w:lang w:val="uk-UA"/>
        </w:rPr>
      </w:pPr>
    </w:p>
    <w:p w:rsidR="008C1081" w:rsidRDefault="008C1081" w:rsidP="008C1081">
      <w:pPr>
        <w:rPr>
          <w:sz w:val="26"/>
          <w:szCs w:val="26"/>
          <w:lang w:val="uk-UA"/>
        </w:rPr>
      </w:pPr>
    </w:p>
    <w:p w:rsidR="008C1081" w:rsidRDefault="008C1081" w:rsidP="008C1081">
      <w:pPr>
        <w:rPr>
          <w:sz w:val="26"/>
          <w:szCs w:val="26"/>
          <w:lang w:val="uk-UA"/>
        </w:rPr>
      </w:pPr>
    </w:p>
    <w:p w:rsidR="008C1081" w:rsidRDefault="008C1081" w:rsidP="008C1081">
      <w:pPr>
        <w:rPr>
          <w:sz w:val="26"/>
          <w:szCs w:val="26"/>
          <w:lang w:val="uk-UA"/>
        </w:rPr>
      </w:pPr>
    </w:p>
    <w:p w:rsidR="008C1081" w:rsidRDefault="008C1081" w:rsidP="008C1081">
      <w:pPr>
        <w:rPr>
          <w:sz w:val="26"/>
          <w:szCs w:val="26"/>
          <w:lang w:val="uk-UA"/>
        </w:rPr>
      </w:pPr>
    </w:p>
    <w:p w:rsidR="008C1081" w:rsidRDefault="008C1081" w:rsidP="008C1081">
      <w:pPr>
        <w:rPr>
          <w:sz w:val="26"/>
          <w:szCs w:val="26"/>
          <w:lang w:val="uk-UA"/>
        </w:rPr>
      </w:pPr>
    </w:p>
    <w:p w:rsidR="008C1081" w:rsidRPr="00307CB0" w:rsidRDefault="008C1081" w:rsidP="008C1081">
      <w:pPr>
        <w:jc w:val="center"/>
        <w:rPr>
          <w:b/>
          <w:sz w:val="44"/>
          <w:szCs w:val="44"/>
          <w:lang w:val="uk-UA"/>
        </w:rPr>
      </w:pPr>
      <w:r w:rsidRPr="00307CB0">
        <w:rPr>
          <w:b/>
          <w:sz w:val="44"/>
          <w:szCs w:val="44"/>
          <w:lang w:val="uk-UA"/>
        </w:rPr>
        <w:t>СТАТУТ</w:t>
      </w:r>
    </w:p>
    <w:p w:rsidR="008C1081" w:rsidRPr="00307CB0" w:rsidRDefault="008C1081" w:rsidP="008C1081">
      <w:pPr>
        <w:jc w:val="center"/>
        <w:rPr>
          <w:b/>
          <w:sz w:val="44"/>
          <w:szCs w:val="44"/>
          <w:lang w:val="uk-UA"/>
        </w:rPr>
      </w:pPr>
    </w:p>
    <w:p w:rsidR="008C1081" w:rsidRPr="00624750" w:rsidRDefault="008C1081" w:rsidP="008C1081">
      <w:pPr>
        <w:jc w:val="center"/>
        <w:rPr>
          <w:b/>
          <w:sz w:val="44"/>
          <w:szCs w:val="44"/>
          <w:lang w:val="uk-UA"/>
        </w:rPr>
      </w:pPr>
      <w:r w:rsidRPr="00624750">
        <w:rPr>
          <w:b/>
          <w:sz w:val="44"/>
          <w:szCs w:val="44"/>
          <w:lang w:val="uk-UA"/>
        </w:rPr>
        <w:t>Будинку дитячої та юнацької творчості</w:t>
      </w:r>
    </w:p>
    <w:p w:rsidR="008C1081" w:rsidRPr="00624750" w:rsidRDefault="00332724" w:rsidP="008C1081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 xml:space="preserve"> </w:t>
      </w:r>
      <w:proofErr w:type="spellStart"/>
      <w:r>
        <w:rPr>
          <w:b/>
          <w:sz w:val="44"/>
          <w:szCs w:val="44"/>
          <w:lang w:val="uk-UA"/>
        </w:rPr>
        <w:t>м.Шептицький</w:t>
      </w:r>
      <w:proofErr w:type="spellEnd"/>
    </w:p>
    <w:p w:rsidR="008C1081" w:rsidRPr="00624750" w:rsidRDefault="008C1081" w:rsidP="008C1081">
      <w:pPr>
        <w:jc w:val="center"/>
        <w:rPr>
          <w:b/>
          <w:sz w:val="44"/>
          <w:szCs w:val="44"/>
          <w:lang w:val="uk-UA"/>
        </w:rPr>
      </w:pPr>
      <w:r w:rsidRPr="00624750">
        <w:rPr>
          <w:b/>
          <w:sz w:val="44"/>
          <w:szCs w:val="44"/>
          <w:lang w:val="uk-UA"/>
        </w:rPr>
        <w:t>Шептицької міської ради</w:t>
      </w:r>
    </w:p>
    <w:p w:rsidR="008C1081" w:rsidRPr="00624750" w:rsidRDefault="008C1081" w:rsidP="008C1081">
      <w:pPr>
        <w:jc w:val="center"/>
        <w:rPr>
          <w:b/>
          <w:sz w:val="44"/>
          <w:szCs w:val="44"/>
          <w:lang w:val="uk-UA"/>
        </w:rPr>
      </w:pPr>
    </w:p>
    <w:p w:rsidR="008C1081" w:rsidRPr="00013144" w:rsidRDefault="008C1081" w:rsidP="008C1081">
      <w:pPr>
        <w:jc w:val="center"/>
        <w:rPr>
          <w:lang w:val="uk-UA"/>
        </w:rPr>
      </w:pPr>
      <w:r>
        <w:rPr>
          <w:lang w:val="uk-UA"/>
        </w:rPr>
        <w:t>(нова редакція)</w:t>
      </w:r>
    </w:p>
    <w:p w:rsidR="008C1081" w:rsidRDefault="008C1081" w:rsidP="008C1081">
      <w:pPr>
        <w:pStyle w:val="a9"/>
        <w:spacing w:before="0" w:after="0" w:line="360" w:lineRule="auto"/>
        <w:rPr>
          <w:rFonts w:ascii="Times New Roman" w:hAnsi="Times New Roman"/>
          <w:sz w:val="32"/>
          <w:szCs w:val="32"/>
        </w:rPr>
      </w:pPr>
    </w:p>
    <w:p w:rsidR="008C1081" w:rsidRPr="009638EE" w:rsidRDefault="008C1081" w:rsidP="008C1081">
      <w:pPr>
        <w:jc w:val="center"/>
        <w:rPr>
          <w:lang w:val="uk-UA"/>
        </w:rPr>
      </w:pPr>
      <w:r>
        <w:rPr>
          <w:lang w:val="uk-UA"/>
        </w:rPr>
        <w:t>Код ЄДРПОУ 22404034</w:t>
      </w:r>
    </w:p>
    <w:p w:rsidR="008C1081" w:rsidRPr="00B42879" w:rsidRDefault="008C1081" w:rsidP="008C1081">
      <w:pPr>
        <w:jc w:val="center"/>
        <w:rPr>
          <w:b/>
          <w:sz w:val="36"/>
          <w:szCs w:val="36"/>
          <w:lang w:val="uk-UA"/>
        </w:rPr>
      </w:pPr>
    </w:p>
    <w:p w:rsidR="008C1081" w:rsidRPr="00B42879" w:rsidRDefault="008C1081" w:rsidP="008C1081">
      <w:pPr>
        <w:jc w:val="center"/>
        <w:rPr>
          <w:sz w:val="36"/>
          <w:szCs w:val="36"/>
          <w:lang w:val="uk-UA"/>
        </w:rPr>
      </w:pPr>
    </w:p>
    <w:p w:rsidR="008C1081" w:rsidRDefault="008C1081" w:rsidP="008C1081">
      <w:pPr>
        <w:jc w:val="center"/>
        <w:rPr>
          <w:sz w:val="36"/>
          <w:szCs w:val="36"/>
          <w:lang w:val="uk-UA"/>
        </w:rPr>
      </w:pPr>
    </w:p>
    <w:p w:rsidR="008C1081" w:rsidRDefault="008C1081" w:rsidP="008C1081">
      <w:pPr>
        <w:jc w:val="center"/>
        <w:rPr>
          <w:sz w:val="36"/>
          <w:szCs w:val="36"/>
          <w:lang w:val="uk-UA"/>
        </w:rPr>
      </w:pPr>
    </w:p>
    <w:p w:rsidR="008C1081" w:rsidRPr="00307CB0" w:rsidRDefault="008C1081" w:rsidP="008C1081">
      <w:pPr>
        <w:jc w:val="center"/>
        <w:rPr>
          <w:sz w:val="36"/>
          <w:szCs w:val="36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jc w:val="center"/>
        <w:rPr>
          <w:sz w:val="32"/>
          <w:szCs w:val="32"/>
          <w:lang w:val="uk-UA"/>
        </w:rPr>
      </w:pPr>
    </w:p>
    <w:p w:rsidR="008C1081" w:rsidRDefault="008C1081" w:rsidP="008C1081">
      <w:pPr>
        <w:rPr>
          <w:sz w:val="32"/>
          <w:szCs w:val="32"/>
          <w:lang w:val="uk-UA"/>
        </w:rPr>
      </w:pPr>
    </w:p>
    <w:p w:rsidR="008C1081" w:rsidRPr="00010ED1" w:rsidRDefault="008C1081" w:rsidP="008C1081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Шептицький – 2025</w:t>
      </w:r>
    </w:p>
    <w:p w:rsidR="008C1081" w:rsidRDefault="008C1081" w:rsidP="00D27D8D">
      <w:pPr>
        <w:tabs>
          <w:tab w:val="num" w:pos="720"/>
        </w:tabs>
        <w:ind w:left="720" w:hanging="360"/>
        <w:jc w:val="center"/>
      </w:pPr>
    </w:p>
    <w:p w:rsidR="008C1081" w:rsidRDefault="008C1081" w:rsidP="008C1081">
      <w:pPr>
        <w:rPr>
          <w:sz w:val="26"/>
          <w:szCs w:val="26"/>
          <w:lang w:val="uk-UA"/>
        </w:rPr>
      </w:pPr>
    </w:p>
    <w:p w:rsidR="00D27D8D" w:rsidRPr="00D27D8D" w:rsidRDefault="00394BF7" w:rsidP="00D27D8D">
      <w:pPr>
        <w:numPr>
          <w:ilvl w:val="0"/>
          <w:numId w:val="1"/>
        </w:num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</w:t>
      </w:r>
      <w:r w:rsidR="00D27D8D" w:rsidRPr="00D27D8D">
        <w:rPr>
          <w:sz w:val="26"/>
          <w:szCs w:val="26"/>
          <w:lang w:val="uk-UA"/>
        </w:rPr>
        <w:t>ЗАГАЛЬНІ ПОЛОЖЕННЯ</w:t>
      </w:r>
    </w:p>
    <w:p w:rsidR="00067345" w:rsidRPr="00D27D8D" w:rsidRDefault="00D27D8D" w:rsidP="008C1081">
      <w:pPr>
        <w:spacing w:before="240"/>
        <w:ind w:firstLine="708"/>
        <w:jc w:val="both"/>
        <w:rPr>
          <w:rStyle w:val="10"/>
          <w:lang w:val="uk-UA"/>
        </w:rPr>
      </w:pPr>
      <w:r w:rsidRPr="00D27D8D">
        <w:rPr>
          <w:sz w:val="26"/>
          <w:szCs w:val="26"/>
          <w:lang w:val="uk-UA"/>
        </w:rPr>
        <w:t xml:space="preserve"> 1.1. Будинок дитячої та юнацької творчості </w:t>
      </w:r>
      <w:proofErr w:type="spellStart"/>
      <w:r w:rsidR="00332724">
        <w:rPr>
          <w:sz w:val="26"/>
          <w:szCs w:val="26"/>
          <w:lang w:val="uk-UA"/>
        </w:rPr>
        <w:t>м.Шептицький</w:t>
      </w:r>
      <w:proofErr w:type="spellEnd"/>
      <w:r w:rsidR="00332724">
        <w:rPr>
          <w:sz w:val="26"/>
          <w:szCs w:val="26"/>
          <w:lang w:val="uk-UA"/>
        </w:rPr>
        <w:t xml:space="preserve"> Шептицької міської ради</w:t>
      </w:r>
      <w:r>
        <w:rPr>
          <w:sz w:val="26"/>
          <w:szCs w:val="26"/>
          <w:lang w:val="uk-UA"/>
        </w:rPr>
        <w:t xml:space="preserve"> </w:t>
      </w:r>
      <w:r w:rsidRPr="00D27D8D">
        <w:rPr>
          <w:sz w:val="26"/>
          <w:szCs w:val="26"/>
          <w:lang w:val="uk-UA"/>
        </w:rPr>
        <w:t xml:space="preserve">–  </w:t>
      </w:r>
      <w:r w:rsidR="00DC5858">
        <w:rPr>
          <w:sz w:val="26"/>
          <w:szCs w:val="26"/>
          <w:lang w:val="uk-UA"/>
        </w:rPr>
        <w:t xml:space="preserve">комплексний </w:t>
      </w:r>
      <w:r w:rsidRPr="00D27D8D">
        <w:rPr>
          <w:sz w:val="26"/>
          <w:szCs w:val="26"/>
          <w:lang w:val="uk-UA"/>
        </w:rPr>
        <w:t>заклад</w:t>
      </w:r>
      <w:r>
        <w:rPr>
          <w:sz w:val="26"/>
          <w:szCs w:val="26"/>
          <w:lang w:val="uk-UA"/>
        </w:rPr>
        <w:t xml:space="preserve"> позашкільної осв</w:t>
      </w:r>
      <w:r w:rsidR="00067345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ти</w:t>
      </w:r>
      <w:r w:rsidR="00067345" w:rsidRPr="007853BE">
        <w:rPr>
          <w:rStyle w:val="10"/>
          <w:lang w:val="uk-UA"/>
        </w:rPr>
        <w:t xml:space="preserve">, який дає дітям та юнацтву додаткову освіту,  спрямовану  на  здобуття  знань,  умінь  </w:t>
      </w:r>
      <w:r w:rsidR="007853BE">
        <w:rPr>
          <w:rStyle w:val="10"/>
          <w:lang w:val="uk-UA"/>
        </w:rPr>
        <w:t>і</w:t>
      </w:r>
      <w:r w:rsidR="00067345" w:rsidRPr="007853BE">
        <w:rPr>
          <w:rStyle w:val="10"/>
          <w:lang w:val="uk-UA"/>
        </w:rPr>
        <w:t xml:space="preserve">  навичок    за </w:t>
      </w:r>
      <w:r w:rsidR="00067345" w:rsidRPr="007853BE">
        <w:rPr>
          <w:rStyle w:val="10"/>
          <w:lang w:val="uk-UA"/>
        </w:rPr>
        <w:br/>
        <w:t xml:space="preserve">інтересами, а  також  забезпечує  потреби  особистості  у  творчій </w:t>
      </w:r>
      <w:r w:rsidR="00067345" w:rsidRPr="007853BE">
        <w:rPr>
          <w:rStyle w:val="10"/>
          <w:lang w:val="uk-UA"/>
        </w:rPr>
        <w:br/>
        <w:t>самореалізації та організації змістовного дозвілля.</w:t>
      </w:r>
      <w:r w:rsidR="00CE5BDA">
        <w:rPr>
          <w:rStyle w:val="10"/>
          <w:lang w:val="uk-UA"/>
        </w:rPr>
        <w:t xml:space="preserve"> </w:t>
      </w:r>
      <w:r w:rsidR="00067345">
        <w:rPr>
          <w:rStyle w:val="10"/>
          <w:lang w:val="uk-UA"/>
        </w:rPr>
        <w:t>Скорочен</w:t>
      </w:r>
      <w:r w:rsidR="00CE5BDA">
        <w:rPr>
          <w:rStyle w:val="10"/>
          <w:lang w:val="uk-UA"/>
        </w:rPr>
        <w:t>е</w:t>
      </w:r>
      <w:r w:rsidR="00067345">
        <w:rPr>
          <w:rStyle w:val="10"/>
          <w:lang w:val="uk-UA"/>
        </w:rPr>
        <w:t xml:space="preserve"> найменування закладу – </w:t>
      </w:r>
      <w:bookmarkStart w:id="1" w:name="_Hlk186815255"/>
      <w:r w:rsidR="00067345">
        <w:rPr>
          <w:rStyle w:val="10"/>
          <w:lang w:val="uk-UA"/>
        </w:rPr>
        <w:t>БДЮТШ</w:t>
      </w:r>
      <w:bookmarkEnd w:id="1"/>
      <w:r w:rsidR="00067345">
        <w:rPr>
          <w:rStyle w:val="10"/>
          <w:lang w:val="uk-UA"/>
        </w:rPr>
        <w:t xml:space="preserve"> (далі БДЮТШ)</w:t>
      </w:r>
    </w:p>
    <w:p w:rsidR="006B4D18" w:rsidRDefault="00D27D8D" w:rsidP="006B4D18">
      <w:pPr>
        <w:numPr>
          <w:ilvl w:val="7"/>
          <w:numId w:val="1"/>
        </w:numPr>
        <w:tabs>
          <w:tab w:val="clear" w:pos="36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7853BE">
        <w:rPr>
          <w:sz w:val="26"/>
          <w:szCs w:val="26"/>
          <w:lang w:val="uk-UA"/>
        </w:rPr>
        <w:t>1</w:t>
      </w:r>
      <w:r w:rsidRPr="00D27D8D">
        <w:rPr>
          <w:sz w:val="26"/>
          <w:szCs w:val="26"/>
          <w:lang w:val="uk-UA"/>
        </w:rPr>
        <w:t xml:space="preserve">.2. </w:t>
      </w:r>
      <w:bookmarkStart w:id="2" w:name="_Hlk186817170"/>
      <w:r w:rsidR="00067345">
        <w:rPr>
          <w:rStyle w:val="10"/>
          <w:lang w:val="uk-UA"/>
        </w:rPr>
        <w:t>БДЮТШ</w:t>
      </w:r>
      <w:bookmarkEnd w:id="2"/>
      <w:r w:rsidRPr="00D27D8D">
        <w:rPr>
          <w:sz w:val="26"/>
          <w:szCs w:val="26"/>
          <w:lang w:val="uk-UA"/>
        </w:rPr>
        <w:t xml:space="preserve"> </w:t>
      </w:r>
      <w:r w:rsidR="007853BE">
        <w:rPr>
          <w:sz w:val="26"/>
          <w:szCs w:val="26"/>
          <w:lang w:val="uk-UA"/>
        </w:rPr>
        <w:t>перебуває</w:t>
      </w:r>
      <w:r w:rsidRPr="00D27D8D">
        <w:rPr>
          <w:sz w:val="26"/>
          <w:szCs w:val="26"/>
          <w:lang w:val="uk-UA"/>
        </w:rPr>
        <w:t xml:space="preserve"> </w:t>
      </w:r>
      <w:r w:rsidR="007853BE">
        <w:rPr>
          <w:sz w:val="26"/>
          <w:szCs w:val="26"/>
          <w:lang w:val="uk-UA"/>
        </w:rPr>
        <w:t>в</w:t>
      </w:r>
      <w:r w:rsidRPr="00D27D8D">
        <w:rPr>
          <w:sz w:val="26"/>
          <w:szCs w:val="26"/>
          <w:lang w:val="uk-UA"/>
        </w:rPr>
        <w:t xml:space="preserve"> комунальній власності</w:t>
      </w:r>
      <w:r w:rsidR="00067345">
        <w:rPr>
          <w:sz w:val="26"/>
          <w:szCs w:val="26"/>
          <w:lang w:val="uk-UA"/>
        </w:rPr>
        <w:t xml:space="preserve"> Шептицької </w:t>
      </w:r>
      <w:r w:rsidRPr="00D27D8D">
        <w:rPr>
          <w:sz w:val="26"/>
          <w:szCs w:val="26"/>
          <w:lang w:val="uk-UA"/>
        </w:rPr>
        <w:t xml:space="preserve"> міської ради,</w:t>
      </w:r>
      <w:r w:rsidR="00067345">
        <w:rPr>
          <w:sz w:val="26"/>
          <w:szCs w:val="26"/>
          <w:lang w:val="uk-UA"/>
        </w:rPr>
        <w:t xml:space="preserve"> яка є його засновником (рішення виконавчого комітету Червоноградської міської ради</w:t>
      </w:r>
      <w:r w:rsidR="00CE5BDA">
        <w:rPr>
          <w:sz w:val="26"/>
          <w:szCs w:val="26"/>
          <w:lang w:val="uk-UA"/>
        </w:rPr>
        <w:t xml:space="preserve"> </w:t>
      </w:r>
      <w:r w:rsidR="006B4D18">
        <w:rPr>
          <w:sz w:val="26"/>
          <w:szCs w:val="26"/>
          <w:lang w:val="uk-UA"/>
        </w:rPr>
        <w:t xml:space="preserve">від 31.10.2002 № 346 </w:t>
      </w:r>
      <w:r w:rsidR="00CE5BDA">
        <w:rPr>
          <w:sz w:val="26"/>
          <w:szCs w:val="26"/>
          <w:lang w:val="uk-UA"/>
        </w:rPr>
        <w:t xml:space="preserve"> </w:t>
      </w:r>
      <w:r w:rsidR="00067345">
        <w:rPr>
          <w:sz w:val="26"/>
          <w:szCs w:val="26"/>
          <w:lang w:val="uk-UA"/>
        </w:rPr>
        <w:t xml:space="preserve"> </w:t>
      </w:r>
      <w:r w:rsidR="00CE5BDA" w:rsidRPr="00CE5BDA">
        <w:rPr>
          <w:sz w:val="26"/>
          <w:szCs w:val="26"/>
          <w:lang w:val="uk-UA"/>
        </w:rPr>
        <w:t xml:space="preserve">«Про </w:t>
      </w:r>
      <w:proofErr w:type="spellStart"/>
      <w:r w:rsidR="00CE5BDA" w:rsidRPr="00CE5BDA">
        <w:rPr>
          <w:sz w:val="26"/>
          <w:szCs w:val="26"/>
          <w:lang w:val="uk-UA"/>
        </w:rPr>
        <w:t>змiну</w:t>
      </w:r>
      <w:proofErr w:type="spellEnd"/>
      <w:r w:rsidR="00CE5BDA" w:rsidRPr="00CE5BDA">
        <w:rPr>
          <w:sz w:val="26"/>
          <w:szCs w:val="26"/>
          <w:lang w:val="uk-UA"/>
        </w:rPr>
        <w:t xml:space="preserve"> </w:t>
      </w:r>
      <w:r w:rsidR="006B4D18">
        <w:rPr>
          <w:sz w:val="26"/>
          <w:szCs w:val="26"/>
          <w:lang w:val="uk-UA"/>
        </w:rPr>
        <w:t>назв дошкільних і позашкільних навчальних закладів і реєстрацію їх статутів»</w:t>
      </w:r>
      <w:r w:rsidR="00CE5BDA" w:rsidRPr="00CE5BDA">
        <w:rPr>
          <w:sz w:val="26"/>
          <w:szCs w:val="26"/>
          <w:lang w:val="uk-UA"/>
        </w:rPr>
        <w:t>).</w:t>
      </w:r>
      <w:r w:rsidR="006B4D18">
        <w:rPr>
          <w:sz w:val="26"/>
          <w:szCs w:val="26"/>
          <w:lang w:val="uk-UA"/>
        </w:rPr>
        <w:t xml:space="preserve"> </w:t>
      </w:r>
      <w:r w:rsidR="00CE5BDA" w:rsidRPr="007853BE">
        <w:rPr>
          <w:bCs/>
          <w:sz w:val="26"/>
          <w:szCs w:val="26"/>
          <w:lang w:val="uk-UA"/>
        </w:rPr>
        <w:t>Уповноваженим органом засновника є Відділ освіти Шептицької міської ради</w:t>
      </w:r>
      <w:r w:rsidR="006B4D18" w:rsidRPr="007853BE">
        <w:rPr>
          <w:bCs/>
          <w:sz w:val="26"/>
          <w:szCs w:val="26"/>
          <w:lang w:val="uk-UA"/>
        </w:rPr>
        <w:t xml:space="preserve"> </w:t>
      </w:r>
      <w:r w:rsidR="00CE5BDA" w:rsidRPr="007853BE">
        <w:rPr>
          <w:bCs/>
          <w:sz w:val="26"/>
          <w:szCs w:val="26"/>
          <w:lang w:val="uk-UA"/>
        </w:rPr>
        <w:t>(далі відділ освіти)</w:t>
      </w:r>
      <w:r w:rsidR="00CE5BDA" w:rsidRPr="007853BE">
        <w:rPr>
          <w:sz w:val="26"/>
          <w:szCs w:val="26"/>
          <w:lang w:val="uk-UA"/>
        </w:rPr>
        <w:t>.</w:t>
      </w:r>
    </w:p>
    <w:p w:rsidR="00D27D8D" w:rsidRDefault="006B4D18" w:rsidP="006B4D18">
      <w:pPr>
        <w:pStyle w:val="a3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      </w:t>
      </w:r>
      <w:r w:rsidRPr="006B4D18">
        <w:rPr>
          <w:sz w:val="26"/>
          <w:szCs w:val="26"/>
          <w:lang w:val="uk-UA"/>
        </w:rPr>
        <w:t>1.3.</w:t>
      </w:r>
      <w:r w:rsidRPr="006B4D18">
        <w:rPr>
          <w:rStyle w:val="10"/>
          <w:lang w:val="uk-UA"/>
        </w:rPr>
        <w:t xml:space="preserve"> БДЮТШ</w:t>
      </w:r>
      <w:r w:rsidRPr="006B4D18">
        <w:rPr>
          <w:sz w:val="26"/>
          <w:szCs w:val="26"/>
          <w:lang w:val="uk-UA"/>
        </w:rPr>
        <w:t xml:space="preserve"> </w:t>
      </w:r>
      <w:r w:rsidR="00D27D8D" w:rsidRPr="006B4D18">
        <w:rPr>
          <w:sz w:val="26"/>
          <w:szCs w:val="26"/>
          <w:lang w:val="uk-UA"/>
        </w:rPr>
        <w:t xml:space="preserve">у своїй діяльності керується Конституцією України, </w:t>
      </w:r>
      <w:r w:rsidRPr="006B4D18">
        <w:rPr>
          <w:sz w:val="26"/>
          <w:szCs w:val="26"/>
          <w:lang w:val="uk-UA"/>
        </w:rPr>
        <w:t>Законами</w:t>
      </w:r>
      <w:r w:rsidR="00DC5858">
        <w:rPr>
          <w:sz w:val="26"/>
          <w:szCs w:val="26"/>
          <w:lang w:val="uk-UA"/>
        </w:rPr>
        <w:t xml:space="preserve"> </w:t>
      </w:r>
      <w:r w:rsidRPr="006B4D18">
        <w:rPr>
          <w:sz w:val="26"/>
          <w:szCs w:val="26"/>
          <w:lang w:val="uk-UA"/>
        </w:rPr>
        <w:t xml:space="preserve">України “Про </w:t>
      </w:r>
      <w:proofErr w:type="spellStart"/>
      <w:r w:rsidRPr="006B4D18">
        <w:rPr>
          <w:sz w:val="26"/>
          <w:szCs w:val="26"/>
          <w:lang w:val="uk-UA"/>
        </w:rPr>
        <w:t>освiту</w:t>
      </w:r>
      <w:proofErr w:type="spellEnd"/>
      <w:r w:rsidRPr="006B4D18">
        <w:rPr>
          <w:sz w:val="26"/>
          <w:szCs w:val="26"/>
          <w:lang w:val="uk-UA"/>
        </w:rPr>
        <w:t xml:space="preserve">”, “Про позашкільну </w:t>
      </w:r>
      <w:proofErr w:type="spellStart"/>
      <w:r w:rsidRPr="006B4D18">
        <w:rPr>
          <w:sz w:val="26"/>
          <w:szCs w:val="26"/>
          <w:lang w:val="uk-UA"/>
        </w:rPr>
        <w:t>освiту</w:t>
      </w:r>
      <w:proofErr w:type="spellEnd"/>
      <w:r w:rsidRPr="006B4D18">
        <w:rPr>
          <w:sz w:val="26"/>
          <w:szCs w:val="26"/>
          <w:lang w:val="uk-UA"/>
        </w:rPr>
        <w:t xml:space="preserve">”, </w:t>
      </w:r>
      <w:proofErr w:type="spellStart"/>
      <w:r w:rsidRPr="006B4D18">
        <w:rPr>
          <w:sz w:val="26"/>
          <w:szCs w:val="26"/>
          <w:lang w:val="uk-UA"/>
        </w:rPr>
        <w:t>iншими</w:t>
      </w:r>
      <w:proofErr w:type="spellEnd"/>
      <w:r w:rsidRPr="006B4D18">
        <w:rPr>
          <w:sz w:val="26"/>
          <w:szCs w:val="26"/>
          <w:lang w:val="uk-UA"/>
        </w:rPr>
        <w:t xml:space="preserve"> законодавчими</w:t>
      </w:r>
      <w:r>
        <w:rPr>
          <w:sz w:val="26"/>
          <w:szCs w:val="26"/>
          <w:lang w:val="uk-UA"/>
        </w:rPr>
        <w:t xml:space="preserve"> </w:t>
      </w:r>
      <w:r w:rsidRPr="006B4D18">
        <w:rPr>
          <w:sz w:val="26"/>
          <w:szCs w:val="26"/>
          <w:lang w:val="uk-UA"/>
        </w:rPr>
        <w:t xml:space="preserve">актами у </w:t>
      </w:r>
      <w:proofErr w:type="spellStart"/>
      <w:r w:rsidRPr="006B4D18">
        <w:rPr>
          <w:sz w:val="26"/>
          <w:szCs w:val="26"/>
          <w:lang w:val="uk-UA"/>
        </w:rPr>
        <w:t>сферi</w:t>
      </w:r>
      <w:proofErr w:type="spellEnd"/>
      <w:r w:rsidRPr="006B4D18">
        <w:rPr>
          <w:sz w:val="26"/>
          <w:szCs w:val="26"/>
          <w:lang w:val="uk-UA"/>
        </w:rPr>
        <w:t xml:space="preserve"> </w:t>
      </w:r>
      <w:proofErr w:type="spellStart"/>
      <w:r w:rsidRPr="006B4D18">
        <w:rPr>
          <w:sz w:val="26"/>
          <w:szCs w:val="26"/>
          <w:lang w:val="uk-UA"/>
        </w:rPr>
        <w:t>освiти</w:t>
      </w:r>
      <w:proofErr w:type="spellEnd"/>
      <w:r w:rsidRPr="006B4D18">
        <w:rPr>
          <w:sz w:val="26"/>
          <w:szCs w:val="26"/>
          <w:lang w:val="uk-UA"/>
        </w:rPr>
        <w:t xml:space="preserve">, розпорядженнями i </w:t>
      </w:r>
      <w:proofErr w:type="spellStart"/>
      <w:r w:rsidRPr="006B4D18">
        <w:rPr>
          <w:sz w:val="26"/>
          <w:szCs w:val="26"/>
          <w:lang w:val="uk-UA"/>
        </w:rPr>
        <w:t>рiшеннями</w:t>
      </w:r>
      <w:proofErr w:type="spellEnd"/>
      <w:r w:rsidRPr="006B4D18">
        <w:rPr>
          <w:sz w:val="26"/>
          <w:szCs w:val="26"/>
          <w:lang w:val="uk-UA"/>
        </w:rPr>
        <w:t xml:space="preserve"> </w:t>
      </w:r>
      <w:proofErr w:type="spellStart"/>
      <w:r w:rsidRPr="006B4D18">
        <w:rPr>
          <w:sz w:val="26"/>
          <w:szCs w:val="26"/>
          <w:lang w:val="uk-UA"/>
        </w:rPr>
        <w:t>органiв</w:t>
      </w:r>
      <w:proofErr w:type="spellEnd"/>
      <w:r w:rsidRPr="006B4D18">
        <w:rPr>
          <w:sz w:val="26"/>
          <w:szCs w:val="26"/>
          <w:lang w:val="uk-UA"/>
        </w:rPr>
        <w:t xml:space="preserve"> </w:t>
      </w:r>
      <w:proofErr w:type="spellStart"/>
      <w:r w:rsidRPr="006B4D18">
        <w:rPr>
          <w:sz w:val="26"/>
          <w:szCs w:val="26"/>
          <w:lang w:val="uk-UA"/>
        </w:rPr>
        <w:t>мiсцевого</w:t>
      </w:r>
      <w:proofErr w:type="spellEnd"/>
      <w:r>
        <w:rPr>
          <w:sz w:val="26"/>
          <w:szCs w:val="26"/>
          <w:lang w:val="uk-UA"/>
        </w:rPr>
        <w:t xml:space="preserve"> </w:t>
      </w:r>
      <w:r w:rsidRPr="006B4D18">
        <w:rPr>
          <w:sz w:val="26"/>
          <w:szCs w:val="26"/>
          <w:lang w:val="uk-UA"/>
        </w:rPr>
        <w:t xml:space="preserve">самоврядування та виконавчої влади, наказами відділу освіти </w:t>
      </w:r>
      <w:r>
        <w:rPr>
          <w:sz w:val="26"/>
          <w:szCs w:val="26"/>
          <w:lang w:val="uk-UA"/>
        </w:rPr>
        <w:t>Шептицької</w:t>
      </w:r>
      <w:r w:rsidR="008E49B7">
        <w:rPr>
          <w:sz w:val="26"/>
          <w:szCs w:val="26"/>
          <w:lang w:val="uk-UA"/>
        </w:rPr>
        <w:t xml:space="preserve"> </w:t>
      </w:r>
      <w:r w:rsidRPr="006B4D18">
        <w:rPr>
          <w:sz w:val="26"/>
          <w:szCs w:val="26"/>
          <w:lang w:val="uk-UA"/>
        </w:rPr>
        <w:t xml:space="preserve">міської ради, цим Статутом, що розробляється на </w:t>
      </w:r>
      <w:proofErr w:type="spellStart"/>
      <w:r w:rsidRPr="006B4D18">
        <w:rPr>
          <w:sz w:val="26"/>
          <w:szCs w:val="26"/>
          <w:lang w:val="uk-UA"/>
        </w:rPr>
        <w:t>основi</w:t>
      </w:r>
      <w:proofErr w:type="spellEnd"/>
      <w:r w:rsidRPr="006B4D18">
        <w:rPr>
          <w:sz w:val="26"/>
          <w:szCs w:val="26"/>
          <w:lang w:val="uk-UA"/>
        </w:rPr>
        <w:t xml:space="preserve"> чинного законодавства</w:t>
      </w:r>
      <w:r w:rsidR="008E49B7">
        <w:rPr>
          <w:sz w:val="26"/>
          <w:szCs w:val="26"/>
          <w:lang w:val="uk-UA"/>
        </w:rPr>
        <w:t>.</w:t>
      </w:r>
    </w:p>
    <w:p w:rsidR="008E49B7" w:rsidRPr="008E49B7" w:rsidRDefault="008E49B7" w:rsidP="008E49B7">
      <w:pPr>
        <w:pStyle w:val="a3"/>
        <w:ind w:firstLine="708"/>
        <w:jc w:val="both"/>
        <w:rPr>
          <w:sz w:val="26"/>
          <w:szCs w:val="26"/>
          <w:lang w:val="uk-UA"/>
        </w:rPr>
      </w:pPr>
      <w:r w:rsidRPr="008E49B7">
        <w:rPr>
          <w:sz w:val="26"/>
          <w:szCs w:val="26"/>
          <w:lang w:val="uk-UA"/>
        </w:rPr>
        <w:t xml:space="preserve">1.4.Дiяльнiсть </w:t>
      </w:r>
      <w:r>
        <w:rPr>
          <w:sz w:val="26"/>
          <w:szCs w:val="26"/>
          <w:lang w:val="uk-UA"/>
        </w:rPr>
        <w:t>БДЮТШ</w:t>
      </w:r>
      <w:r w:rsidRPr="008E49B7">
        <w:rPr>
          <w:sz w:val="26"/>
          <w:szCs w:val="26"/>
          <w:lang w:val="uk-UA"/>
        </w:rPr>
        <w:t xml:space="preserve"> будується на принципах </w:t>
      </w:r>
      <w:proofErr w:type="spellStart"/>
      <w:r w:rsidRPr="008E49B7">
        <w:rPr>
          <w:sz w:val="26"/>
          <w:szCs w:val="26"/>
          <w:lang w:val="uk-UA"/>
        </w:rPr>
        <w:t>гуманiзму</w:t>
      </w:r>
      <w:proofErr w:type="spellEnd"/>
      <w:r w:rsidRPr="008E49B7">
        <w:rPr>
          <w:sz w:val="26"/>
          <w:szCs w:val="26"/>
          <w:lang w:val="uk-UA"/>
        </w:rPr>
        <w:t>, демократизму,</w:t>
      </w:r>
      <w:r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незалежностi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вiд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полiтичних</w:t>
      </w:r>
      <w:proofErr w:type="spellEnd"/>
      <w:r w:rsidRPr="008E49B7">
        <w:rPr>
          <w:sz w:val="26"/>
          <w:szCs w:val="26"/>
          <w:lang w:val="uk-UA"/>
        </w:rPr>
        <w:t xml:space="preserve">, громадських i </w:t>
      </w:r>
      <w:proofErr w:type="spellStart"/>
      <w:r w:rsidRPr="008E49B7">
        <w:rPr>
          <w:sz w:val="26"/>
          <w:szCs w:val="26"/>
          <w:lang w:val="uk-UA"/>
        </w:rPr>
        <w:t>релiгiйних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органiзацiй</w:t>
      </w:r>
      <w:proofErr w:type="spellEnd"/>
      <w:r w:rsidRPr="008E49B7">
        <w:rPr>
          <w:sz w:val="26"/>
          <w:szCs w:val="26"/>
          <w:lang w:val="uk-UA"/>
        </w:rPr>
        <w:t xml:space="preserve"> та </w:t>
      </w:r>
      <w:r>
        <w:rPr>
          <w:sz w:val="26"/>
          <w:szCs w:val="26"/>
          <w:lang w:val="uk-UA"/>
        </w:rPr>
        <w:t>об</w:t>
      </w:r>
      <w:r w:rsidRPr="007853BE">
        <w:rPr>
          <w:sz w:val="26"/>
          <w:szCs w:val="26"/>
          <w:lang w:val="uk-UA"/>
        </w:rPr>
        <w:t>’</w:t>
      </w:r>
      <w:r w:rsidRPr="008E49B7">
        <w:rPr>
          <w:sz w:val="26"/>
          <w:szCs w:val="26"/>
          <w:lang w:val="uk-UA"/>
        </w:rPr>
        <w:t>єднань,</w:t>
      </w:r>
      <w:r>
        <w:rPr>
          <w:sz w:val="26"/>
          <w:szCs w:val="26"/>
          <w:lang w:val="uk-UA"/>
        </w:rPr>
        <w:t xml:space="preserve"> </w:t>
      </w:r>
      <w:r w:rsidRPr="008E49B7">
        <w:rPr>
          <w:sz w:val="26"/>
          <w:szCs w:val="26"/>
          <w:lang w:val="uk-UA"/>
        </w:rPr>
        <w:t>взаємозв</w:t>
      </w:r>
      <w:r w:rsidRPr="007853BE">
        <w:rPr>
          <w:sz w:val="26"/>
          <w:szCs w:val="26"/>
          <w:lang w:val="uk-UA"/>
        </w:rPr>
        <w:t>’</w:t>
      </w:r>
      <w:r w:rsidRPr="008E49B7">
        <w:rPr>
          <w:sz w:val="26"/>
          <w:szCs w:val="26"/>
          <w:lang w:val="uk-UA"/>
        </w:rPr>
        <w:t xml:space="preserve">язку розумового, морального, </w:t>
      </w:r>
      <w:proofErr w:type="spellStart"/>
      <w:r w:rsidRPr="008E49B7">
        <w:rPr>
          <w:sz w:val="26"/>
          <w:szCs w:val="26"/>
          <w:lang w:val="uk-UA"/>
        </w:rPr>
        <w:t>фiзичного</w:t>
      </w:r>
      <w:proofErr w:type="spellEnd"/>
      <w:r w:rsidRPr="008E49B7">
        <w:rPr>
          <w:sz w:val="26"/>
          <w:szCs w:val="26"/>
          <w:lang w:val="uk-UA"/>
        </w:rPr>
        <w:t xml:space="preserve"> i естетичного виховання,</w:t>
      </w:r>
      <w:r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органiчного</w:t>
      </w:r>
      <w:proofErr w:type="spellEnd"/>
      <w:r w:rsidRPr="008E49B7">
        <w:rPr>
          <w:sz w:val="26"/>
          <w:szCs w:val="26"/>
          <w:lang w:val="uk-UA"/>
        </w:rPr>
        <w:t xml:space="preserve"> поєднання загальнолюдських духовних </w:t>
      </w:r>
      <w:proofErr w:type="spellStart"/>
      <w:r w:rsidRPr="008E49B7">
        <w:rPr>
          <w:sz w:val="26"/>
          <w:szCs w:val="26"/>
          <w:lang w:val="uk-UA"/>
        </w:rPr>
        <w:t>цiнностей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iз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нацiональною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iсторiєю</w:t>
      </w:r>
      <w:proofErr w:type="spellEnd"/>
      <w:r w:rsidRPr="008E49B7">
        <w:rPr>
          <w:sz w:val="26"/>
          <w:szCs w:val="26"/>
          <w:lang w:val="uk-UA"/>
        </w:rPr>
        <w:t xml:space="preserve"> i культурою, </w:t>
      </w:r>
      <w:proofErr w:type="spellStart"/>
      <w:r w:rsidRPr="008E49B7">
        <w:rPr>
          <w:sz w:val="26"/>
          <w:szCs w:val="26"/>
          <w:lang w:val="uk-UA"/>
        </w:rPr>
        <w:t>диференцiацiї</w:t>
      </w:r>
      <w:proofErr w:type="spellEnd"/>
      <w:r w:rsidRPr="008E49B7">
        <w:rPr>
          <w:sz w:val="26"/>
          <w:szCs w:val="26"/>
          <w:lang w:val="uk-UA"/>
        </w:rPr>
        <w:t xml:space="preserve"> та </w:t>
      </w:r>
      <w:proofErr w:type="spellStart"/>
      <w:r w:rsidRPr="008E49B7">
        <w:rPr>
          <w:sz w:val="26"/>
          <w:szCs w:val="26"/>
          <w:lang w:val="uk-UA"/>
        </w:rPr>
        <w:t>оптимiзацiї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змiсту</w:t>
      </w:r>
      <w:proofErr w:type="spellEnd"/>
      <w:r w:rsidRPr="008E49B7">
        <w:rPr>
          <w:sz w:val="26"/>
          <w:szCs w:val="26"/>
          <w:lang w:val="uk-UA"/>
        </w:rPr>
        <w:t xml:space="preserve"> i форм </w:t>
      </w:r>
      <w:proofErr w:type="spellStart"/>
      <w:r w:rsidRPr="008E49B7">
        <w:rPr>
          <w:sz w:val="26"/>
          <w:szCs w:val="26"/>
          <w:lang w:val="uk-UA"/>
        </w:rPr>
        <w:t>освiти</w:t>
      </w:r>
      <w:proofErr w:type="spellEnd"/>
      <w:r w:rsidRPr="008E49B7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творчості</w:t>
      </w:r>
      <w:r w:rsidRPr="008E49B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саморозвитку, </w:t>
      </w:r>
      <w:r w:rsidRPr="008E49B7">
        <w:rPr>
          <w:sz w:val="26"/>
          <w:szCs w:val="26"/>
          <w:lang w:val="uk-UA"/>
        </w:rPr>
        <w:t xml:space="preserve">розвиваючого характеру навчання та його </w:t>
      </w:r>
      <w:proofErr w:type="spellStart"/>
      <w:r w:rsidRPr="008E49B7">
        <w:rPr>
          <w:sz w:val="26"/>
          <w:szCs w:val="26"/>
          <w:lang w:val="uk-UA"/>
        </w:rPr>
        <w:t>iндивiдуалiзацiї</w:t>
      </w:r>
      <w:proofErr w:type="spellEnd"/>
      <w:r w:rsidRPr="008E49B7">
        <w:rPr>
          <w:sz w:val="26"/>
          <w:szCs w:val="26"/>
          <w:lang w:val="uk-UA"/>
        </w:rPr>
        <w:t>.</w:t>
      </w:r>
    </w:p>
    <w:p w:rsidR="008E49B7" w:rsidRPr="001B0451" w:rsidRDefault="008E49B7" w:rsidP="00AF623C">
      <w:pPr>
        <w:pStyle w:val="a3"/>
        <w:ind w:firstLine="708"/>
        <w:jc w:val="both"/>
        <w:rPr>
          <w:b/>
          <w:bCs/>
          <w:sz w:val="26"/>
          <w:szCs w:val="26"/>
          <w:lang w:val="uk-UA"/>
        </w:rPr>
      </w:pPr>
      <w:r w:rsidRPr="007853BE">
        <w:rPr>
          <w:bCs/>
          <w:sz w:val="26"/>
          <w:szCs w:val="26"/>
          <w:lang w:val="uk-UA"/>
        </w:rPr>
        <w:t>1.5.Місцезнаходження юридичної особи: Україна, 8010</w:t>
      </w:r>
      <w:r w:rsidR="00AF623C" w:rsidRPr="007853BE">
        <w:rPr>
          <w:bCs/>
          <w:sz w:val="26"/>
          <w:szCs w:val="26"/>
          <w:lang w:val="uk-UA"/>
        </w:rPr>
        <w:t>6</w:t>
      </w:r>
      <w:r w:rsidRPr="007853BE">
        <w:rPr>
          <w:bCs/>
          <w:sz w:val="26"/>
          <w:szCs w:val="26"/>
          <w:lang w:val="uk-UA"/>
        </w:rPr>
        <w:t>, Львівська обл.,</w:t>
      </w:r>
      <w:r w:rsidR="00AF623C" w:rsidRPr="007853BE">
        <w:rPr>
          <w:bCs/>
          <w:sz w:val="26"/>
          <w:szCs w:val="26"/>
          <w:lang w:val="uk-UA"/>
        </w:rPr>
        <w:t xml:space="preserve"> </w:t>
      </w:r>
      <w:r w:rsidRPr="007853BE">
        <w:rPr>
          <w:bCs/>
          <w:sz w:val="26"/>
          <w:szCs w:val="26"/>
          <w:lang w:val="uk-UA"/>
        </w:rPr>
        <w:t>Шептицький р-н, місто Шептицький, вулиця Дмитра Грицая, буд</w:t>
      </w:r>
      <w:r w:rsidR="007853BE">
        <w:rPr>
          <w:bCs/>
          <w:sz w:val="26"/>
          <w:szCs w:val="26"/>
          <w:lang w:val="uk-UA"/>
        </w:rPr>
        <w:t xml:space="preserve">. </w:t>
      </w:r>
      <w:r w:rsidRPr="007853BE">
        <w:rPr>
          <w:bCs/>
          <w:sz w:val="26"/>
          <w:szCs w:val="26"/>
          <w:lang w:val="uk-UA"/>
        </w:rPr>
        <w:t>5.</w:t>
      </w:r>
      <w:r w:rsidR="007853BE">
        <w:rPr>
          <w:b/>
          <w:bCs/>
          <w:sz w:val="26"/>
          <w:szCs w:val="26"/>
          <w:lang w:val="uk-UA"/>
        </w:rPr>
        <w:t xml:space="preserve"> </w:t>
      </w:r>
    </w:p>
    <w:p w:rsidR="008E49B7" w:rsidRPr="008E49B7" w:rsidRDefault="008E49B7" w:rsidP="001B0451">
      <w:pPr>
        <w:pStyle w:val="a3"/>
        <w:ind w:firstLine="708"/>
        <w:jc w:val="both"/>
        <w:rPr>
          <w:sz w:val="26"/>
          <w:szCs w:val="26"/>
          <w:lang w:val="uk-UA"/>
        </w:rPr>
      </w:pPr>
      <w:r w:rsidRPr="008E49B7">
        <w:rPr>
          <w:sz w:val="26"/>
          <w:szCs w:val="26"/>
          <w:lang w:val="uk-UA"/>
        </w:rPr>
        <w:t>1.6.</w:t>
      </w:r>
      <w:r w:rsidR="00DC5858" w:rsidRPr="00DC5858">
        <w:rPr>
          <w:sz w:val="26"/>
          <w:szCs w:val="26"/>
          <w:lang w:val="uk-UA"/>
        </w:rPr>
        <w:t xml:space="preserve"> </w:t>
      </w:r>
      <w:bookmarkStart w:id="3" w:name="_Hlk186885684"/>
      <w:r w:rsidR="00DC5858">
        <w:rPr>
          <w:sz w:val="26"/>
          <w:szCs w:val="26"/>
          <w:lang w:val="uk-UA"/>
        </w:rPr>
        <w:t>БДЮТШ</w:t>
      </w:r>
      <w:bookmarkEnd w:id="3"/>
      <w:r w:rsidRPr="008E49B7">
        <w:rPr>
          <w:sz w:val="26"/>
          <w:szCs w:val="26"/>
          <w:lang w:val="uk-UA"/>
        </w:rPr>
        <w:t xml:space="preserve"> є юридичною особою з дня затвердження та </w:t>
      </w:r>
      <w:proofErr w:type="spellStart"/>
      <w:r w:rsidRPr="008E49B7">
        <w:rPr>
          <w:sz w:val="26"/>
          <w:szCs w:val="26"/>
          <w:lang w:val="uk-UA"/>
        </w:rPr>
        <w:t>реєстрацiї</w:t>
      </w:r>
      <w:proofErr w:type="spellEnd"/>
      <w:r w:rsidR="00DC5858">
        <w:rPr>
          <w:sz w:val="26"/>
          <w:szCs w:val="26"/>
          <w:lang w:val="uk-UA"/>
        </w:rPr>
        <w:t xml:space="preserve"> </w:t>
      </w:r>
      <w:r w:rsidRPr="008E49B7">
        <w:rPr>
          <w:sz w:val="26"/>
          <w:szCs w:val="26"/>
          <w:lang w:val="uk-UA"/>
        </w:rPr>
        <w:t xml:space="preserve">Статуту, </w:t>
      </w:r>
      <w:r w:rsidRPr="007853BE">
        <w:rPr>
          <w:bCs/>
          <w:sz w:val="26"/>
          <w:szCs w:val="26"/>
          <w:lang w:val="uk-UA"/>
        </w:rPr>
        <w:t xml:space="preserve">основним видом діяльності якої є освітня діяльність, що провадиться </w:t>
      </w:r>
      <w:r w:rsidR="00443E79" w:rsidRPr="007853BE"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 з різних напрямів позашкільної освіти,</w:t>
      </w:r>
      <w:r w:rsidR="001B0451" w:rsidRPr="007853BE"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 сприяє</w:t>
      </w:r>
      <w:r w:rsidR="00443E79" w:rsidRPr="007853BE"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 розвитку інтелектуальних і творчих здібностей, фізичних якостей відповідно до задатків та запитів</w:t>
      </w:r>
      <w:r w:rsidR="001B0451" w:rsidRPr="007853BE">
        <w:rPr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443E79" w:rsidRPr="007853BE">
        <w:rPr>
          <w:bCs/>
          <w:color w:val="333333"/>
          <w:shd w:val="clear" w:color="auto" w:fill="FFFFFF"/>
          <w:lang w:val="uk-UA"/>
        </w:rPr>
        <w:t xml:space="preserve"> </w:t>
      </w:r>
      <w:r w:rsidR="001B0451" w:rsidRPr="007853BE">
        <w:rPr>
          <w:bCs/>
          <w:color w:val="333333"/>
          <w:sz w:val="26"/>
          <w:szCs w:val="26"/>
          <w:shd w:val="clear" w:color="auto" w:fill="FFFFFF"/>
          <w:lang w:val="uk-UA"/>
        </w:rPr>
        <w:t>здобувачів позашкільної  освіти</w:t>
      </w:r>
      <w:r w:rsidRPr="007853BE">
        <w:rPr>
          <w:bCs/>
          <w:sz w:val="26"/>
          <w:szCs w:val="26"/>
          <w:lang w:val="uk-UA"/>
        </w:rPr>
        <w:t>.</w:t>
      </w:r>
      <w:r w:rsidRPr="007853BE">
        <w:rPr>
          <w:sz w:val="26"/>
          <w:szCs w:val="26"/>
          <w:lang w:val="uk-UA"/>
        </w:rPr>
        <w:t xml:space="preserve"> </w:t>
      </w:r>
      <w:r w:rsidRPr="008E49B7">
        <w:rPr>
          <w:sz w:val="26"/>
          <w:szCs w:val="26"/>
          <w:lang w:val="uk-UA"/>
        </w:rPr>
        <w:t>Має печатку, штамп,</w:t>
      </w:r>
      <w:r w:rsidR="001B0451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iдентифiкацiйний</w:t>
      </w:r>
      <w:proofErr w:type="spellEnd"/>
      <w:r w:rsidRPr="008E49B7">
        <w:rPr>
          <w:sz w:val="26"/>
          <w:szCs w:val="26"/>
          <w:lang w:val="uk-UA"/>
        </w:rPr>
        <w:t xml:space="preserve"> код, бланки </w:t>
      </w:r>
      <w:proofErr w:type="spellStart"/>
      <w:r w:rsidRPr="008E49B7">
        <w:rPr>
          <w:sz w:val="26"/>
          <w:szCs w:val="26"/>
          <w:lang w:val="uk-UA"/>
        </w:rPr>
        <w:t>з</w:t>
      </w:r>
      <w:r w:rsidR="007853BE" w:rsidRPr="008E49B7">
        <w:rPr>
          <w:sz w:val="26"/>
          <w:szCs w:val="26"/>
          <w:lang w:val="uk-UA"/>
        </w:rPr>
        <w:t>i</w:t>
      </w:r>
      <w:proofErr w:type="spellEnd"/>
      <w:r w:rsidRPr="008E49B7">
        <w:rPr>
          <w:sz w:val="26"/>
          <w:szCs w:val="26"/>
          <w:lang w:val="uk-UA"/>
        </w:rPr>
        <w:t xml:space="preserve"> своїм найменуванням, свою </w:t>
      </w:r>
      <w:proofErr w:type="spellStart"/>
      <w:r w:rsidRPr="008E49B7">
        <w:rPr>
          <w:sz w:val="26"/>
          <w:szCs w:val="26"/>
          <w:lang w:val="uk-UA"/>
        </w:rPr>
        <w:t>символiку</w:t>
      </w:r>
      <w:proofErr w:type="spellEnd"/>
      <w:r w:rsidRPr="008E49B7">
        <w:rPr>
          <w:sz w:val="26"/>
          <w:szCs w:val="26"/>
          <w:lang w:val="uk-UA"/>
        </w:rPr>
        <w:t>. Може мати</w:t>
      </w:r>
      <w:r w:rsidR="001B0451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розрахунковi</w:t>
      </w:r>
      <w:proofErr w:type="spellEnd"/>
      <w:r w:rsidRPr="008E49B7">
        <w:rPr>
          <w:sz w:val="26"/>
          <w:szCs w:val="26"/>
          <w:lang w:val="uk-UA"/>
        </w:rPr>
        <w:t xml:space="preserve"> та </w:t>
      </w:r>
      <w:proofErr w:type="spellStart"/>
      <w:r w:rsidRPr="008E49B7">
        <w:rPr>
          <w:sz w:val="26"/>
          <w:szCs w:val="26"/>
          <w:lang w:val="uk-UA"/>
        </w:rPr>
        <w:t>iншi</w:t>
      </w:r>
      <w:proofErr w:type="spellEnd"/>
      <w:r w:rsidRPr="008E49B7">
        <w:rPr>
          <w:sz w:val="26"/>
          <w:szCs w:val="26"/>
          <w:lang w:val="uk-UA"/>
        </w:rPr>
        <w:t xml:space="preserve"> рахунки у </w:t>
      </w:r>
      <w:proofErr w:type="spellStart"/>
      <w:r w:rsidRPr="008E49B7">
        <w:rPr>
          <w:sz w:val="26"/>
          <w:szCs w:val="26"/>
          <w:lang w:val="uk-UA"/>
        </w:rPr>
        <w:t>фiнансових</w:t>
      </w:r>
      <w:proofErr w:type="spellEnd"/>
      <w:r w:rsidRPr="008E49B7">
        <w:rPr>
          <w:sz w:val="26"/>
          <w:szCs w:val="26"/>
          <w:lang w:val="uk-UA"/>
        </w:rPr>
        <w:t xml:space="preserve"> установах i банках державного сектору.</w:t>
      </w:r>
    </w:p>
    <w:p w:rsidR="008E49B7" w:rsidRPr="008E49B7" w:rsidRDefault="008E49B7" w:rsidP="001B0451">
      <w:pPr>
        <w:pStyle w:val="a3"/>
        <w:ind w:firstLine="708"/>
        <w:jc w:val="both"/>
        <w:rPr>
          <w:sz w:val="26"/>
          <w:szCs w:val="26"/>
          <w:lang w:val="uk-UA"/>
        </w:rPr>
      </w:pPr>
      <w:r w:rsidRPr="008E49B7">
        <w:rPr>
          <w:sz w:val="26"/>
          <w:szCs w:val="26"/>
          <w:lang w:val="uk-UA"/>
        </w:rPr>
        <w:t xml:space="preserve">1.7. У своїй </w:t>
      </w:r>
      <w:proofErr w:type="spellStart"/>
      <w:r w:rsidRPr="008E49B7">
        <w:rPr>
          <w:sz w:val="26"/>
          <w:szCs w:val="26"/>
          <w:lang w:val="uk-UA"/>
        </w:rPr>
        <w:t>Статутнiй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дiяльностi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r w:rsidR="001B0451">
        <w:rPr>
          <w:sz w:val="26"/>
          <w:szCs w:val="26"/>
          <w:lang w:val="uk-UA"/>
        </w:rPr>
        <w:t>БДЮТШ</w:t>
      </w:r>
      <w:r w:rsidR="001B0451" w:rsidRPr="008E49B7">
        <w:rPr>
          <w:sz w:val="26"/>
          <w:szCs w:val="26"/>
          <w:lang w:val="uk-UA"/>
        </w:rPr>
        <w:t xml:space="preserve"> </w:t>
      </w:r>
      <w:r w:rsidRPr="008E49B7">
        <w:rPr>
          <w:sz w:val="26"/>
          <w:szCs w:val="26"/>
          <w:lang w:val="uk-UA"/>
        </w:rPr>
        <w:t xml:space="preserve">має </w:t>
      </w:r>
      <w:proofErr w:type="spellStart"/>
      <w:r w:rsidRPr="008E49B7">
        <w:rPr>
          <w:sz w:val="26"/>
          <w:szCs w:val="26"/>
          <w:lang w:val="uk-UA"/>
        </w:rPr>
        <w:t>такi</w:t>
      </w:r>
      <w:proofErr w:type="spellEnd"/>
      <w:r w:rsidRPr="008E49B7">
        <w:rPr>
          <w:sz w:val="26"/>
          <w:szCs w:val="26"/>
          <w:lang w:val="uk-UA"/>
        </w:rPr>
        <w:t xml:space="preserve"> права:</w:t>
      </w:r>
    </w:p>
    <w:p w:rsidR="008E49B7" w:rsidRPr="008E49B7" w:rsidRDefault="008E49B7" w:rsidP="008E49B7">
      <w:pPr>
        <w:pStyle w:val="a3"/>
        <w:jc w:val="both"/>
        <w:rPr>
          <w:sz w:val="26"/>
          <w:szCs w:val="26"/>
          <w:lang w:val="uk-UA"/>
        </w:rPr>
      </w:pPr>
      <w:r w:rsidRPr="008E49B7">
        <w:rPr>
          <w:sz w:val="26"/>
          <w:szCs w:val="26"/>
          <w:lang w:val="uk-UA"/>
        </w:rPr>
        <w:t xml:space="preserve">- набувати </w:t>
      </w:r>
      <w:proofErr w:type="spellStart"/>
      <w:r w:rsidRPr="008E49B7">
        <w:rPr>
          <w:sz w:val="26"/>
          <w:szCs w:val="26"/>
          <w:lang w:val="uk-UA"/>
        </w:rPr>
        <w:t>майновi</w:t>
      </w:r>
      <w:proofErr w:type="spellEnd"/>
      <w:r w:rsidRPr="008E49B7">
        <w:rPr>
          <w:sz w:val="26"/>
          <w:szCs w:val="26"/>
          <w:lang w:val="uk-UA"/>
        </w:rPr>
        <w:t xml:space="preserve"> та </w:t>
      </w:r>
      <w:proofErr w:type="spellStart"/>
      <w:r w:rsidRPr="008E49B7">
        <w:rPr>
          <w:sz w:val="26"/>
          <w:szCs w:val="26"/>
          <w:lang w:val="uk-UA"/>
        </w:rPr>
        <w:t>немайновi</w:t>
      </w:r>
      <w:proofErr w:type="spellEnd"/>
      <w:r w:rsidRPr="008E49B7">
        <w:rPr>
          <w:sz w:val="26"/>
          <w:szCs w:val="26"/>
          <w:lang w:val="uk-UA"/>
        </w:rPr>
        <w:t xml:space="preserve"> права, нести обов’язки, виступати стороною у</w:t>
      </w:r>
      <w:r w:rsidR="001B0451">
        <w:rPr>
          <w:sz w:val="26"/>
          <w:szCs w:val="26"/>
          <w:lang w:val="uk-UA"/>
        </w:rPr>
        <w:t xml:space="preserve"> </w:t>
      </w:r>
      <w:r w:rsidRPr="008E49B7">
        <w:rPr>
          <w:sz w:val="26"/>
          <w:szCs w:val="26"/>
          <w:lang w:val="uk-UA"/>
        </w:rPr>
        <w:t xml:space="preserve">судовому </w:t>
      </w:r>
      <w:proofErr w:type="spellStart"/>
      <w:r w:rsidRPr="008E49B7">
        <w:rPr>
          <w:sz w:val="26"/>
          <w:szCs w:val="26"/>
          <w:lang w:val="uk-UA"/>
        </w:rPr>
        <w:t>процесi</w:t>
      </w:r>
      <w:proofErr w:type="spellEnd"/>
      <w:r w:rsidRPr="008E49B7">
        <w:rPr>
          <w:sz w:val="26"/>
          <w:szCs w:val="26"/>
          <w:lang w:val="uk-UA"/>
        </w:rPr>
        <w:t xml:space="preserve">, мати у </w:t>
      </w:r>
      <w:proofErr w:type="spellStart"/>
      <w:r w:rsidRPr="008E49B7">
        <w:rPr>
          <w:sz w:val="26"/>
          <w:szCs w:val="26"/>
          <w:lang w:val="uk-UA"/>
        </w:rPr>
        <w:t>власностi</w:t>
      </w:r>
      <w:proofErr w:type="spellEnd"/>
      <w:r w:rsidRPr="008E49B7">
        <w:rPr>
          <w:sz w:val="26"/>
          <w:szCs w:val="26"/>
          <w:lang w:val="uk-UA"/>
        </w:rPr>
        <w:t xml:space="preserve"> кошти та </w:t>
      </w:r>
      <w:proofErr w:type="spellStart"/>
      <w:r w:rsidRPr="008E49B7">
        <w:rPr>
          <w:sz w:val="26"/>
          <w:szCs w:val="26"/>
          <w:lang w:val="uk-UA"/>
        </w:rPr>
        <w:t>iнше</w:t>
      </w:r>
      <w:proofErr w:type="spellEnd"/>
      <w:r w:rsidRPr="008E49B7">
        <w:rPr>
          <w:sz w:val="26"/>
          <w:szCs w:val="26"/>
          <w:lang w:val="uk-UA"/>
        </w:rPr>
        <w:t xml:space="preserve"> майно </w:t>
      </w:r>
      <w:proofErr w:type="spellStart"/>
      <w:r w:rsidRPr="008E49B7">
        <w:rPr>
          <w:sz w:val="26"/>
          <w:szCs w:val="26"/>
          <w:lang w:val="uk-UA"/>
        </w:rPr>
        <w:t>вiдповiдно</w:t>
      </w:r>
      <w:proofErr w:type="spellEnd"/>
      <w:r w:rsidRPr="008E49B7">
        <w:rPr>
          <w:sz w:val="26"/>
          <w:szCs w:val="26"/>
          <w:lang w:val="uk-UA"/>
        </w:rPr>
        <w:t xml:space="preserve"> до</w:t>
      </w:r>
      <w:r w:rsidR="001B0451">
        <w:rPr>
          <w:sz w:val="26"/>
          <w:szCs w:val="26"/>
          <w:lang w:val="uk-UA"/>
        </w:rPr>
        <w:t xml:space="preserve"> </w:t>
      </w:r>
      <w:r w:rsidRPr="008E49B7">
        <w:rPr>
          <w:sz w:val="26"/>
          <w:szCs w:val="26"/>
          <w:lang w:val="uk-UA"/>
        </w:rPr>
        <w:t>законодавства;</w:t>
      </w:r>
    </w:p>
    <w:p w:rsidR="008E49B7" w:rsidRPr="008E49B7" w:rsidRDefault="008E49B7" w:rsidP="008E49B7">
      <w:pPr>
        <w:pStyle w:val="a3"/>
        <w:jc w:val="both"/>
        <w:rPr>
          <w:sz w:val="26"/>
          <w:szCs w:val="26"/>
          <w:lang w:val="uk-UA"/>
        </w:rPr>
      </w:pPr>
      <w:r w:rsidRPr="008E49B7">
        <w:rPr>
          <w:sz w:val="26"/>
          <w:szCs w:val="26"/>
          <w:lang w:val="uk-UA"/>
        </w:rPr>
        <w:t xml:space="preserve">- провадити </w:t>
      </w:r>
      <w:proofErr w:type="spellStart"/>
      <w:r w:rsidRPr="008E49B7">
        <w:rPr>
          <w:sz w:val="26"/>
          <w:szCs w:val="26"/>
          <w:lang w:val="uk-UA"/>
        </w:rPr>
        <w:t>iнновацiйну</w:t>
      </w:r>
      <w:proofErr w:type="spellEnd"/>
      <w:r w:rsidRPr="008E49B7">
        <w:rPr>
          <w:sz w:val="26"/>
          <w:szCs w:val="26"/>
          <w:lang w:val="uk-UA"/>
        </w:rPr>
        <w:t xml:space="preserve"> </w:t>
      </w:r>
      <w:proofErr w:type="spellStart"/>
      <w:r w:rsidRPr="008E49B7">
        <w:rPr>
          <w:sz w:val="26"/>
          <w:szCs w:val="26"/>
          <w:lang w:val="uk-UA"/>
        </w:rPr>
        <w:t>дiяльнiсть</w:t>
      </w:r>
      <w:proofErr w:type="spellEnd"/>
      <w:r w:rsidRPr="008E49B7">
        <w:rPr>
          <w:sz w:val="26"/>
          <w:szCs w:val="26"/>
          <w:lang w:val="uk-UA"/>
        </w:rPr>
        <w:t xml:space="preserve"> та укладати з </w:t>
      </w:r>
      <w:proofErr w:type="spellStart"/>
      <w:r w:rsidRPr="008E49B7">
        <w:rPr>
          <w:sz w:val="26"/>
          <w:szCs w:val="26"/>
          <w:lang w:val="uk-UA"/>
        </w:rPr>
        <w:t>цiєю</w:t>
      </w:r>
      <w:proofErr w:type="spellEnd"/>
      <w:r w:rsidRPr="008E49B7">
        <w:rPr>
          <w:sz w:val="26"/>
          <w:szCs w:val="26"/>
          <w:lang w:val="uk-UA"/>
        </w:rPr>
        <w:t xml:space="preserve"> метою </w:t>
      </w:r>
      <w:proofErr w:type="spellStart"/>
      <w:r w:rsidRPr="008E49B7">
        <w:rPr>
          <w:sz w:val="26"/>
          <w:szCs w:val="26"/>
          <w:lang w:val="uk-UA"/>
        </w:rPr>
        <w:t>вiдповiднi</w:t>
      </w:r>
      <w:proofErr w:type="spellEnd"/>
      <w:r w:rsidRPr="008E49B7">
        <w:rPr>
          <w:sz w:val="26"/>
          <w:szCs w:val="26"/>
          <w:lang w:val="uk-UA"/>
        </w:rPr>
        <w:t xml:space="preserve"> договори про</w:t>
      </w:r>
    </w:p>
    <w:p w:rsidR="008E49B7" w:rsidRDefault="008E49B7" w:rsidP="008E49B7">
      <w:pPr>
        <w:pStyle w:val="a3"/>
        <w:jc w:val="both"/>
        <w:rPr>
          <w:sz w:val="26"/>
          <w:szCs w:val="26"/>
          <w:lang w:val="uk-UA"/>
        </w:rPr>
      </w:pPr>
      <w:proofErr w:type="spellStart"/>
      <w:r w:rsidRPr="008E49B7">
        <w:rPr>
          <w:sz w:val="26"/>
          <w:szCs w:val="26"/>
          <w:lang w:val="uk-UA"/>
        </w:rPr>
        <w:t>спiвпрацю</w:t>
      </w:r>
      <w:proofErr w:type="spellEnd"/>
      <w:r w:rsidRPr="008E49B7">
        <w:rPr>
          <w:sz w:val="26"/>
          <w:szCs w:val="26"/>
          <w:lang w:val="uk-UA"/>
        </w:rPr>
        <w:t xml:space="preserve"> з </w:t>
      </w:r>
      <w:proofErr w:type="spellStart"/>
      <w:r w:rsidRPr="008E49B7">
        <w:rPr>
          <w:sz w:val="26"/>
          <w:szCs w:val="26"/>
          <w:lang w:val="uk-UA"/>
        </w:rPr>
        <w:t>iншими</w:t>
      </w:r>
      <w:proofErr w:type="spellEnd"/>
      <w:r w:rsidRPr="008E49B7">
        <w:rPr>
          <w:sz w:val="26"/>
          <w:szCs w:val="26"/>
          <w:lang w:val="uk-UA"/>
        </w:rPr>
        <w:t xml:space="preserve"> закладами </w:t>
      </w:r>
      <w:proofErr w:type="spellStart"/>
      <w:r w:rsidRPr="008E49B7">
        <w:rPr>
          <w:sz w:val="26"/>
          <w:szCs w:val="26"/>
          <w:lang w:val="uk-UA"/>
        </w:rPr>
        <w:t>освiти</w:t>
      </w:r>
      <w:proofErr w:type="spellEnd"/>
      <w:r w:rsidRPr="008E49B7">
        <w:rPr>
          <w:sz w:val="26"/>
          <w:szCs w:val="26"/>
          <w:lang w:val="uk-UA"/>
        </w:rPr>
        <w:t xml:space="preserve"> (науковими установами), </w:t>
      </w:r>
      <w:proofErr w:type="spellStart"/>
      <w:r w:rsidRPr="008E49B7">
        <w:rPr>
          <w:sz w:val="26"/>
          <w:szCs w:val="26"/>
          <w:lang w:val="uk-UA"/>
        </w:rPr>
        <w:t>пiдприємствами</w:t>
      </w:r>
      <w:proofErr w:type="spellEnd"/>
      <w:r w:rsidRPr="008E49B7">
        <w:rPr>
          <w:sz w:val="26"/>
          <w:szCs w:val="26"/>
          <w:lang w:val="uk-UA"/>
        </w:rPr>
        <w:t>,</w:t>
      </w:r>
      <w:r w:rsidR="001B0451">
        <w:rPr>
          <w:sz w:val="26"/>
          <w:szCs w:val="26"/>
          <w:lang w:val="uk-UA"/>
        </w:rPr>
        <w:t xml:space="preserve"> </w:t>
      </w:r>
      <w:r w:rsidRPr="008E49B7">
        <w:rPr>
          <w:sz w:val="26"/>
          <w:szCs w:val="26"/>
          <w:lang w:val="uk-UA"/>
        </w:rPr>
        <w:t xml:space="preserve">установами, </w:t>
      </w:r>
      <w:proofErr w:type="spellStart"/>
      <w:r w:rsidRPr="008E49B7">
        <w:rPr>
          <w:sz w:val="26"/>
          <w:szCs w:val="26"/>
          <w:lang w:val="uk-UA"/>
        </w:rPr>
        <w:t>органiзацiями</w:t>
      </w:r>
      <w:proofErr w:type="spellEnd"/>
      <w:r w:rsidRPr="008E49B7">
        <w:rPr>
          <w:sz w:val="26"/>
          <w:szCs w:val="26"/>
          <w:lang w:val="uk-UA"/>
        </w:rPr>
        <w:t xml:space="preserve">, </w:t>
      </w:r>
      <w:proofErr w:type="spellStart"/>
      <w:r w:rsidRPr="008E49B7">
        <w:rPr>
          <w:sz w:val="26"/>
          <w:szCs w:val="26"/>
          <w:lang w:val="uk-UA"/>
        </w:rPr>
        <w:t>фiзичними</w:t>
      </w:r>
      <w:proofErr w:type="spellEnd"/>
      <w:r w:rsidRPr="008E49B7">
        <w:rPr>
          <w:sz w:val="26"/>
          <w:szCs w:val="26"/>
          <w:lang w:val="uk-UA"/>
        </w:rPr>
        <w:t xml:space="preserve"> особами.</w:t>
      </w:r>
    </w:p>
    <w:p w:rsidR="001B0451" w:rsidRDefault="001B0451" w:rsidP="008E49B7">
      <w:pPr>
        <w:pStyle w:val="a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1.8. БДЮТШ функціонує з метою :</w:t>
      </w:r>
    </w:p>
    <w:p w:rsidR="001B0451" w:rsidRPr="001B0451" w:rsidRDefault="00586583" w:rsidP="00764E64">
      <w:pPr>
        <w:pStyle w:val="a3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виховання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громадянина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України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4" w:name="n56"/>
      <w:bookmarkEnd w:id="4"/>
      <w:r>
        <w:rPr>
          <w:sz w:val="26"/>
          <w:szCs w:val="26"/>
          <w:lang w:val="uk-UA"/>
        </w:rPr>
        <w:t xml:space="preserve">- </w:t>
      </w:r>
      <w:proofErr w:type="spellStart"/>
      <w:r w:rsidR="00DC3DC0">
        <w:rPr>
          <w:sz w:val="26"/>
          <w:szCs w:val="26"/>
        </w:rPr>
        <w:t>вільн</w:t>
      </w:r>
      <w:proofErr w:type="spellEnd"/>
      <w:r w:rsidR="007853BE">
        <w:rPr>
          <w:sz w:val="26"/>
          <w:szCs w:val="26"/>
          <w:lang w:val="uk-UA"/>
        </w:rPr>
        <w:t>ого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розвит</w:t>
      </w:r>
      <w:proofErr w:type="spellEnd"/>
      <w:r w:rsidR="007853BE">
        <w:rPr>
          <w:sz w:val="26"/>
          <w:szCs w:val="26"/>
          <w:lang w:val="uk-UA"/>
        </w:rPr>
        <w:t>ку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особистості</w:t>
      </w:r>
      <w:proofErr w:type="spellEnd"/>
      <w:r w:rsidR="001B0451" w:rsidRPr="001B0451">
        <w:rPr>
          <w:sz w:val="26"/>
          <w:szCs w:val="26"/>
        </w:rPr>
        <w:t xml:space="preserve"> та </w:t>
      </w:r>
      <w:proofErr w:type="spellStart"/>
      <w:r w:rsidR="001B0451" w:rsidRPr="001B0451">
        <w:rPr>
          <w:sz w:val="26"/>
          <w:szCs w:val="26"/>
        </w:rPr>
        <w:t>формування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її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соціально-громадського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досвіду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5" w:name="n57"/>
      <w:bookmarkEnd w:id="5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виховання</w:t>
      </w:r>
      <w:proofErr w:type="spellEnd"/>
      <w:r w:rsidR="001B0451" w:rsidRPr="001B0451">
        <w:rPr>
          <w:sz w:val="26"/>
          <w:szCs w:val="26"/>
        </w:rPr>
        <w:t xml:space="preserve"> у </w:t>
      </w:r>
      <w:r w:rsidR="00DC3DC0">
        <w:rPr>
          <w:sz w:val="26"/>
          <w:szCs w:val="26"/>
          <w:lang w:val="uk-UA"/>
        </w:rPr>
        <w:t>здобувачів освіти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поваги</w:t>
      </w:r>
      <w:proofErr w:type="spellEnd"/>
      <w:r w:rsidR="001B0451" w:rsidRPr="001B0451">
        <w:rPr>
          <w:sz w:val="26"/>
          <w:szCs w:val="26"/>
        </w:rPr>
        <w:t xml:space="preserve"> до </w:t>
      </w:r>
      <w:proofErr w:type="spellStart"/>
      <w:r w:rsidR="00EC1AC8">
        <w:fldChar w:fldCharType="begin"/>
      </w:r>
      <w:r w:rsidR="00EC1AC8">
        <w:instrText xml:space="preserve"> HYPERLINK "https://zakon.rada.gov.ua/laws/show/254%D0%BA/96-%D0%B2%D1%80" \t "_blank" </w:instrText>
      </w:r>
      <w:r w:rsidR="00EC1AC8">
        <w:fldChar w:fldCharType="separate"/>
      </w:r>
      <w:r w:rsidR="001B0451" w:rsidRPr="001B0451">
        <w:rPr>
          <w:rStyle w:val="a6"/>
          <w:color w:val="000099"/>
          <w:sz w:val="26"/>
          <w:szCs w:val="26"/>
        </w:rPr>
        <w:t>Конституції</w:t>
      </w:r>
      <w:proofErr w:type="spellEnd"/>
      <w:r w:rsidR="001B0451" w:rsidRPr="001B0451">
        <w:rPr>
          <w:rStyle w:val="a6"/>
          <w:color w:val="000099"/>
          <w:sz w:val="26"/>
          <w:szCs w:val="26"/>
        </w:rPr>
        <w:t xml:space="preserve"> </w:t>
      </w:r>
      <w:proofErr w:type="spellStart"/>
      <w:r w:rsidR="001B0451" w:rsidRPr="001B0451">
        <w:rPr>
          <w:rStyle w:val="a6"/>
          <w:color w:val="000099"/>
          <w:sz w:val="26"/>
          <w:szCs w:val="26"/>
        </w:rPr>
        <w:t>України</w:t>
      </w:r>
      <w:proofErr w:type="spellEnd"/>
      <w:r w:rsidR="00EC1AC8">
        <w:rPr>
          <w:rStyle w:val="a6"/>
          <w:color w:val="000099"/>
          <w:sz w:val="26"/>
          <w:szCs w:val="26"/>
        </w:rPr>
        <w:fldChar w:fldCharType="end"/>
      </w:r>
      <w:r w:rsidR="001B0451" w:rsidRPr="001B0451">
        <w:rPr>
          <w:sz w:val="26"/>
          <w:szCs w:val="26"/>
        </w:rPr>
        <w:t>, прав і</w:t>
      </w:r>
      <w:r>
        <w:rPr>
          <w:sz w:val="26"/>
          <w:szCs w:val="26"/>
          <w:lang w:val="uk-UA"/>
        </w:rPr>
        <w:t xml:space="preserve"> </w:t>
      </w:r>
      <w:r w:rsidR="001B0451" w:rsidRPr="001B0451">
        <w:rPr>
          <w:sz w:val="26"/>
          <w:szCs w:val="26"/>
        </w:rPr>
        <w:t xml:space="preserve">свобод </w:t>
      </w:r>
      <w:proofErr w:type="spellStart"/>
      <w:r w:rsidR="001B0451" w:rsidRPr="001B0451">
        <w:rPr>
          <w:sz w:val="26"/>
          <w:szCs w:val="26"/>
        </w:rPr>
        <w:t>людини</w:t>
      </w:r>
      <w:proofErr w:type="spellEnd"/>
      <w:r w:rsidR="001B0451" w:rsidRPr="001B0451">
        <w:rPr>
          <w:sz w:val="26"/>
          <w:szCs w:val="26"/>
        </w:rPr>
        <w:t xml:space="preserve"> та </w:t>
      </w:r>
      <w:proofErr w:type="spellStart"/>
      <w:r w:rsidR="001B0451" w:rsidRPr="001B0451">
        <w:rPr>
          <w:sz w:val="26"/>
          <w:szCs w:val="26"/>
        </w:rPr>
        <w:t>громадянина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почуття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власної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гідності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відповідальності</w:t>
      </w:r>
      <w:proofErr w:type="spellEnd"/>
      <w:r w:rsidR="001B0451" w:rsidRPr="001B0451">
        <w:rPr>
          <w:sz w:val="26"/>
          <w:szCs w:val="26"/>
        </w:rPr>
        <w:t xml:space="preserve"> перед законом за </w:t>
      </w:r>
      <w:proofErr w:type="spellStart"/>
      <w:r w:rsidR="001B0451" w:rsidRPr="001B0451">
        <w:rPr>
          <w:sz w:val="26"/>
          <w:szCs w:val="26"/>
        </w:rPr>
        <w:t>свої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дії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6" w:name="n58"/>
      <w:bookmarkEnd w:id="6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виховання</w:t>
      </w:r>
      <w:proofErr w:type="spellEnd"/>
      <w:r w:rsidR="001B0451" w:rsidRPr="001B0451">
        <w:rPr>
          <w:sz w:val="26"/>
          <w:szCs w:val="26"/>
        </w:rPr>
        <w:t xml:space="preserve"> у </w:t>
      </w:r>
      <w:r w:rsidR="00DC3DC0">
        <w:rPr>
          <w:sz w:val="26"/>
          <w:szCs w:val="26"/>
          <w:lang w:val="uk-UA"/>
        </w:rPr>
        <w:t>здобувачів освіти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патріотизму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любові</w:t>
      </w:r>
      <w:proofErr w:type="spellEnd"/>
      <w:r w:rsidR="001B0451" w:rsidRPr="001B0451">
        <w:rPr>
          <w:sz w:val="26"/>
          <w:szCs w:val="26"/>
        </w:rPr>
        <w:t xml:space="preserve"> до </w:t>
      </w:r>
      <w:proofErr w:type="spellStart"/>
      <w:r w:rsidR="001B0451" w:rsidRPr="001B0451">
        <w:rPr>
          <w:sz w:val="26"/>
          <w:szCs w:val="26"/>
        </w:rPr>
        <w:t>України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поваги</w:t>
      </w:r>
      <w:proofErr w:type="spellEnd"/>
      <w:r w:rsidR="001B0451" w:rsidRPr="001B0451">
        <w:rPr>
          <w:sz w:val="26"/>
          <w:szCs w:val="26"/>
        </w:rPr>
        <w:t xml:space="preserve"> до </w:t>
      </w:r>
      <w:proofErr w:type="spellStart"/>
      <w:r w:rsidR="001B0451" w:rsidRPr="001B0451">
        <w:rPr>
          <w:sz w:val="26"/>
          <w:szCs w:val="26"/>
        </w:rPr>
        <w:t>народних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звичаїв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традицій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національних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цінностей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Українського</w:t>
      </w:r>
      <w:proofErr w:type="spellEnd"/>
      <w:r w:rsidR="001B0451" w:rsidRPr="001B0451">
        <w:rPr>
          <w:sz w:val="26"/>
          <w:szCs w:val="26"/>
        </w:rPr>
        <w:t xml:space="preserve"> народу, а </w:t>
      </w:r>
      <w:proofErr w:type="spellStart"/>
      <w:r w:rsidR="001B0451" w:rsidRPr="001B0451">
        <w:rPr>
          <w:sz w:val="26"/>
          <w:szCs w:val="26"/>
        </w:rPr>
        <w:t>також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інших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націй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народів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7" w:name="n59"/>
      <w:bookmarkEnd w:id="7"/>
      <w:r>
        <w:rPr>
          <w:sz w:val="26"/>
          <w:szCs w:val="26"/>
          <w:lang w:val="uk-UA"/>
        </w:rPr>
        <w:lastRenderedPageBreak/>
        <w:t xml:space="preserve">- </w:t>
      </w:r>
      <w:proofErr w:type="spellStart"/>
      <w:r w:rsidR="001B0451" w:rsidRPr="001B0451">
        <w:rPr>
          <w:sz w:val="26"/>
          <w:szCs w:val="26"/>
        </w:rPr>
        <w:t>виховання</w:t>
      </w:r>
      <w:proofErr w:type="spellEnd"/>
      <w:r w:rsidR="001B0451" w:rsidRPr="001B0451">
        <w:rPr>
          <w:sz w:val="26"/>
          <w:szCs w:val="26"/>
        </w:rPr>
        <w:t xml:space="preserve"> у </w:t>
      </w:r>
      <w:r w:rsidR="00DC3DC0">
        <w:rPr>
          <w:sz w:val="26"/>
          <w:szCs w:val="26"/>
          <w:lang w:val="uk-UA"/>
        </w:rPr>
        <w:t>здобувачів освіти</w:t>
      </w:r>
      <w:r w:rsidR="00DC3DC0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шанобливого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ставлення</w:t>
      </w:r>
      <w:proofErr w:type="spellEnd"/>
      <w:r w:rsidR="001B0451" w:rsidRPr="001B0451">
        <w:rPr>
          <w:sz w:val="26"/>
          <w:szCs w:val="26"/>
        </w:rPr>
        <w:t xml:space="preserve"> до </w:t>
      </w:r>
      <w:proofErr w:type="spellStart"/>
      <w:r w:rsidR="001B0451" w:rsidRPr="001B0451">
        <w:rPr>
          <w:sz w:val="26"/>
          <w:szCs w:val="26"/>
        </w:rPr>
        <w:t>родини</w:t>
      </w:r>
      <w:proofErr w:type="spellEnd"/>
      <w:r w:rsidR="001B0451" w:rsidRPr="001B0451">
        <w:rPr>
          <w:sz w:val="26"/>
          <w:szCs w:val="26"/>
        </w:rPr>
        <w:t xml:space="preserve"> та людей </w:t>
      </w:r>
      <w:proofErr w:type="spellStart"/>
      <w:r w:rsidR="001B0451" w:rsidRPr="001B0451">
        <w:rPr>
          <w:sz w:val="26"/>
          <w:szCs w:val="26"/>
        </w:rPr>
        <w:t>похилого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віку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8" w:name="n60"/>
      <w:bookmarkEnd w:id="8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створення</w:t>
      </w:r>
      <w:proofErr w:type="spellEnd"/>
      <w:r w:rsidR="001B0451" w:rsidRPr="001B0451">
        <w:rPr>
          <w:sz w:val="26"/>
          <w:szCs w:val="26"/>
        </w:rPr>
        <w:t xml:space="preserve"> умов для </w:t>
      </w:r>
      <w:proofErr w:type="spellStart"/>
      <w:r w:rsidR="001B0451" w:rsidRPr="001B0451">
        <w:rPr>
          <w:sz w:val="26"/>
          <w:szCs w:val="26"/>
        </w:rPr>
        <w:t>творчого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інтелектуального</w:t>
      </w:r>
      <w:proofErr w:type="spellEnd"/>
      <w:r w:rsidR="001B0451" w:rsidRPr="001B0451">
        <w:rPr>
          <w:sz w:val="26"/>
          <w:szCs w:val="26"/>
        </w:rPr>
        <w:t xml:space="preserve">, духовного і </w:t>
      </w:r>
      <w:proofErr w:type="spellStart"/>
      <w:r w:rsidR="001B0451" w:rsidRPr="001B0451">
        <w:rPr>
          <w:sz w:val="26"/>
          <w:szCs w:val="26"/>
        </w:rPr>
        <w:t>фізичного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розвитку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вихованців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учнів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слухачів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764E64" w:rsidRDefault="00764E64" w:rsidP="00764E64">
      <w:pPr>
        <w:pStyle w:val="a3"/>
        <w:jc w:val="both"/>
        <w:rPr>
          <w:sz w:val="26"/>
          <w:szCs w:val="26"/>
          <w:lang w:val="uk-UA"/>
        </w:rPr>
      </w:pPr>
      <w:bookmarkStart w:id="9" w:name="n461"/>
      <w:bookmarkEnd w:id="9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розвит</w:t>
      </w:r>
      <w:proofErr w:type="spellEnd"/>
      <w:r w:rsidR="00DC3DC0">
        <w:rPr>
          <w:sz w:val="26"/>
          <w:szCs w:val="26"/>
          <w:lang w:val="uk-UA"/>
        </w:rPr>
        <w:t>ку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інклюзивного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освітнього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середовища</w:t>
      </w:r>
      <w:bookmarkStart w:id="10" w:name="n460"/>
      <w:bookmarkEnd w:id="10"/>
      <w:proofErr w:type="spellEnd"/>
      <w:r>
        <w:rPr>
          <w:sz w:val="26"/>
          <w:szCs w:val="26"/>
          <w:lang w:val="uk-UA"/>
        </w:rPr>
        <w:t>;</w:t>
      </w:r>
    </w:p>
    <w:p w:rsidR="001B0451" w:rsidRPr="00764E64" w:rsidRDefault="00764E64" w:rsidP="00764E64">
      <w:pPr>
        <w:pStyle w:val="a3"/>
        <w:jc w:val="both"/>
        <w:rPr>
          <w:sz w:val="26"/>
          <w:szCs w:val="26"/>
        </w:rPr>
      </w:pPr>
      <w:bookmarkStart w:id="11" w:name="n369"/>
      <w:bookmarkEnd w:id="11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здобуття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учнями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вихованцями</w:t>
      </w:r>
      <w:proofErr w:type="spellEnd"/>
      <w:r w:rsidR="001B0451" w:rsidRPr="001B0451">
        <w:rPr>
          <w:sz w:val="26"/>
          <w:szCs w:val="26"/>
        </w:rPr>
        <w:t xml:space="preserve">, слухачами </w:t>
      </w:r>
      <w:proofErr w:type="spellStart"/>
      <w:r w:rsidR="001B0451" w:rsidRPr="001B0451">
        <w:rPr>
          <w:sz w:val="26"/>
          <w:szCs w:val="26"/>
        </w:rPr>
        <w:t>первинних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професійних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навичок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вмінь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необхідних</w:t>
      </w:r>
      <w:proofErr w:type="spellEnd"/>
      <w:r w:rsidR="001B0451" w:rsidRPr="001B0451">
        <w:rPr>
          <w:sz w:val="26"/>
          <w:szCs w:val="26"/>
        </w:rPr>
        <w:t xml:space="preserve"> для </w:t>
      </w:r>
      <w:proofErr w:type="spellStart"/>
      <w:r w:rsidR="001B0451" w:rsidRPr="001B0451">
        <w:rPr>
          <w:sz w:val="26"/>
          <w:szCs w:val="26"/>
        </w:rPr>
        <w:t>їхньої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соціалізації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подальшої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самореалізації</w:t>
      </w:r>
      <w:proofErr w:type="spellEnd"/>
      <w:r w:rsidR="001B0451" w:rsidRPr="001B0451">
        <w:rPr>
          <w:sz w:val="26"/>
          <w:szCs w:val="26"/>
        </w:rPr>
        <w:t xml:space="preserve"> та/</w:t>
      </w:r>
      <w:proofErr w:type="spellStart"/>
      <w:r w:rsidR="001B0451" w:rsidRPr="001B0451">
        <w:rPr>
          <w:sz w:val="26"/>
          <w:szCs w:val="26"/>
        </w:rPr>
        <w:t>або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професійної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діяльності</w:t>
      </w:r>
      <w:proofErr w:type="spellEnd"/>
      <w:r w:rsidR="001B0451" w:rsidRPr="001B0451">
        <w:rPr>
          <w:sz w:val="26"/>
          <w:szCs w:val="26"/>
        </w:rPr>
        <w:t>;</w:t>
      </w:r>
      <w:bookmarkStart w:id="12" w:name="n368"/>
      <w:bookmarkEnd w:id="12"/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13" w:name="n61"/>
      <w:bookmarkEnd w:id="13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формування</w:t>
      </w:r>
      <w:proofErr w:type="spellEnd"/>
      <w:r w:rsidR="001B0451" w:rsidRPr="001B0451">
        <w:rPr>
          <w:sz w:val="26"/>
          <w:szCs w:val="26"/>
        </w:rPr>
        <w:t xml:space="preserve"> у </w:t>
      </w:r>
      <w:proofErr w:type="spellStart"/>
      <w:r w:rsidR="001B0451" w:rsidRPr="001B0451">
        <w:rPr>
          <w:sz w:val="26"/>
          <w:szCs w:val="26"/>
        </w:rPr>
        <w:t>вихованців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учнів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слухачів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свідомого</w:t>
      </w:r>
      <w:proofErr w:type="spellEnd"/>
      <w:r w:rsidR="001B0451" w:rsidRPr="001B0451">
        <w:rPr>
          <w:sz w:val="26"/>
          <w:szCs w:val="26"/>
        </w:rPr>
        <w:t xml:space="preserve"> й </w:t>
      </w:r>
      <w:proofErr w:type="spellStart"/>
      <w:r w:rsidR="001B0451" w:rsidRPr="001B0451">
        <w:rPr>
          <w:sz w:val="26"/>
          <w:szCs w:val="26"/>
        </w:rPr>
        <w:t>відповідального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ставлення</w:t>
      </w:r>
      <w:proofErr w:type="spellEnd"/>
      <w:r w:rsidR="001B0451" w:rsidRPr="001B0451">
        <w:rPr>
          <w:sz w:val="26"/>
          <w:szCs w:val="26"/>
        </w:rPr>
        <w:t xml:space="preserve"> до </w:t>
      </w:r>
      <w:proofErr w:type="spellStart"/>
      <w:r w:rsidR="001B0451" w:rsidRPr="001B0451">
        <w:rPr>
          <w:sz w:val="26"/>
          <w:szCs w:val="26"/>
        </w:rPr>
        <w:t>власного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здоров'я</w:t>
      </w:r>
      <w:proofErr w:type="spellEnd"/>
      <w:r w:rsidR="001B0451" w:rsidRPr="001B0451">
        <w:rPr>
          <w:sz w:val="26"/>
          <w:szCs w:val="26"/>
        </w:rPr>
        <w:t xml:space="preserve"> та </w:t>
      </w:r>
      <w:proofErr w:type="spellStart"/>
      <w:r w:rsidR="001B0451" w:rsidRPr="001B0451">
        <w:rPr>
          <w:sz w:val="26"/>
          <w:szCs w:val="26"/>
        </w:rPr>
        <w:t>здоров'я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оточуючих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навичок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безпечної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поведінки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14" w:name="n62"/>
      <w:bookmarkEnd w:id="14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задоволення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освітньо-культурних</w:t>
      </w:r>
      <w:proofErr w:type="spellEnd"/>
      <w:r w:rsidR="001B0451" w:rsidRPr="001B0451">
        <w:rPr>
          <w:sz w:val="26"/>
          <w:szCs w:val="26"/>
        </w:rPr>
        <w:t xml:space="preserve"> потреб </w:t>
      </w:r>
      <w:proofErr w:type="spellStart"/>
      <w:r w:rsidR="001B0451" w:rsidRPr="001B0451">
        <w:rPr>
          <w:sz w:val="26"/>
          <w:szCs w:val="26"/>
        </w:rPr>
        <w:t>вихованців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учнів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слухачів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які</w:t>
      </w:r>
      <w:proofErr w:type="spellEnd"/>
      <w:r w:rsidR="001B0451" w:rsidRPr="001B0451">
        <w:rPr>
          <w:sz w:val="26"/>
          <w:szCs w:val="26"/>
        </w:rPr>
        <w:t xml:space="preserve"> не </w:t>
      </w:r>
      <w:proofErr w:type="spellStart"/>
      <w:r w:rsidR="001B0451" w:rsidRPr="001B0451">
        <w:rPr>
          <w:sz w:val="26"/>
          <w:szCs w:val="26"/>
        </w:rPr>
        <w:t>забезпечуються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іншими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складовими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структури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освіти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15" w:name="n63"/>
      <w:bookmarkEnd w:id="15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задоволення</w:t>
      </w:r>
      <w:proofErr w:type="spellEnd"/>
      <w:r w:rsidR="001B0451" w:rsidRPr="001B0451">
        <w:rPr>
          <w:sz w:val="26"/>
          <w:szCs w:val="26"/>
        </w:rPr>
        <w:t xml:space="preserve"> потреб </w:t>
      </w:r>
      <w:proofErr w:type="spellStart"/>
      <w:r w:rsidR="001B0451" w:rsidRPr="001B0451">
        <w:rPr>
          <w:sz w:val="26"/>
          <w:szCs w:val="26"/>
        </w:rPr>
        <w:t>вихованців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учнів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слухачів</w:t>
      </w:r>
      <w:proofErr w:type="spellEnd"/>
      <w:r w:rsidR="001B0451" w:rsidRPr="001B0451">
        <w:rPr>
          <w:sz w:val="26"/>
          <w:szCs w:val="26"/>
        </w:rPr>
        <w:t xml:space="preserve"> у </w:t>
      </w:r>
      <w:proofErr w:type="spellStart"/>
      <w:r w:rsidR="001B0451" w:rsidRPr="001B0451">
        <w:rPr>
          <w:sz w:val="26"/>
          <w:szCs w:val="26"/>
        </w:rPr>
        <w:t>професійному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самовизначенні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творчій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самореалізації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16" w:name="n64"/>
      <w:bookmarkEnd w:id="16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пошук</w:t>
      </w:r>
      <w:proofErr w:type="spellEnd"/>
      <w:r w:rsidR="00DC3DC0">
        <w:rPr>
          <w:sz w:val="26"/>
          <w:szCs w:val="26"/>
          <w:lang w:val="uk-UA"/>
        </w:rPr>
        <w:t>у</w:t>
      </w:r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розвит</w:t>
      </w:r>
      <w:proofErr w:type="spellEnd"/>
      <w:r w:rsidR="00DC3DC0">
        <w:rPr>
          <w:sz w:val="26"/>
          <w:szCs w:val="26"/>
          <w:lang w:val="uk-UA"/>
        </w:rPr>
        <w:t>ку</w:t>
      </w:r>
      <w:r w:rsidR="001B0451" w:rsidRPr="001B0451">
        <w:rPr>
          <w:sz w:val="26"/>
          <w:szCs w:val="26"/>
        </w:rPr>
        <w:t xml:space="preserve"> та </w:t>
      </w:r>
      <w:proofErr w:type="spellStart"/>
      <w:r w:rsidR="001B0451" w:rsidRPr="001B0451">
        <w:rPr>
          <w:sz w:val="26"/>
          <w:szCs w:val="26"/>
        </w:rPr>
        <w:t>підтримк</w:t>
      </w:r>
      <w:proofErr w:type="spellEnd"/>
      <w:r w:rsidR="00DC3DC0">
        <w:rPr>
          <w:sz w:val="26"/>
          <w:szCs w:val="26"/>
          <w:lang w:val="uk-UA"/>
        </w:rPr>
        <w:t>и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здібних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обдарованих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талановитих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вихованців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учнів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слухачів</w:t>
      </w:r>
      <w:proofErr w:type="spellEnd"/>
      <w:r w:rsidR="001B0451" w:rsidRPr="001B0451">
        <w:rPr>
          <w:sz w:val="26"/>
          <w:szCs w:val="26"/>
        </w:rPr>
        <w:t>;</w:t>
      </w:r>
      <w:bookmarkStart w:id="17" w:name="n65"/>
      <w:bookmarkEnd w:id="17"/>
    </w:p>
    <w:p w:rsidR="00764E64" w:rsidRDefault="00764E64" w:rsidP="00764E64">
      <w:pPr>
        <w:pStyle w:val="a3"/>
        <w:jc w:val="both"/>
        <w:rPr>
          <w:sz w:val="26"/>
          <w:szCs w:val="26"/>
          <w:lang w:val="uk-UA"/>
        </w:rPr>
      </w:pPr>
      <w:bookmarkStart w:id="18" w:name="n66"/>
      <w:bookmarkEnd w:id="18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організаці</w:t>
      </w:r>
      <w:proofErr w:type="spellEnd"/>
      <w:r w:rsidR="001375D1">
        <w:rPr>
          <w:sz w:val="26"/>
          <w:szCs w:val="26"/>
          <w:lang w:val="uk-UA"/>
        </w:rPr>
        <w:t>ї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дозвілля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вихованців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учнів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слухачів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пошук</w:t>
      </w:r>
      <w:proofErr w:type="spellEnd"/>
      <w:r w:rsidR="001375D1">
        <w:rPr>
          <w:sz w:val="26"/>
          <w:szCs w:val="26"/>
          <w:lang w:val="uk-UA"/>
        </w:rPr>
        <w:t>у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його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нових</w:t>
      </w:r>
      <w:proofErr w:type="spellEnd"/>
      <w:r w:rsidR="001B0451" w:rsidRPr="001B0451">
        <w:rPr>
          <w:sz w:val="26"/>
          <w:szCs w:val="26"/>
        </w:rPr>
        <w:t xml:space="preserve"> форм; </w:t>
      </w:r>
      <w:r>
        <w:rPr>
          <w:sz w:val="26"/>
          <w:szCs w:val="26"/>
          <w:lang w:val="uk-UA"/>
        </w:rPr>
        <w:t xml:space="preserve">  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профілактик</w:t>
      </w:r>
      <w:proofErr w:type="spellEnd"/>
      <w:r w:rsidR="001375D1">
        <w:rPr>
          <w:sz w:val="26"/>
          <w:szCs w:val="26"/>
          <w:lang w:val="uk-UA"/>
        </w:rPr>
        <w:t>и</w:t>
      </w:r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бездоглядності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правопорушень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19" w:name="n67"/>
      <w:bookmarkEnd w:id="19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виховання</w:t>
      </w:r>
      <w:proofErr w:type="spellEnd"/>
      <w:r w:rsidR="001B0451" w:rsidRPr="001B0451">
        <w:rPr>
          <w:sz w:val="26"/>
          <w:szCs w:val="26"/>
        </w:rPr>
        <w:t xml:space="preserve"> в </w:t>
      </w:r>
      <w:proofErr w:type="spellStart"/>
      <w:r w:rsidR="001B0451" w:rsidRPr="001B0451">
        <w:rPr>
          <w:sz w:val="26"/>
          <w:szCs w:val="26"/>
        </w:rPr>
        <w:t>учасників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освітнього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процесу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свідомого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ставлення</w:t>
      </w:r>
      <w:proofErr w:type="spellEnd"/>
      <w:r w:rsidR="001B0451" w:rsidRPr="001B0451">
        <w:rPr>
          <w:sz w:val="26"/>
          <w:szCs w:val="26"/>
        </w:rPr>
        <w:t xml:space="preserve"> до </w:t>
      </w:r>
      <w:proofErr w:type="spellStart"/>
      <w:r w:rsidR="001B0451" w:rsidRPr="001B0451">
        <w:rPr>
          <w:sz w:val="26"/>
          <w:szCs w:val="26"/>
        </w:rPr>
        <w:t>власної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безпеки</w:t>
      </w:r>
      <w:proofErr w:type="spellEnd"/>
      <w:r w:rsidR="001B0451" w:rsidRPr="001B0451">
        <w:rPr>
          <w:sz w:val="26"/>
          <w:szCs w:val="26"/>
        </w:rPr>
        <w:t xml:space="preserve"> та </w:t>
      </w:r>
      <w:proofErr w:type="spellStart"/>
      <w:r w:rsidR="001B0451" w:rsidRPr="001B0451">
        <w:rPr>
          <w:sz w:val="26"/>
          <w:szCs w:val="26"/>
        </w:rPr>
        <w:t>безпеки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оточуючих</w:t>
      </w:r>
      <w:proofErr w:type="spellEnd"/>
      <w:r w:rsidR="001B0451" w:rsidRPr="001B0451">
        <w:rPr>
          <w:sz w:val="26"/>
          <w:szCs w:val="26"/>
        </w:rPr>
        <w:t>;</w:t>
      </w:r>
    </w:p>
    <w:p w:rsidR="001B0451" w:rsidRPr="001B0451" w:rsidRDefault="00764E64" w:rsidP="00764E64">
      <w:pPr>
        <w:pStyle w:val="a3"/>
        <w:jc w:val="both"/>
        <w:rPr>
          <w:sz w:val="26"/>
          <w:szCs w:val="26"/>
        </w:rPr>
      </w:pPr>
      <w:bookmarkStart w:id="20" w:name="n68"/>
      <w:bookmarkEnd w:id="20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формування</w:t>
      </w:r>
      <w:proofErr w:type="spellEnd"/>
      <w:r w:rsidR="001B0451" w:rsidRPr="001B0451">
        <w:rPr>
          <w:sz w:val="26"/>
          <w:szCs w:val="26"/>
        </w:rPr>
        <w:t xml:space="preserve"> здорового способу </w:t>
      </w:r>
      <w:proofErr w:type="spellStart"/>
      <w:r w:rsidR="001B0451" w:rsidRPr="001B0451">
        <w:rPr>
          <w:sz w:val="26"/>
          <w:szCs w:val="26"/>
        </w:rPr>
        <w:t>життя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вихованців</w:t>
      </w:r>
      <w:proofErr w:type="spellEnd"/>
      <w:r w:rsidR="001B0451" w:rsidRPr="001B0451">
        <w:rPr>
          <w:sz w:val="26"/>
          <w:szCs w:val="26"/>
        </w:rPr>
        <w:t xml:space="preserve">, </w:t>
      </w:r>
      <w:proofErr w:type="spellStart"/>
      <w:r w:rsidR="001B0451" w:rsidRPr="001B0451">
        <w:rPr>
          <w:sz w:val="26"/>
          <w:szCs w:val="26"/>
        </w:rPr>
        <w:t>учнів</w:t>
      </w:r>
      <w:proofErr w:type="spellEnd"/>
      <w:r w:rsidR="001B0451" w:rsidRPr="001B0451">
        <w:rPr>
          <w:sz w:val="26"/>
          <w:szCs w:val="26"/>
        </w:rPr>
        <w:t xml:space="preserve"> і </w:t>
      </w:r>
      <w:proofErr w:type="spellStart"/>
      <w:r w:rsidR="001B0451" w:rsidRPr="001B0451">
        <w:rPr>
          <w:sz w:val="26"/>
          <w:szCs w:val="26"/>
        </w:rPr>
        <w:t>слухачів</w:t>
      </w:r>
      <w:proofErr w:type="spellEnd"/>
      <w:r w:rsidR="001B0451" w:rsidRPr="001B0451">
        <w:rPr>
          <w:sz w:val="26"/>
          <w:szCs w:val="26"/>
        </w:rPr>
        <w:t>;</w:t>
      </w:r>
    </w:p>
    <w:p w:rsidR="00764E64" w:rsidRDefault="00764E64" w:rsidP="00764E64">
      <w:pPr>
        <w:pStyle w:val="a3"/>
        <w:jc w:val="both"/>
        <w:rPr>
          <w:sz w:val="26"/>
          <w:szCs w:val="26"/>
          <w:lang w:val="uk-UA"/>
        </w:rPr>
      </w:pPr>
      <w:bookmarkStart w:id="21" w:name="n69"/>
      <w:bookmarkEnd w:id="21"/>
      <w:r>
        <w:rPr>
          <w:sz w:val="26"/>
          <w:szCs w:val="26"/>
          <w:lang w:val="uk-UA"/>
        </w:rPr>
        <w:t xml:space="preserve">- </w:t>
      </w:r>
      <w:proofErr w:type="spellStart"/>
      <w:r w:rsidR="001B0451" w:rsidRPr="001B0451">
        <w:rPr>
          <w:sz w:val="26"/>
          <w:szCs w:val="26"/>
        </w:rPr>
        <w:t>здійснення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інформаційно-методичної</w:t>
      </w:r>
      <w:proofErr w:type="spellEnd"/>
      <w:r w:rsidR="001B0451" w:rsidRPr="001B0451">
        <w:rPr>
          <w:sz w:val="26"/>
          <w:szCs w:val="26"/>
        </w:rPr>
        <w:t xml:space="preserve"> та </w:t>
      </w:r>
      <w:proofErr w:type="spellStart"/>
      <w:r w:rsidR="001B0451" w:rsidRPr="001B0451">
        <w:rPr>
          <w:sz w:val="26"/>
          <w:szCs w:val="26"/>
        </w:rPr>
        <w:t>організаційно-масової</w:t>
      </w:r>
      <w:proofErr w:type="spellEnd"/>
      <w:r w:rsidR="001B0451" w:rsidRPr="001B0451">
        <w:rPr>
          <w:sz w:val="26"/>
          <w:szCs w:val="26"/>
        </w:rPr>
        <w:t xml:space="preserve"> </w:t>
      </w:r>
      <w:proofErr w:type="spellStart"/>
      <w:r w:rsidR="001B0451" w:rsidRPr="001B0451">
        <w:rPr>
          <w:sz w:val="26"/>
          <w:szCs w:val="26"/>
        </w:rPr>
        <w:t>роботи</w:t>
      </w:r>
      <w:proofErr w:type="spellEnd"/>
      <w:r>
        <w:rPr>
          <w:sz w:val="26"/>
          <w:szCs w:val="26"/>
          <w:lang w:val="uk-UA"/>
        </w:rPr>
        <w:t>.</w:t>
      </w:r>
    </w:p>
    <w:p w:rsidR="00D27D8D" w:rsidRPr="00764E64" w:rsidRDefault="00D27D8D" w:rsidP="00764E64">
      <w:pPr>
        <w:pStyle w:val="a3"/>
        <w:ind w:firstLine="708"/>
        <w:jc w:val="both"/>
        <w:rPr>
          <w:sz w:val="26"/>
          <w:szCs w:val="26"/>
        </w:rPr>
      </w:pPr>
      <w:r w:rsidRPr="00D27D8D">
        <w:rPr>
          <w:sz w:val="26"/>
          <w:szCs w:val="26"/>
          <w:lang w:val="uk-UA"/>
        </w:rPr>
        <w:t>1.</w:t>
      </w:r>
      <w:r w:rsidR="00764E64">
        <w:rPr>
          <w:sz w:val="26"/>
          <w:szCs w:val="26"/>
          <w:lang w:val="uk-UA"/>
        </w:rPr>
        <w:t>9</w:t>
      </w:r>
      <w:r w:rsidRPr="00D27D8D">
        <w:rPr>
          <w:sz w:val="26"/>
          <w:szCs w:val="26"/>
          <w:lang w:val="uk-UA"/>
        </w:rPr>
        <w:t xml:space="preserve">.   </w:t>
      </w:r>
      <w:r w:rsidR="00764E64">
        <w:rPr>
          <w:sz w:val="26"/>
          <w:szCs w:val="26"/>
          <w:lang w:val="uk-UA"/>
        </w:rPr>
        <w:t>БДЮТШ</w:t>
      </w:r>
      <w:r w:rsidR="00764E64" w:rsidRPr="00D27D8D">
        <w:rPr>
          <w:sz w:val="26"/>
          <w:szCs w:val="26"/>
          <w:lang w:val="uk-UA"/>
        </w:rPr>
        <w:t xml:space="preserve"> </w:t>
      </w:r>
      <w:r w:rsidRPr="00D27D8D">
        <w:rPr>
          <w:sz w:val="26"/>
          <w:szCs w:val="26"/>
          <w:lang w:val="uk-UA"/>
        </w:rPr>
        <w:t>надає усім дітям однакові можливості для їх творчого розвитку, є широкодоступною установою.</w:t>
      </w:r>
    </w:p>
    <w:p w:rsidR="00D27D8D" w:rsidRPr="00D27D8D" w:rsidRDefault="00D27D8D" w:rsidP="00D27D8D">
      <w:pPr>
        <w:ind w:hanging="1080"/>
        <w:jc w:val="both"/>
        <w:rPr>
          <w:sz w:val="26"/>
          <w:szCs w:val="26"/>
          <w:lang w:val="uk-UA"/>
        </w:rPr>
      </w:pPr>
      <w:r w:rsidRPr="00D27D8D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                  </w:t>
      </w:r>
      <w:r w:rsidRPr="00D27D8D">
        <w:rPr>
          <w:sz w:val="26"/>
          <w:szCs w:val="26"/>
          <w:lang w:val="uk-UA"/>
        </w:rPr>
        <w:t>1.</w:t>
      </w:r>
      <w:r w:rsidR="000212D8">
        <w:rPr>
          <w:sz w:val="26"/>
          <w:szCs w:val="26"/>
          <w:lang w:val="uk-UA"/>
        </w:rPr>
        <w:t>10</w:t>
      </w:r>
      <w:r w:rsidR="00D31E5B">
        <w:rPr>
          <w:sz w:val="26"/>
          <w:szCs w:val="26"/>
          <w:lang w:val="uk-UA"/>
        </w:rPr>
        <w:t xml:space="preserve">   </w:t>
      </w:r>
      <w:r w:rsidRPr="00D27D8D">
        <w:rPr>
          <w:sz w:val="26"/>
          <w:szCs w:val="26"/>
          <w:lang w:val="uk-UA"/>
        </w:rPr>
        <w:t xml:space="preserve">Мова навчання і виховання </w:t>
      </w:r>
      <w:r w:rsidR="00F22C9F">
        <w:rPr>
          <w:sz w:val="26"/>
          <w:szCs w:val="26"/>
          <w:lang w:val="uk-UA"/>
        </w:rPr>
        <w:t>БДЮТШ</w:t>
      </w:r>
      <w:r w:rsidR="00F22C9F" w:rsidRPr="00D27D8D">
        <w:rPr>
          <w:sz w:val="26"/>
          <w:szCs w:val="26"/>
          <w:lang w:val="uk-UA"/>
        </w:rPr>
        <w:t xml:space="preserve"> </w:t>
      </w:r>
      <w:r w:rsidR="00F22C9F">
        <w:rPr>
          <w:sz w:val="26"/>
          <w:szCs w:val="26"/>
          <w:lang w:val="uk-UA"/>
        </w:rPr>
        <w:t>українська.</w:t>
      </w:r>
    </w:p>
    <w:p w:rsidR="00D27D8D" w:rsidRDefault="00D27D8D" w:rsidP="00D27D8D">
      <w:pPr>
        <w:ind w:hanging="1080"/>
        <w:jc w:val="both"/>
        <w:rPr>
          <w:sz w:val="26"/>
          <w:szCs w:val="26"/>
          <w:lang w:val="uk-UA"/>
        </w:rPr>
      </w:pPr>
      <w:r w:rsidRPr="00D27D8D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         </w:t>
      </w:r>
      <w:r w:rsidRPr="00D27D8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</w:t>
      </w:r>
      <w:r w:rsidRPr="00D27D8D">
        <w:rPr>
          <w:sz w:val="26"/>
          <w:szCs w:val="26"/>
          <w:lang w:val="uk-UA"/>
        </w:rPr>
        <w:t>1.</w:t>
      </w:r>
      <w:r w:rsidR="00F22C9F">
        <w:rPr>
          <w:sz w:val="26"/>
          <w:szCs w:val="26"/>
          <w:lang w:val="uk-UA"/>
        </w:rPr>
        <w:t>11</w:t>
      </w:r>
      <w:r w:rsidRPr="00D27D8D">
        <w:rPr>
          <w:sz w:val="26"/>
          <w:szCs w:val="26"/>
          <w:lang w:val="uk-UA"/>
        </w:rPr>
        <w:t xml:space="preserve">.  </w:t>
      </w:r>
      <w:bookmarkStart w:id="22" w:name="_Hlk186893020"/>
      <w:r w:rsidR="00F22C9F">
        <w:rPr>
          <w:sz w:val="26"/>
          <w:szCs w:val="26"/>
          <w:lang w:val="uk-UA"/>
        </w:rPr>
        <w:t>БДЮТШ</w:t>
      </w:r>
      <w:bookmarkEnd w:id="22"/>
      <w:r w:rsidR="00F22C9F" w:rsidRPr="00D27D8D">
        <w:rPr>
          <w:sz w:val="26"/>
          <w:szCs w:val="26"/>
          <w:lang w:val="uk-UA"/>
        </w:rPr>
        <w:t xml:space="preserve"> </w:t>
      </w:r>
      <w:r w:rsidRPr="00D27D8D">
        <w:rPr>
          <w:sz w:val="26"/>
          <w:szCs w:val="26"/>
          <w:lang w:val="uk-UA"/>
        </w:rPr>
        <w:t xml:space="preserve">несе відповідальність перед собою, державою та суспільством за реалізацію державної політики в питанні позашкільного навчання і виховання, збереження життя і здоров’я дітей і підлітків під час </w:t>
      </w:r>
      <w:r w:rsidR="00CA10A1">
        <w:rPr>
          <w:sz w:val="26"/>
          <w:szCs w:val="26"/>
          <w:lang w:val="uk-UA"/>
        </w:rPr>
        <w:t>освітнього</w:t>
      </w:r>
      <w:r w:rsidRPr="00D27D8D">
        <w:rPr>
          <w:sz w:val="26"/>
          <w:szCs w:val="26"/>
          <w:lang w:val="uk-UA"/>
        </w:rPr>
        <w:t xml:space="preserve"> процесу.</w:t>
      </w:r>
    </w:p>
    <w:p w:rsidR="00CA10A1" w:rsidRPr="00D27D8D" w:rsidRDefault="00CA10A1" w:rsidP="00D27D8D">
      <w:pPr>
        <w:ind w:hanging="1080"/>
        <w:jc w:val="both"/>
        <w:rPr>
          <w:sz w:val="26"/>
          <w:szCs w:val="26"/>
          <w:lang w:val="uk-UA"/>
        </w:rPr>
      </w:pPr>
    </w:p>
    <w:p w:rsidR="00F83D54" w:rsidRPr="00F83D54" w:rsidRDefault="00D27D8D" w:rsidP="008C1081">
      <w:pPr>
        <w:ind w:hanging="1080"/>
        <w:jc w:val="both"/>
        <w:rPr>
          <w:sz w:val="26"/>
          <w:szCs w:val="26"/>
          <w:lang w:val="uk-UA"/>
        </w:rPr>
      </w:pPr>
      <w:r w:rsidRPr="00D27D8D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</w:r>
    </w:p>
    <w:p w:rsidR="00F83D54" w:rsidRDefault="00F83D54" w:rsidP="00F83D54">
      <w:pPr>
        <w:numPr>
          <w:ilvl w:val="0"/>
          <w:numId w:val="1"/>
        </w:numPr>
        <w:jc w:val="center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ОРГАНІЗАЦІЯ ДІЯЛЬНОСТІ </w:t>
      </w:r>
      <w:r w:rsidR="001375D1">
        <w:rPr>
          <w:sz w:val="26"/>
          <w:szCs w:val="26"/>
          <w:lang w:val="uk-UA"/>
        </w:rPr>
        <w:t>БДЮТШ</w:t>
      </w:r>
    </w:p>
    <w:p w:rsidR="00B312F1" w:rsidRPr="00F83D54" w:rsidRDefault="00B312F1" w:rsidP="001375D1">
      <w:pPr>
        <w:ind w:left="720"/>
        <w:rPr>
          <w:sz w:val="26"/>
          <w:szCs w:val="26"/>
          <w:lang w:val="uk-UA"/>
        </w:rPr>
      </w:pPr>
    </w:p>
    <w:p w:rsidR="00F83D54" w:rsidRPr="00C379E4" w:rsidRDefault="00F83D54" w:rsidP="00F83D54">
      <w:pPr>
        <w:ind w:hanging="36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        2.1. БДЮТШ проводить освітню, </w:t>
      </w:r>
      <w:proofErr w:type="spellStart"/>
      <w:r w:rsidR="00B312F1" w:rsidRPr="00C379E4">
        <w:rPr>
          <w:sz w:val="26"/>
          <w:szCs w:val="26"/>
          <w:lang w:val="uk-UA"/>
        </w:rPr>
        <w:t>право</w:t>
      </w:r>
      <w:r w:rsidRPr="00C379E4">
        <w:rPr>
          <w:sz w:val="26"/>
          <w:szCs w:val="26"/>
          <w:lang w:val="uk-UA"/>
        </w:rPr>
        <w:t>виховну</w:t>
      </w:r>
      <w:proofErr w:type="spellEnd"/>
      <w:r w:rsidRPr="00C379E4">
        <w:rPr>
          <w:sz w:val="26"/>
          <w:szCs w:val="26"/>
          <w:lang w:val="uk-UA"/>
        </w:rPr>
        <w:t>, інформаційно-методичну, організаційно-масову та спортивну роботу.</w:t>
      </w:r>
    </w:p>
    <w:p w:rsidR="00F83D54" w:rsidRPr="00C379E4" w:rsidRDefault="00F83D54" w:rsidP="00F83D54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             2.2. БДЮТШ може входити до складу навчально-виховних комплексів,    навчально-виховних об</w:t>
      </w:r>
      <w:r w:rsidRPr="00C379E4">
        <w:rPr>
          <w:sz w:val="26"/>
          <w:szCs w:val="26"/>
        </w:rPr>
        <w:t>’</w:t>
      </w:r>
      <w:proofErr w:type="spellStart"/>
      <w:r w:rsidRPr="00C379E4">
        <w:rPr>
          <w:sz w:val="26"/>
          <w:szCs w:val="26"/>
          <w:lang w:val="uk-UA"/>
        </w:rPr>
        <w:t>єктів</w:t>
      </w:r>
      <w:proofErr w:type="spellEnd"/>
      <w:r w:rsidRPr="00C379E4">
        <w:rPr>
          <w:sz w:val="26"/>
          <w:szCs w:val="26"/>
          <w:lang w:val="uk-UA"/>
        </w:rPr>
        <w:t xml:space="preserve"> з дошкільними, загальноосвітніми та іншими навчальними закладами.</w:t>
      </w:r>
    </w:p>
    <w:p w:rsidR="00F83D54" w:rsidRPr="00C379E4" w:rsidRDefault="00F83D54" w:rsidP="00F83D54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             2.3. На основі інтересів, запитів і нахилів дітей і підлітків, потреб школи, сім’ї, суспільства визначає разом із засновником напрями своєї діяльності, розробляє програми їх реалізації.</w:t>
      </w:r>
    </w:p>
    <w:p w:rsidR="00F83D54" w:rsidRPr="00C379E4" w:rsidRDefault="00F83D54" w:rsidP="00F83D54">
      <w:pPr>
        <w:ind w:left="36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Напрями діяльності БДЮТШ:</w:t>
      </w:r>
    </w:p>
    <w:p w:rsidR="00F83D54" w:rsidRPr="00C379E4" w:rsidRDefault="00F83D54" w:rsidP="00B743F5">
      <w:pPr>
        <w:pStyle w:val="a7"/>
        <w:numPr>
          <w:ilvl w:val="0"/>
          <w:numId w:val="2"/>
        </w:numPr>
        <w:shd w:val="clear" w:color="auto" w:fill="FFFFFF"/>
        <w:tabs>
          <w:tab w:val="clear" w:pos="720"/>
        </w:tabs>
        <w:spacing w:after="150"/>
        <w:ind w:left="0"/>
        <w:jc w:val="both"/>
        <w:rPr>
          <w:sz w:val="26"/>
          <w:szCs w:val="26"/>
          <w:lang w:val="uk-UA" w:eastAsia="uk-UA"/>
        </w:rPr>
      </w:pPr>
      <w:r w:rsidRPr="00C379E4">
        <w:rPr>
          <w:sz w:val="26"/>
          <w:szCs w:val="26"/>
          <w:lang w:val="uk-UA" w:eastAsia="uk-UA"/>
        </w:rPr>
        <w:t>художньо-естетичний, який забезпечує розвиток творчих здібностей, обдарувань та здобуття вихованцями, учнями і слухачами практичних навичок, оволодіння знаннями в сфері вітчизняної і світової культури та мистецтва;</w:t>
      </w:r>
    </w:p>
    <w:p w:rsidR="00F83D54" w:rsidRPr="00C379E4" w:rsidRDefault="00F83D54" w:rsidP="00B743F5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23" w:name="n410"/>
      <w:bookmarkEnd w:id="23"/>
      <w:r w:rsidRPr="00C379E4">
        <w:rPr>
          <w:sz w:val="26"/>
          <w:szCs w:val="26"/>
          <w:lang w:val="uk-UA" w:eastAsia="uk-UA"/>
        </w:rPr>
        <w:t xml:space="preserve">мистецький, який забезпечує набуття здобувачами спеціальних мистецьких виконавських </w:t>
      </w:r>
      <w:proofErr w:type="spellStart"/>
      <w:r w:rsidRPr="00C379E4">
        <w:rPr>
          <w:sz w:val="26"/>
          <w:szCs w:val="26"/>
          <w:lang w:val="uk-UA" w:eastAsia="uk-UA"/>
        </w:rPr>
        <w:t>компетентностей</w:t>
      </w:r>
      <w:proofErr w:type="spellEnd"/>
      <w:r w:rsidRPr="00C379E4">
        <w:rPr>
          <w:sz w:val="26"/>
          <w:szCs w:val="26"/>
          <w:lang w:val="uk-UA" w:eastAsia="uk-UA"/>
        </w:rPr>
        <w:t xml:space="preserve"> у процесі активної мистецької діяльності;</w:t>
      </w:r>
      <w:bookmarkStart w:id="24" w:name="n409"/>
      <w:bookmarkEnd w:id="24"/>
    </w:p>
    <w:p w:rsidR="00F83D54" w:rsidRPr="00C379E4" w:rsidRDefault="00F83D54" w:rsidP="00F83D54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25" w:name="n173"/>
      <w:bookmarkEnd w:id="25"/>
      <w:proofErr w:type="spellStart"/>
      <w:r w:rsidRPr="00C379E4">
        <w:rPr>
          <w:sz w:val="26"/>
          <w:szCs w:val="26"/>
          <w:lang w:val="uk-UA" w:eastAsia="uk-UA"/>
        </w:rPr>
        <w:t>туристсько</w:t>
      </w:r>
      <w:proofErr w:type="spellEnd"/>
      <w:r w:rsidRPr="00C379E4">
        <w:rPr>
          <w:sz w:val="26"/>
          <w:szCs w:val="26"/>
          <w:lang w:val="uk-UA" w:eastAsia="uk-UA"/>
        </w:rPr>
        <w:t xml:space="preserve">-краєзнавчий, який спрямовується на залучення вихованців, учнів і слухачів до активної діяльності з вивчення історії рідного краю та довкілля, світової </w:t>
      </w:r>
      <w:r w:rsidRPr="00C379E4">
        <w:rPr>
          <w:sz w:val="26"/>
          <w:szCs w:val="26"/>
          <w:lang w:val="uk-UA" w:eastAsia="uk-UA"/>
        </w:rPr>
        <w:lastRenderedPageBreak/>
        <w:t>цивілізації, географічних, етнографічних, історичних об'єктів і явищ соціального життя, оволодіння практичними уміннями та навичками з туризму та краєзнавства;</w:t>
      </w:r>
    </w:p>
    <w:p w:rsidR="00F83D54" w:rsidRPr="00C379E4" w:rsidRDefault="00F83D54" w:rsidP="00F83D54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26" w:name="n174"/>
      <w:bookmarkStart w:id="27" w:name="n175"/>
      <w:bookmarkEnd w:id="26"/>
      <w:bookmarkEnd w:id="27"/>
      <w:r w:rsidRPr="00C379E4">
        <w:rPr>
          <w:sz w:val="26"/>
          <w:szCs w:val="26"/>
          <w:lang w:val="uk-UA" w:eastAsia="uk-UA"/>
        </w:rPr>
        <w:t>науково-технічний, який забезпечує набуття вихованцями, учнями і слухачами техніко-технологічних умінь та навичок, розширення наукового світогляду, підготовку до активної науково-дослідної роботи, оволодіння сучасною технікою та технологіями;</w:t>
      </w:r>
    </w:p>
    <w:p w:rsidR="00F83D54" w:rsidRPr="00C379E4" w:rsidRDefault="00F83D54" w:rsidP="00F83D54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28" w:name="n176"/>
      <w:bookmarkEnd w:id="28"/>
      <w:r w:rsidRPr="00C379E4">
        <w:rPr>
          <w:sz w:val="26"/>
          <w:szCs w:val="26"/>
          <w:lang w:val="uk-UA" w:eastAsia="uk-UA"/>
        </w:rPr>
        <w:t>дослідницько-експериментальний, який сприяє залученню вихованців, учнів і слухачів до науково-дослідницької, експериментальної, конструкторської та винахідницької роботи в різних галузях науки, техніки, культури і мистецтва, а також створенню умов для творчого самовдосконалення та виявлення, розвитку і підтримки юних талантів та обдарувань;</w:t>
      </w:r>
    </w:p>
    <w:p w:rsidR="00F83D54" w:rsidRPr="00C379E4" w:rsidRDefault="00F83D54" w:rsidP="00F83D54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29" w:name="n177"/>
      <w:bookmarkEnd w:id="29"/>
      <w:r w:rsidRPr="00C379E4">
        <w:rPr>
          <w:sz w:val="26"/>
          <w:szCs w:val="26"/>
          <w:lang w:val="uk-UA" w:eastAsia="uk-UA"/>
        </w:rPr>
        <w:t>фізкультурно-спортивний, який забезпечує розвиток фізичних здібностей вихованців, учнів і слухачів, необхідні умови для повноцінного оздоровлення, загартування, змістовного відпочинку і дозвілля, занять фізичною культурою і спортом, підготовку спортивного резерву для збірних команд України, набуття навичок здорового способу життя;</w:t>
      </w:r>
    </w:p>
    <w:p w:rsidR="00F83D54" w:rsidRPr="00C379E4" w:rsidRDefault="00F83D54" w:rsidP="00F83D54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30" w:name="n178"/>
      <w:bookmarkEnd w:id="30"/>
      <w:r w:rsidRPr="00C379E4">
        <w:rPr>
          <w:sz w:val="26"/>
          <w:szCs w:val="26"/>
          <w:lang w:val="uk-UA" w:eastAsia="uk-UA"/>
        </w:rPr>
        <w:t>військово-патріотичний, який забезпечує належний рівень підготовки вихованців, учнів і слухачів до військової служби, виховання патріотичних почуттів та громадянської відповідальності;</w:t>
      </w:r>
    </w:p>
    <w:p w:rsidR="00F83D54" w:rsidRPr="00C379E4" w:rsidRDefault="00F83D54" w:rsidP="00F83D54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31" w:name="n179"/>
      <w:bookmarkEnd w:id="31"/>
      <w:proofErr w:type="spellStart"/>
      <w:r w:rsidRPr="00C379E4">
        <w:rPr>
          <w:sz w:val="26"/>
          <w:szCs w:val="26"/>
          <w:lang w:val="uk-UA" w:eastAsia="uk-UA"/>
        </w:rPr>
        <w:t>бібліотечно</w:t>
      </w:r>
      <w:proofErr w:type="spellEnd"/>
      <w:r w:rsidRPr="00C379E4">
        <w:rPr>
          <w:sz w:val="26"/>
          <w:szCs w:val="26"/>
          <w:lang w:val="uk-UA" w:eastAsia="uk-UA"/>
        </w:rPr>
        <w:t>-бібліографічний, який спрямований на поглиблення пізнавальних інтересів вихованців, учнів і слухачів, підвищення їх інформаційної культури, набуття навичок і умінь орієнтуватися у зростаючому потоці інформації;</w:t>
      </w:r>
    </w:p>
    <w:p w:rsidR="00F83D54" w:rsidRPr="00C379E4" w:rsidRDefault="00F83D54" w:rsidP="00F83D54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32" w:name="n180"/>
      <w:bookmarkEnd w:id="32"/>
      <w:r w:rsidRPr="00C379E4">
        <w:rPr>
          <w:sz w:val="26"/>
          <w:szCs w:val="26"/>
          <w:lang w:val="uk-UA" w:eastAsia="uk-UA"/>
        </w:rPr>
        <w:t>соціально-реабілітаційний, який забезпечує соціальне становлення та розвиток інтересів, здібностей, нахилів, потреб у самореалізації вихованців, учнів і слухачів, підготовку їх до активної професійної та громадської діяльності, організацію їх змістовного дозвілля та відпочинку;</w:t>
      </w:r>
    </w:p>
    <w:p w:rsidR="00F83D54" w:rsidRPr="00C379E4" w:rsidRDefault="00F83D54" w:rsidP="00F83D54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33" w:name="n181"/>
      <w:bookmarkEnd w:id="33"/>
      <w:r w:rsidRPr="00C379E4">
        <w:rPr>
          <w:sz w:val="26"/>
          <w:szCs w:val="26"/>
          <w:lang w:val="uk-UA" w:eastAsia="uk-UA"/>
        </w:rPr>
        <w:t>оздоровчий, який забезпечує необхідні умови для змістовного відпочинку та передбачає оволодіння вихованцями, учнями і слухачами знаннями про здоровий спосіб життя, організацію їх оздоровлення, набуття і закріплення навичок, зміцнення особистого здоров'я і формування гігієнічної культури особистості;</w:t>
      </w:r>
    </w:p>
    <w:p w:rsidR="00F83D54" w:rsidRPr="00C379E4" w:rsidRDefault="00F83D54" w:rsidP="00B743F5">
      <w:pPr>
        <w:pStyle w:val="a7"/>
        <w:numPr>
          <w:ilvl w:val="0"/>
          <w:numId w:val="2"/>
        </w:numPr>
        <w:shd w:val="clear" w:color="auto" w:fill="FFFFFF"/>
        <w:spacing w:after="150"/>
        <w:ind w:left="0"/>
        <w:jc w:val="both"/>
        <w:rPr>
          <w:sz w:val="26"/>
          <w:szCs w:val="26"/>
          <w:lang w:val="uk-UA" w:eastAsia="uk-UA"/>
        </w:rPr>
      </w:pPr>
      <w:bookmarkStart w:id="34" w:name="n182"/>
      <w:bookmarkEnd w:id="34"/>
      <w:r w:rsidRPr="00C379E4">
        <w:rPr>
          <w:sz w:val="26"/>
          <w:szCs w:val="26"/>
          <w:lang w:val="uk-UA" w:eastAsia="uk-UA"/>
        </w:rPr>
        <w:t>гуманітарний, який забезпечує розвиток здібностей, обдарувань, практичних навичок вихованців, учнів і слухачів, оволодіння знаннями з основ наук соціально-гуманітарного циклу.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</w:t>
      </w:r>
      <w:r w:rsidR="00B743F5" w:rsidRPr="00C379E4">
        <w:rPr>
          <w:sz w:val="26"/>
          <w:szCs w:val="26"/>
          <w:lang w:val="uk-UA"/>
        </w:rPr>
        <w:t xml:space="preserve">              </w:t>
      </w:r>
      <w:r w:rsidRPr="00C379E4">
        <w:rPr>
          <w:sz w:val="26"/>
          <w:szCs w:val="26"/>
          <w:lang w:val="uk-UA"/>
        </w:rPr>
        <w:t xml:space="preserve">   2.4.</w:t>
      </w:r>
      <w:r w:rsidR="00B743F5" w:rsidRPr="00C379E4">
        <w:rPr>
          <w:sz w:val="26"/>
          <w:szCs w:val="26"/>
          <w:lang w:val="uk-UA"/>
        </w:rPr>
        <w:t xml:space="preserve"> БДЮТШ </w:t>
      </w:r>
      <w:r w:rsidRPr="00C379E4">
        <w:rPr>
          <w:sz w:val="26"/>
          <w:szCs w:val="26"/>
          <w:lang w:val="uk-UA"/>
        </w:rPr>
        <w:t>має право формувати власні господарські структури, яким надаються права юридичної особи ( підприємства, спільні підприємства тощо).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</w:t>
      </w:r>
      <w:r w:rsidR="00B743F5" w:rsidRPr="00C379E4">
        <w:rPr>
          <w:sz w:val="26"/>
          <w:szCs w:val="26"/>
          <w:lang w:val="uk-UA"/>
        </w:rPr>
        <w:t xml:space="preserve">              </w:t>
      </w:r>
      <w:r w:rsidRPr="00C379E4">
        <w:rPr>
          <w:sz w:val="26"/>
          <w:szCs w:val="26"/>
          <w:lang w:val="uk-UA"/>
        </w:rPr>
        <w:t xml:space="preserve"> 2.5. Спільно з підприємствами, які зацікавлені у національному відродженні</w:t>
      </w:r>
      <w:r w:rsidR="00C379E4">
        <w:rPr>
          <w:sz w:val="26"/>
          <w:szCs w:val="26"/>
          <w:lang w:val="uk-UA"/>
        </w:rPr>
        <w:t>,</w:t>
      </w:r>
      <w:r w:rsidRPr="00C379E4">
        <w:rPr>
          <w:sz w:val="26"/>
          <w:szCs w:val="26"/>
          <w:lang w:val="uk-UA"/>
        </w:rPr>
        <w:t xml:space="preserve"> має право ( за рішенням </w:t>
      </w:r>
      <w:r w:rsidR="00C379E4">
        <w:rPr>
          <w:sz w:val="26"/>
          <w:szCs w:val="26"/>
          <w:lang w:val="uk-UA"/>
        </w:rPr>
        <w:t>засновника</w:t>
      </w:r>
      <w:r w:rsidRPr="00C379E4">
        <w:rPr>
          <w:sz w:val="26"/>
          <w:szCs w:val="26"/>
          <w:lang w:val="uk-UA"/>
        </w:rPr>
        <w:t>) формувати дитячі фонди, які сприятимуть розвиток дитячої творчості і не підлягатимуть оподаткуванню.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</w:t>
      </w:r>
      <w:r w:rsidR="00B743F5" w:rsidRPr="00C379E4">
        <w:rPr>
          <w:sz w:val="26"/>
          <w:szCs w:val="26"/>
          <w:lang w:val="uk-UA"/>
        </w:rPr>
        <w:t xml:space="preserve">              </w:t>
      </w:r>
      <w:r w:rsidRPr="00C379E4">
        <w:rPr>
          <w:sz w:val="26"/>
          <w:szCs w:val="26"/>
          <w:lang w:val="uk-UA"/>
        </w:rPr>
        <w:t xml:space="preserve">2.6. Самостійно вирішує питання структури </w:t>
      </w:r>
      <w:r w:rsidR="00B743F5" w:rsidRPr="00C379E4">
        <w:rPr>
          <w:sz w:val="26"/>
          <w:szCs w:val="26"/>
          <w:lang w:val="uk-UA"/>
        </w:rPr>
        <w:t xml:space="preserve">БДЮТШ </w:t>
      </w:r>
      <w:r w:rsidRPr="00C379E4">
        <w:rPr>
          <w:sz w:val="26"/>
          <w:szCs w:val="26"/>
          <w:lang w:val="uk-UA"/>
        </w:rPr>
        <w:t>в межах фонду заробітної плати.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</w:t>
      </w:r>
      <w:r w:rsidR="00B743F5" w:rsidRPr="00C379E4">
        <w:rPr>
          <w:sz w:val="26"/>
          <w:szCs w:val="26"/>
          <w:lang w:val="uk-UA"/>
        </w:rPr>
        <w:t xml:space="preserve">               </w:t>
      </w:r>
      <w:r w:rsidRPr="00C379E4">
        <w:rPr>
          <w:sz w:val="26"/>
          <w:szCs w:val="26"/>
          <w:lang w:val="uk-UA"/>
        </w:rPr>
        <w:t xml:space="preserve">2.7.Співпрацює зі школами, іншими </w:t>
      </w:r>
      <w:r w:rsidR="00C379E4">
        <w:rPr>
          <w:sz w:val="26"/>
          <w:szCs w:val="26"/>
          <w:lang w:val="uk-UA"/>
        </w:rPr>
        <w:t xml:space="preserve">освітніми </w:t>
      </w:r>
      <w:r w:rsidRPr="00C379E4">
        <w:rPr>
          <w:sz w:val="26"/>
          <w:szCs w:val="26"/>
          <w:lang w:val="uk-UA"/>
        </w:rPr>
        <w:t>закладами, установами, дитячими та молодіжними організаціями.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 У питанні співпраці і</w:t>
      </w:r>
      <w:r w:rsidR="00C379E4" w:rsidRPr="00C379E4">
        <w:rPr>
          <w:sz w:val="26"/>
          <w:szCs w:val="26"/>
          <w:lang w:val="uk-UA"/>
        </w:rPr>
        <w:t>з</w:t>
      </w:r>
      <w:r w:rsidRPr="00C379E4">
        <w:rPr>
          <w:sz w:val="26"/>
          <w:szCs w:val="26"/>
          <w:lang w:val="uk-UA"/>
        </w:rPr>
        <w:t xml:space="preserve"> </w:t>
      </w:r>
      <w:r w:rsidR="00C379E4">
        <w:rPr>
          <w:sz w:val="26"/>
          <w:szCs w:val="26"/>
          <w:lang w:val="uk-UA"/>
        </w:rPr>
        <w:t>закладами загальної середньої освіти</w:t>
      </w:r>
      <w:r w:rsidRPr="00C379E4">
        <w:rPr>
          <w:sz w:val="26"/>
          <w:szCs w:val="26"/>
          <w:lang w:val="uk-UA"/>
        </w:rPr>
        <w:t>: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 - організовує </w:t>
      </w:r>
      <w:r w:rsidR="00C379E4">
        <w:rPr>
          <w:sz w:val="26"/>
          <w:szCs w:val="26"/>
          <w:lang w:val="uk-UA"/>
        </w:rPr>
        <w:t xml:space="preserve">в громаді </w:t>
      </w:r>
      <w:r w:rsidRPr="00C379E4">
        <w:rPr>
          <w:sz w:val="26"/>
          <w:szCs w:val="26"/>
          <w:lang w:val="uk-UA"/>
        </w:rPr>
        <w:t>спільно з відділом освіти різноманітні масові заходи: свята, змагання, фестивалі, конкурси, турніри, виставки, концерти, екскурсії</w:t>
      </w:r>
      <w:r w:rsidR="00C379E4">
        <w:rPr>
          <w:sz w:val="26"/>
          <w:szCs w:val="26"/>
          <w:lang w:val="uk-UA"/>
        </w:rPr>
        <w:t>;</w:t>
      </w:r>
    </w:p>
    <w:p w:rsidR="00F83D54" w:rsidRPr="00C379E4" w:rsidRDefault="00F83D54" w:rsidP="00B743F5">
      <w:pPr>
        <w:ind w:hanging="851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 - бере участь у нарадах, семінарах директорів шкіл, їх заступників, інших педагогічних працівників з питань позаурочної та позашкільної роботи.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 У питаннях співпраці з дитячими громадськими організаціями: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lastRenderedPageBreak/>
        <w:t xml:space="preserve">           - сприяє їх створенню, надає допомогу в їх роботі;</w:t>
      </w:r>
    </w:p>
    <w:p w:rsidR="00F83D54" w:rsidRPr="00C379E4" w:rsidRDefault="00F83D54" w:rsidP="00B743F5">
      <w:pPr>
        <w:ind w:hanging="851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</w:t>
      </w:r>
      <w:r w:rsidR="00C6789C">
        <w:rPr>
          <w:sz w:val="26"/>
          <w:szCs w:val="26"/>
          <w:lang w:val="uk-UA"/>
        </w:rPr>
        <w:t xml:space="preserve">  </w:t>
      </w:r>
      <w:r w:rsidRPr="00C379E4">
        <w:rPr>
          <w:sz w:val="26"/>
          <w:szCs w:val="26"/>
          <w:lang w:val="uk-UA"/>
        </w:rPr>
        <w:t xml:space="preserve"> - виділяє на договірних умовах приміщення закладу, матеріально-технічну базу;</w:t>
      </w:r>
    </w:p>
    <w:p w:rsidR="00F83D54" w:rsidRPr="00C379E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      - може бути базою для роботи дитячих організацій.</w:t>
      </w:r>
    </w:p>
    <w:p w:rsidR="00F83D54" w:rsidRPr="00F83D54" w:rsidRDefault="00F83D54" w:rsidP="00B743F5">
      <w:pPr>
        <w:ind w:hanging="720"/>
        <w:jc w:val="both"/>
        <w:rPr>
          <w:sz w:val="26"/>
          <w:szCs w:val="26"/>
          <w:lang w:val="uk-UA"/>
        </w:rPr>
      </w:pPr>
      <w:r w:rsidRPr="00C379E4">
        <w:rPr>
          <w:sz w:val="26"/>
          <w:szCs w:val="26"/>
          <w:lang w:val="uk-UA"/>
        </w:rPr>
        <w:t xml:space="preserve">      </w:t>
      </w:r>
      <w:r w:rsidR="00B743F5" w:rsidRPr="00C379E4">
        <w:rPr>
          <w:sz w:val="26"/>
          <w:szCs w:val="26"/>
          <w:lang w:val="uk-UA"/>
        </w:rPr>
        <w:t xml:space="preserve">              </w:t>
      </w:r>
      <w:r w:rsidRPr="00C379E4">
        <w:rPr>
          <w:sz w:val="26"/>
          <w:szCs w:val="26"/>
          <w:lang w:val="uk-UA"/>
        </w:rPr>
        <w:t xml:space="preserve">2.8. </w:t>
      </w:r>
      <w:r w:rsidR="00B743F5" w:rsidRPr="00C379E4">
        <w:rPr>
          <w:sz w:val="26"/>
          <w:szCs w:val="26"/>
          <w:lang w:val="uk-UA"/>
        </w:rPr>
        <w:t xml:space="preserve">БДЮТШ </w:t>
      </w:r>
      <w:r w:rsidRPr="00C379E4">
        <w:rPr>
          <w:sz w:val="26"/>
          <w:szCs w:val="26"/>
          <w:lang w:val="uk-UA"/>
        </w:rPr>
        <w:t xml:space="preserve">працює за  річним планом роботи, </w:t>
      </w:r>
      <w:r w:rsidR="00B743F5" w:rsidRPr="00C379E4">
        <w:rPr>
          <w:sz w:val="26"/>
          <w:szCs w:val="26"/>
          <w:lang w:val="uk-UA"/>
        </w:rPr>
        <w:t>затвердженим</w:t>
      </w:r>
      <w:r w:rsidR="00B743F5">
        <w:rPr>
          <w:sz w:val="26"/>
          <w:szCs w:val="26"/>
          <w:lang w:val="uk-UA"/>
        </w:rPr>
        <w:t xml:space="preserve"> директором</w:t>
      </w:r>
      <w:r w:rsidRPr="00F83D54">
        <w:rPr>
          <w:sz w:val="26"/>
          <w:szCs w:val="26"/>
          <w:lang w:val="uk-UA"/>
        </w:rPr>
        <w:t>.</w:t>
      </w:r>
    </w:p>
    <w:p w:rsidR="00C0182A" w:rsidRDefault="00C0182A" w:rsidP="00375F4F">
      <w:pPr>
        <w:ind w:left="720" w:hanging="720"/>
        <w:jc w:val="center"/>
        <w:rPr>
          <w:sz w:val="26"/>
          <w:szCs w:val="26"/>
          <w:lang w:val="uk-UA"/>
        </w:rPr>
      </w:pPr>
    </w:p>
    <w:p w:rsidR="00F83D54" w:rsidRPr="00F83D54" w:rsidRDefault="00375F4F" w:rsidP="00C0182A">
      <w:pPr>
        <w:ind w:left="720" w:hanging="720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ОСВІТНЯ ДІЯЛЬНІСТЬ</w:t>
      </w:r>
    </w:p>
    <w:p w:rsidR="00F83D54" w:rsidRPr="00F83D54" w:rsidRDefault="00F83D54" w:rsidP="00375F4F">
      <w:pPr>
        <w:ind w:hanging="90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</w:t>
      </w:r>
      <w:r w:rsidR="00375F4F">
        <w:rPr>
          <w:sz w:val="26"/>
          <w:szCs w:val="26"/>
          <w:lang w:val="uk-UA"/>
        </w:rPr>
        <w:t xml:space="preserve">                </w:t>
      </w:r>
      <w:r w:rsidRPr="00F83D54">
        <w:rPr>
          <w:sz w:val="26"/>
          <w:szCs w:val="26"/>
          <w:lang w:val="uk-UA"/>
        </w:rPr>
        <w:t xml:space="preserve">   2.9. Навчальний рік у </w:t>
      </w:r>
      <w:r w:rsidR="00B2702E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починається, як правило, 1 вересня і закінчується 31 травня. Комплектування гуртків, груп та інших творчих об’єднань здійснюється у період з 1 </w:t>
      </w:r>
      <w:r w:rsidR="00C6789C">
        <w:rPr>
          <w:sz w:val="26"/>
          <w:szCs w:val="26"/>
          <w:lang w:val="uk-UA"/>
        </w:rPr>
        <w:t>д</w:t>
      </w:r>
      <w:r w:rsidRPr="00F83D54">
        <w:rPr>
          <w:sz w:val="26"/>
          <w:szCs w:val="26"/>
          <w:lang w:val="uk-UA"/>
        </w:rPr>
        <w:t>о 15 вересня, який вважається робочим часом керівника гуртка, групи або іншого творчого об’єднання закладу</w:t>
      </w:r>
      <w:r w:rsidR="00C6789C" w:rsidRPr="00C6789C">
        <w:rPr>
          <w:sz w:val="26"/>
          <w:szCs w:val="26"/>
          <w:lang w:val="uk-UA"/>
        </w:rPr>
        <w:t xml:space="preserve"> </w:t>
      </w:r>
      <w:r w:rsidR="00C6789C" w:rsidRPr="00F83D54">
        <w:rPr>
          <w:sz w:val="26"/>
          <w:szCs w:val="26"/>
          <w:lang w:val="uk-UA"/>
        </w:rPr>
        <w:t>позашкільно</w:t>
      </w:r>
      <w:r w:rsidR="00C6789C">
        <w:rPr>
          <w:sz w:val="26"/>
          <w:szCs w:val="26"/>
          <w:lang w:val="uk-UA"/>
        </w:rPr>
        <w:t>ї</w:t>
      </w:r>
      <w:r w:rsidR="00C6789C" w:rsidRPr="00F83D54">
        <w:rPr>
          <w:sz w:val="26"/>
          <w:szCs w:val="26"/>
          <w:lang w:val="uk-UA"/>
        </w:rPr>
        <w:t xml:space="preserve"> </w:t>
      </w:r>
      <w:r w:rsidR="00C6789C">
        <w:rPr>
          <w:sz w:val="26"/>
          <w:szCs w:val="26"/>
          <w:lang w:val="uk-UA"/>
        </w:rPr>
        <w:t>освіти</w:t>
      </w:r>
      <w:r w:rsidRPr="00F83D54">
        <w:rPr>
          <w:sz w:val="26"/>
          <w:szCs w:val="26"/>
          <w:lang w:val="uk-UA"/>
        </w:rPr>
        <w:t>.</w:t>
      </w:r>
    </w:p>
    <w:p w:rsidR="00F83D54" w:rsidRPr="00F83D54" w:rsidRDefault="00F83D54" w:rsidP="00375F4F">
      <w:pPr>
        <w:ind w:hanging="900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У канікулярні, вихідні та святкові дні </w:t>
      </w:r>
      <w:bookmarkStart w:id="35" w:name="_Hlk186894338"/>
      <w:r w:rsidR="00B2702E">
        <w:rPr>
          <w:sz w:val="26"/>
          <w:szCs w:val="26"/>
          <w:lang w:val="uk-UA"/>
        </w:rPr>
        <w:t>БДЮТШ</w:t>
      </w:r>
      <w:bookmarkEnd w:id="35"/>
      <w:r w:rsidR="00B2702E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може працювати  за окремим планом, затвердженим керівником закладу.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</w:t>
      </w:r>
      <w:r w:rsidR="00B2702E">
        <w:rPr>
          <w:sz w:val="26"/>
          <w:szCs w:val="26"/>
          <w:lang w:val="uk-UA"/>
        </w:rPr>
        <w:t xml:space="preserve">                   </w:t>
      </w:r>
      <w:r w:rsidRPr="00F83D54">
        <w:rPr>
          <w:sz w:val="26"/>
          <w:szCs w:val="26"/>
          <w:lang w:val="uk-UA"/>
        </w:rPr>
        <w:t xml:space="preserve">  2.10. </w:t>
      </w:r>
      <w:r w:rsidR="00B2702E">
        <w:rPr>
          <w:sz w:val="26"/>
          <w:szCs w:val="26"/>
          <w:lang w:val="uk-UA"/>
        </w:rPr>
        <w:tab/>
        <w:t>Освітній</w:t>
      </w:r>
      <w:r w:rsidRPr="00F83D54">
        <w:rPr>
          <w:sz w:val="26"/>
          <w:szCs w:val="26"/>
          <w:lang w:val="uk-UA"/>
        </w:rPr>
        <w:t xml:space="preserve"> процес </w:t>
      </w:r>
      <w:r w:rsidR="00C6789C">
        <w:rPr>
          <w:sz w:val="26"/>
          <w:szCs w:val="26"/>
          <w:lang w:val="uk-UA"/>
        </w:rPr>
        <w:t>у</w:t>
      </w:r>
      <w:r w:rsidRPr="00F83D54">
        <w:rPr>
          <w:sz w:val="26"/>
          <w:szCs w:val="26"/>
          <w:lang w:val="uk-UA"/>
        </w:rPr>
        <w:t xml:space="preserve"> </w:t>
      </w:r>
      <w:r w:rsidR="00B2702E">
        <w:rPr>
          <w:sz w:val="26"/>
          <w:szCs w:val="26"/>
          <w:lang w:val="uk-UA"/>
        </w:rPr>
        <w:t>БДЮТШ</w:t>
      </w:r>
      <w:r w:rsidR="00B2702E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 xml:space="preserve">здійснюється за  типовими навчальними планами і програмами, що затверджуються центральними органами виконавчої влади, а також </w:t>
      </w:r>
      <w:r w:rsidR="00C6789C" w:rsidRPr="00D85B5E">
        <w:rPr>
          <w:sz w:val="26"/>
          <w:szCs w:val="26"/>
        </w:rPr>
        <w:t xml:space="preserve">за </w:t>
      </w:r>
      <w:proofErr w:type="spellStart"/>
      <w:r w:rsidR="00C6789C" w:rsidRPr="00D85B5E">
        <w:rPr>
          <w:sz w:val="26"/>
          <w:szCs w:val="26"/>
        </w:rPr>
        <w:t>іншими</w:t>
      </w:r>
      <w:proofErr w:type="spellEnd"/>
      <w:r w:rsidR="00C6789C" w:rsidRPr="00D85B5E">
        <w:rPr>
          <w:sz w:val="26"/>
          <w:szCs w:val="26"/>
        </w:rPr>
        <w:t xml:space="preserve"> </w:t>
      </w:r>
      <w:proofErr w:type="spellStart"/>
      <w:r w:rsidR="00C6789C" w:rsidRPr="00D85B5E">
        <w:rPr>
          <w:sz w:val="26"/>
          <w:szCs w:val="26"/>
        </w:rPr>
        <w:t>навчальними</w:t>
      </w:r>
      <w:proofErr w:type="spellEnd"/>
      <w:r w:rsidR="00C6789C" w:rsidRPr="00D85B5E">
        <w:rPr>
          <w:sz w:val="26"/>
          <w:szCs w:val="26"/>
        </w:rPr>
        <w:t xml:space="preserve"> планами і </w:t>
      </w:r>
      <w:proofErr w:type="spellStart"/>
      <w:r w:rsidR="00C6789C" w:rsidRPr="00D85B5E">
        <w:rPr>
          <w:sz w:val="26"/>
          <w:szCs w:val="26"/>
        </w:rPr>
        <w:t>програмами</w:t>
      </w:r>
      <w:proofErr w:type="spellEnd"/>
      <w:r w:rsidR="00C6789C" w:rsidRPr="00D85B5E">
        <w:rPr>
          <w:sz w:val="26"/>
          <w:szCs w:val="26"/>
        </w:rPr>
        <w:t xml:space="preserve">, </w:t>
      </w:r>
      <w:proofErr w:type="spellStart"/>
      <w:r w:rsidR="00C6789C" w:rsidRPr="00D85B5E">
        <w:rPr>
          <w:sz w:val="26"/>
          <w:szCs w:val="26"/>
        </w:rPr>
        <w:t>затвердженими</w:t>
      </w:r>
      <w:proofErr w:type="spellEnd"/>
      <w:r w:rsidR="00C6789C" w:rsidRPr="00D85B5E">
        <w:rPr>
          <w:sz w:val="26"/>
          <w:szCs w:val="26"/>
        </w:rPr>
        <w:t xml:space="preserve"> у </w:t>
      </w:r>
      <w:proofErr w:type="spellStart"/>
      <w:r w:rsidR="00C6789C" w:rsidRPr="00D85B5E">
        <w:rPr>
          <w:sz w:val="26"/>
          <w:szCs w:val="26"/>
        </w:rPr>
        <w:t>встановленому</w:t>
      </w:r>
      <w:proofErr w:type="spellEnd"/>
      <w:r w:rsidR="00C6789C" w:rsidRPr="00D85B5E">
        <w:rPr>
          <w:sz w:val="26"/>
          <w:szCs w:val="26"/>
        </w:rPr>
        <w:t xml:space="preserve"> </w:t>
      </w:r>
      <w:proofErr w:type="spellStart"/>
      <w:r w:rsidR="00C6789C" w:rsidRPr="00D85B5E">
        <w:rPr>
          <w:sz w:val="26"/>
          <w:szCs w:val="26"/>
        </w:rPr>
        <w:t>законодавством</w:t>
      </w:r>
      <w:proofErr w:type="spellEnd"/>
      <w:r w:rsidR="00C6789C" w:rsidRPr="00D85B5E">
        <w:rPr>
          <w:sz w:val="26"/>
          <w:szCs w:val="26"/>
        </w:rPr>
        <w:t xml:space="preserve"> </w:t>
      </w:r>
      <w:proofErr w:type="spellStart"/>
      <w:r w:rsidR="00C6789C" w:rsidRPr="00D85B5E">
        <w:rPr>
          <w:sz w:val="26"/>
          <w:szCs w:val="26"/>
        </w:rPr>
        <w:t>України</w:t>
      </w:r>
      <w:proofErr w:type="spellEnd"/>
      <w:r w:rsidR="00C6789C" w:rsidRPr="00D85B5E">
        <w:rPr>
          <w:sz w:val="26"/>
          <w:szCs w:val="26"/>
        </w:rPr>
        <w:t xml:space="preserve"> порядку</w:t>
      </w:r>
      <w:r w:rsidR="00C6789C">
        <w:rPr>
          <w:sz w:val="26"/>
          <w:szCs w:val="26"/>
          <w:lang w:val="uk-UA"/>
        </w:rPr>
        <w:t xml:space="preserve">. 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</w:t>
      </w:r>
      <w:r w:rsidR="00B2702E">
        <w:rPr>
          <w:sz w:val="26"/>
          <w:szCs w:val="26"/>
          <w:lang w:val="uk-UA"/>
        </w:rPr>
        <w:t xml:space="preserve">                    </w:t>
      </w:r>
      <w:r w:rsidRPr="00F83D54">
        <w:rPr>
          <w:sz w:val="26"/>
          <w:szCs w:val="26"/>
          <w:lang w:val="uk-UA"/>
        </w:rPr>
        <w:t xml:space="preserve">2.11. Навчальні програми можуть бути однопрофільними, комплексними і такими, що передбачають індивідуальне навчання учнів та навчання </w:t>
      </w:r>
      <w:r w:rsidR="00C6789C">
        <w:rPr>
          <w:sz w:val="26"/>
          <w:szCs w:val="26"/>
          <w:lang w:val="uk-UA"/>
        </w:rPr>
        <w:t>в</w:t>
      </w:r>
      <w:r w:rsidRPr="00F83D54">
        <w:rPr>
          <w:sz w:val="26"/>
          <w:szCs w:val="26"/>
          <w:lang w:val="uk-UA"/>
        </w:rPr>
        <w:t xml:space="preserve"> групах або  об’єднаннях</w:t>
      </w:r>
      <w:r w:rsidR="00C6789C">
        <w:rPr>
          <w:sz w:val="26"/>
          <w:szCs w:val="26"/>
          <w:lang w:val="uk-UA"/>
        </w:rPr>
        <w:t>;</w:t>
      </w:r>
      <w:r w:rsidRPr="00F83D54">
        <w:rPr>
          <w:sz w:val="26"/>
          <w:szCs w:val="26"/>
          <w:lang w:val="uk-UA"/>
        </w:rPr>
        <w:t xml:space="preserve"> залежно від специфіки діяльності закладу </w:t>
      </w:r>
      <w:r w:rsidR="00C6789C" w:rsidRPr="00F83D54">
        <w:rPr>
          <w:sz w:val="26"/>
          <w:szCs w:val="26"/>
          <w:lang w:val="uk-UA"/>
        </w:rPr>
        <w:t>позашкільно</w:t>
      </w:r>
      <w:r w:rsidR="00C6789C">
        <w:rPr>
          <w:sz w:val="26"/>
          <w:szCs w:val="26"/>
          <w:lang w:val="uk-UA"/>
        </w:rPr>
        <w:t>ї</w:t>
      </w:r>
      <w:r w:rsidR="00C6789C" w:rsidRPr="00F83D54">
        <w:rPr>
          <w:sz w:val="26"/>
          <w:szCs w:val="26"/>
          <w:lang w:val="uk-UA"/>
        </w:rPr>
        <w:t xml:space="preserve"> </w:t>
      </w:r>
      <w:r w:rsidR="00C6789C">
        <w:rPr>
          <w:sz w:val="26"/>
          <w:szCs w:val="26"/>
          <w:lang w:val="uk-UA"/>
        </w:rPr>
        <w:t>освіти</w:t>
      </w:r>
      <w:r w:rsidR="00C6789C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навчання проводиться від одного  до кількох років.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</w:t>
      </w:r>
      <w:r w:rsidR="00B2702E">
        <w:rPr>
          <w:sz w:val="26"/>
          <w:szCs w:val="26"/>
          <w:lang w:val="uk-UA"/>
        </w:rPr>
        <w:t xml:space="preserve">                    </w:t>
      </w:r>
      <w:r w:rsidRPr="00F83D54">
        <w:rPr>
          <w:sz w:val="26"/>
          <w:szCs w:val="26"/>
          <w:lang w:val="uk-UA"/>
        </w:rPr>
        <w:t xml:space="preserve">  2.12. Експериментальні навчальні плани складаються </w:t>
      </w:r>
      <w:r w:rsidR="00B2702E">
        <w:rPr>
          <w:sz w:val="26"/>
          <w:szCs w:val="26"/>
          <w:lang w:val="uk-UA"/>
        </w:rPr>
        <w:t>БДЮТШ</w:t>
      </w:r>
      <w:r w:rsidR="00B2702E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з урахуванням типового навчального плану.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</w:t>
      </w:r>
      <w:r w:rsidR="00B2702E">
        <w:rPr>
          <w:sz w:val="26"/>
          <w:szCs w:val="26"/>
          <w:lang w:val="uk-UA"/>
        </w:rPr>
        <w:t xml:space="preserve">                    </w:t>
      </w:r>
      <w:r w:rsidRPr="00F83D54">
        <w:rPr>
          <w:sz w:val="26"/>
          <w:szCs w:val="26"/>
          <w:lang w:val="uk-UA"/>
        </w:rPr>
        <w:t xml:space="preserve">  2.13.  Індивідуальне навчання у </w:t>
      </w:r>
      <w:r w:rsidR="00B2702E">
        <w:rPr>
          <w:sz w:val="26"/>
          <w:szCs w:val="26"/>
          <w:lang w:val="uk-UA"/>
        </w:rPr>
        <w:t>БДЮТШ</w:t>
      </w:r>
      <w:r w:rsidR="00B2702E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проводяться відповідно до порядку, затвердженого МОН.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</w:t>
      </w:r>
      <w:r w:rsidR="00B2702E">
        <w:rPr>
          <w:sz w:val="26"/>
          <w:szCs w:val="26"/>
          <w:lang w:val="uk-UA"/>
        </w:rPr>
        <w:t xml:space="preserve">                    </w:t>
      </w:r>
      <w:r w:rsidRPr="00F83D54">
        <w:rPr>
          <w:sz w:val="26"/>
          <w:szCs w:val="26"/>
          <w:lang w:val="uk-UA"/>
        </w:rPr>
        <w:t xml:space="preserve">2.14.  Середня наповнюваність гуртків, груп, секцій, відділень, відділів та інших творчих об’єднань у </w:t>
      </w:r>
      <w:r w:rsidR="00C6789C" w:rsidRPr="00F83D54">
        <w:rPr>
          <w:sz w:val="26"/>
          <w:szCs w:val="26"/>
          <w:lang w:val="uk-UA"/>
        </w:rPr>
        <w:t>заклад</w:t>
      </w:r>
      <w:r w:rsidR="00C6789C">
        <w:rPr>
          <w:sz w:val="26"/>
          <w:szCs w:val="26"/>
          <w:lang w:val="uk-UA"/>
        </w:rPr>
        <w:t>і</w:t>
      </w:r>
      <w:r w:rsidR="00C6789C" w:rsidRPr="00F83D54">
        <w:rPr>
          <w:sz w:val="26"/>
          <w:szCs w:val="26"/>
          <w:lang w:val="uk-UA"/>
        </w:rPr>
        <w:t xml:space="preserve"> позашкільно</w:t>
      </w:r>
      <w:r w:rsidR="00C6789C">
        <w:rPr>
          <w:sz w:val="26"/>
          <w:szCs w:val="26"/>
          <w:lang w:val="uk-UA"/>
        </w:rPr>
        <w:t>ї</w:t>
      </w:r>
      <w:r w:rsidR="00C6789C" w:rsidRPr="00F83D54">
        <w:rPr>
          <w:sz w:val="26"/>
          <w:szCs w:val="26"/>
          <w:lang w:val="uk-UA"/>
        </w:rPr>
        <w:t xml:space="preserve"> </w:t>
      </w:r>
      <w:r w:rsidR="00C6789C">
        <w:rPr>
          <w:sz w:val="26"/>
          <w:szCs w:val="26"/>
          <w:lang w:val="uk-UA"/>
        </w:rPr>
        <w:t>освіти</w:t>
      </w:r>
      <w:r w:rsidR="00C6789C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 xml:space="preserve">становить, як правило, 10 – 15 </w:t>
      </w:r>
      <w:r w:rsidR="00C6789C">
        <w:rPr>
          <w:sz w:val="26"/>
          <w:szCs w:val="26"/>
          <w:lang w:val="uk-UA"/>
        </w:rPr>
        <w:t>здобувачів освіти</w:t>
      </w:r>
      <w:r w:rsidRPr="00F83D54">
        <w:rPr>
          <w:sz w:val="26"/>
          <w:szCs w:val="26"/>
          <w:lang w:val="uk-UA"/>
        </w:rPr>
        <w:t>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</w:t>
      </w:r>
      <w:r w:rsidR="00B2702E">
        <w:rPr>
          <w:sz w:val="26"/>
          <w:szCs w:val="26"/>
          <w:lang w:val="uk-UA"/>
        </w:rPr>
        <w:t xml:space="preserve">          </w:t>
      </w:r>
      <w:r w:rsidRPr="00F83D54">
        <w:rPr>
          <w:sz w:val="26"/>
          <w:szCs w:val="26"/>
          <w:lang w:val="uk-UA"/>
        </w:rPr>
        <w:t>Наповнюваність окремих гуртків, груп та інших творчих об’єднань установлюються директором закладу залежно від профілю, навчальних планів, програм та можливостей організації навчально-виховного процесу, рівня майстерності вихованців, учнів і слухачів і становить не більше як 25 гуртківців.</w:t>
      </w:r>
    </w:p>
    <w:p w:rsidR="00F83D54" w:rsidRPr="00F83D54" w:rsidRDefault="00F83D54" w:rsidP="00375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80"/>
        <w:jc w:val="both"/>
        <w:rPr>
          <w:sz w:val="26"/>
          <w:szCs w:val="26"/>
          <w:lang w:val="uk-UA"/>
        </w:rPr>
      </w:pPr>
      <w:r w:rsidRPr="00F83D54">
        <w:rPr>
          <w:rFonts w:ascii="Courier New" w:hAnsi="Courier New" w:cs="Courier New"/>
          <w:sz w:val="26"/>
          <w:szCs w:val="26"/>
          <w:lang w:val="uk-UA"/>
        </w:rPr>
        <w:t xml:space="preserve">       </w:t>
      </w:r>
      <w:r w:rsidR="00B2702E">
        <w:rPr>
          <w:rFonts w:ascii="Courier New" w:hAnsi="Courier New" w:cs="Courier New"/>
          <w:sz w:val="26"/>
          <w:szCs w:val="26"/>
          <w:lang w:val="uk-UA"/>
        </w:rPr>
        <w:t xml:space="preserve">     </w:t>
      </w:r>
      <w:r w:rsidRPr="00F83D54">
        <w:rPr>
          <w:sz w:val="26"/>
          <w:szCs w:val="26"/>
          <w:lang w:val="uk-UA"/>
        </w:rPr>
        <w:t>Гурток -   це   об'єднання   вихованців,  учнів  і  слухачів  відповідно до їх     нахилів,  здібностей,  інтересів  до  конкретного виду діяльності з урахуванням їх віку, психофізичних особливостей, стану здоров'я.</w:t>
      </w:r>
    </w:p>
    <w:p w:rsidR="00F83D54" w:rsidRPr="00F83D54" w:rsidRDefault="00F83D54" w:rsidP="00375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</w:t>
      </w:r>
      <w:r w:rsidR="00B2702E">
        <w:rPr>
          <w:sz w:val="26"/>
          <w:szCs w:val="26"/>
          <w:lang w:val="uk-UA"/>
        </w:rPr>
        <w:tab/>
        <w:t xml:space="preserve">          </w:t>
      </w:r>
      <w:r w:rsidRPr="00F83D54">
        <w:rPr>
          <w:sz w:val="26"/>
          <w:szCs w:val="26"/>
          <w:lang w:val="uk-UA"/>
        </w:rPr>
        <w:t xml:space="preserve"> Група - це складова гуртка,  відділу,  відділення або  іншого </w:t>
      </w:r>
      <w:proofErr w:type="spellStart"/>
      <w:r w:rsidRPr="00F83D54">
        <w:rPr>
          <w:sz w:val="26"/>
          <w:szCs w:val="26"/>
        </w:rPr>
        <w:t>творчого</w:t>
      </w:r>
      <w:proofErr w:type="spellEnd"/>
      <w:r w:rsidRPr="00F83D54">
        <w:rPr>
          <w:sz w:val="26"/>
          <w:szCs w:val="26"/>
        </w:rPr>
        <w:t xml:space="preserve"> </w:t>
      </w:r>
      <w:r w:rsidRPr="00F83D54">
        <w:rPr>
          <w:sz w:val="26"/>
          <w:szCs w:val="26"/>
          <w:lang w:val="uk-UA"/>
        </w:rPr>
        <w:t xml:space="preserve">  </w:t>
      </w:r>
      <w:proofErr w:type="spellStart"/>
      <w:r w:rsidRPr="00F83D54">
        <w:rPr>
          <w:sz w:val="26"/>
          <w:szCs w:val="26"/>
        </w:rPr>
        <w:t>об'єднання</w:t>
      </w:r>
      <w:proofErr w:type="spellEnd"/>
      <w:r w:rsidRPr="00F83D54">
        <w:rPr>
          <w:sz w:val="26"/>
          <w:szCs w:val="26"/>
        </w:rPr>
        <w:t xml:space="preserve"> одного </w:t>
      </w:r>
      <w:proofErr w:type="spellStart"/>
      <w:r w:rsidRPr="00F83D54">
        <w:rPr>
          <w:sz w:val="26"/>
          <w:szCs w:val="26"/>
        </w:rPr>
        <w:t>профілю</w:t>
      </w:r>
      <w:proofErr w:type="spellEnd"/>
      <w:r w:rsidRPr="00F83D54">
        <w:rPr>
          <w:sz w:val="26"/>
          <w:szCs w:val="26"/>
        </w:rPr>
        <w:t>.</w:t>
      </w:r>
    </w:p>
    <w:p w:rsidR="00F83D54" w:rsidRPr="00F83D54" w:rsidRDefault="00F83D54" w:rsidP="00375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</w:t>
      </w:r>
      <w:r w:rsidR="00B2702E">
        <w:rPr>
          <w:sz w:val="26"/>
          <w:szCs w:val="26"/>
          <w:lang w:val="uk-UA"/>
        </w:rPr>
        <w:t xml:space="preserve">           </w:t>
      </w:r>
      <w:r w:rsidRPr="00F83D54">
        <w:rPr>
          <w:sz w:val="26"/>
          <w:szCs w:val="26"/>
          <w:lang w:val="uk-UA"/>
        </w:rPr>
        <w:t xml:space="preserve"> Секція -  це  об'єднання  вихованців,  учнів  і  слухачів для проведення       дослідницької,  пошукової та експериментальної роботи з різних   проблем   науки,   техніки,   мистецтва,   а   також   за спортивно-технічним,  </w:t>
      </w:r>
      <w:proofErr w:type="spellStart"/>
      <w:r w:rsidRPr="00F83D54">
        <w:rPr>
          <w:sz w:val="26"/>
          <w:szCs w:val="26"/>
          <w:lang w:val="uk-UA"/>
        </w:rPr>
        <w:t>туристсько</w:t>
      </w:r>
      <w:proofErr w:type="spellEnd"/>
      <w:r w:rsidRPr="00F83D54">
        <w:rPr>
          <w:sz w:val="26"/>
          <w:szCs w:val="26"/>
          <w:lang w:val="uk-UA"/>
        </w:rPr>
        <w:t>-краєзнавчим  або  іншим  напрямом діяльності.</w:t>
      </w:r>
    </w:p>
    <w:p w:rsidR="00F83D54" w:rsidRPr="00F83D54" w:rsidRDefault="00B2702E" w:rsidP="00B2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F83D54" w:rsidRPr="00F83D54">
        <w:rPr>
          <w:sz w:val="26"/>
          <w:szCs w:val="26"/>
          <w:lang w:val="uk-UA"/>
        </w:rPr>
        <w:t>Студія - це об'єднання вихованців,  учнів і слухачів з різних ви</w:t>
      </w:r>
      <w:r w:rsidR="00C6789C">
        <w:rPr>
          <w:sz w:val="26"/>
          <w:szCs w:val="26"/>
          <w:lang w:val="uk-UA"/>
        </w:rPr>
        <w:t>дів  або    жанрів   мистецтва: м</w:t>
      </w:r>
      <w:r w:rsidR="00F83D54" w:rsidRPr="00F83D54">
        <w:rPr>
          <w:sz w:val="26"/>
          <w:szCs w:val="26"/>
          <w:lang w:val="uk-UA"/>
        </w:rPr>
        <w:t>узичного,</w:t>
      </w:r>
      <w:r w:rsidR="00C6789C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вокально-хорового, театрального,</w:t>
      </w:r>
      <w:r w:rsidR="00C6789C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хореографічного,</w:t>
      </w:r>
      <w:r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фольклорного,</w:t>
      </w:r>
      <w:r w:rsidR="00C6789C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фольклорно</w:t>
      </w:r>
      <w:r w:rsidR="00C6789C">
        <w:rPr>
          <w:sz w:val="26"/>
          <w:szCs w:val="26"/>
          <w:lang w:val="uk-UA"/>
        </w:rPr>
        <w:t xml:space="preserve">-етнографічного, акторського, </w:t>
      </w:r>
      <w:r w:rsidR="00F83D54" w:rsidRPr="00F83D54">
        <w:rPr>
          <w:sz w:val="26"/>
          <w:szCs w:val="26"/>
          <w:lang w:val="uk-UA"/>
        </w:rPr>
        <w:t>образотворчого,</w:t>
      </w:r>
      <w:r>
        <w:rPr>
          <w:sz w:val="26"/>
          <w:szCs w:val="26"/>
          <w:lang w:val="uk-UA"/>
        </w:rPr>
        <w:t xml:space="preserve"> </w:t>
      </w:r>
      <w:proofErr w:type="spellStart"/>
      <w:r w:rsidR="00F83D54" w:rsidRPr="00F83D54">
        <w:rPr>
          <w:sz w:val="26"/>
          <w:szCs w:val="26"/>
          <w:lang w:val="uk-UA"/>
        </w:rPr>
        <w:t>декоративно</w:t>
      </w:r>
      <w:proofErr w:type="spellEnd"/>
      <w:r w:rsidR="00F83D54" w:rsidRPr="00F83D54">
        <w:rPr>
          <w:sz w:val="26"/>
          <w:szCs w:val="26"/>
          <w:lang w:val="uk-UA"/>
        </w:rPr>
        <w:t>-ужиткового,</w:t>
      </w:r>
      <w:r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кіно-,</w:t>
      </w:r>
      <w:r w:rsidR="00C6789C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відео-,</w:t>
      </w:r>
      <w:r w:rsidR="00C6789C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фотоаматорського,</w:t>
      </w:r>
      <w:r>
        <w:rPr>
          <w:sz w:val="26"/>
          <w:szCs w:val="26"/>
          <w:lang w:val="uk-UA"/>
        </w:rPr>
        <w:t xml:space="preserve"> </w:t>
      </w:r>
      <w:r w:rsidR="00F83D54" w:rsidRPr="007853BE">
        <w:rPr>
          <w:sz w:val="26"/>
          <w:szCs w:val="26"/>
          <w:lang w:val="uk-UA"/>
        </w:rPr>
        <w:t>літературно-творчого, композиторського.</w:t>
      </w:r>
    </w:p>
    <w:p w:rsidR="00F83D54" w:rsidRPr="00F83D54" w:rsidRDefault="00F83D54" w:rsidP="00C6789C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</w:t>
      </w:r>
      <w:r w:rsidR="00095B32">
        <w:rPr>
          <w:sz w:val="26"/>
          <w:szCs w:val="26"/>
          <w:lang w:val="uk-UA"/>
        </w:rPr>
        <w:t xml:space="preserve">                    </w:t>
      </w:r>
      <w:r w:rsidRPr="00F83D54">
        <w:rPr>
          <w:sz w:val="26"/>
          <w:szCs w:val="26"/>
          <w:lang w:val="uk-UA"/>
        </w:rPr>
        <w:t xml:space="preserve"> 2.15. Прийом до </w:t>
      </w:r>
      <w:r w:rsidR="00095B32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здійснюється протягом навчального року (в міру закінчення комплектування гуртків, груп та інших творчих об’єднань) за бажанням вихованців, учнів, слухачів і за згодою батьків або осіб, які їх замінюють,  на </w:t>
      </w:r>
      <w:proofErr w:type="spellStart"/>
      <w:r w:rsidRPr="00F83D54">
        <w:rPr>
          <w:sz w:val="26"/>
          <w:szCs w:val="26"/>
          <w:lang w:val="uk-UA"/>
        </w:rPr>
        <w:t>безконкурсній</w:t>
      </w:r>
      <w:proofErr w:type="spellEnd"/>
      <w:r w:rsidRPr="00F83D54">
        <w:rPr>
          <w:sz w:val="26"/>
          <w:szCs w:val="26"/>
          <w:lang w:val="uk-UA"/>
        </w:rPr>
        <w:t xml:space="preserve"> основі.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lastRenderedPageBreak/>
        <w:t xml:space="preserve">                  Прийом вихованців, учнів і слухачів до закладу</w:t>
      </w:r>
      <w:r w:rsidR="00AE6FD4">
        <w:rPr>
          <w:sz w:val="26"/>
          <w:szCs w:val="26"/>
          <w:lang w:val="uk-UA"/>
        </w:rPr>
        <w:t xml:space="preserve"> позашкільної освіти</w:t>
      </w:r>
      <w:r w:rsidRPr="00F83D54">
        <w:rPr>
          <w:sz w:val="26"/>
          <w:szCs w:val="26"/>
          <w:lang w:val="uk-UA"/>
        </w:rPr>
        <w:t xml:space="preserve"> здійснюється на підставі заяви батьків або осіб, які їх замінюють.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Для зарахування учнів до спортивно-оздоровчих, туристських, хореографічних </w:t>
      </w:r>
      <w:r w:rsidR="00AE6FD4">
        <w:rPr>
          <w:sz w:val="26"/>
          <w:szCs w:val="26"/>
          <w:lang w:val="uk-UA"/>
        </w:rPr>
        <w:t>гуртків</w:t>
      </w:r>
      <w:r w:rsidRPr="00F83D54">
        <w:rPr>
          <w:sz w:val="26"/>
          <w:szCs w:val="26"/>
          <w:lang w:val="uk-UA"/>
        </w:rPr>
        <w:t xml:space="preserve"> потрібна довідка медичного закладу про відсутність у них протипоказань для занять у </w:t>
      </w:r>
      <w:r w:rsidR="00AE6FD4">
        <w:rPr>
          <w:sz w:val="26"/>
          <w:szCs w:val="26"/>
          <w:lang w:val="uk-UA"/>
        </w:rPr>
        <w:t>відповідному гуртку</w:t>
      </w:r>
      <w:r w:rsidRPr="00F83D54">
        <w:rPr>
          <w:sz w:val="26"/>
          <w:szCs w:val="26"/>
          <w:lang w:val="uk-UA"/>
        </w:rPr>
        <w:t>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</w:t>
      </w:r>
      <w:r w:rsidR="00A75515">
        <w:rPr>
          <w:sz w:val="26"/>
          <w:szCs w:val="26"/>
          <w:lang w:val="uk-UA"/>
        </w:rPr>
        <w:t>БДЮТШ</w:t>
      </w:r>
      <w:r w:rsidR="00A75515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зараховує вихованців, учнів і слухачів віком від 5 до 18 років.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</w:t>
      </w:r>
      <w:r w:rsidR="00A75515">
        <w:rPr>
          <w:sz w:val="26"/>
          <w:szCs w:val="26"/>
          <w:lang w:val="uk-UA"/>
        </w:rPr>
        <w:t xml:space="preserve">                </w:t>
      </w:r>
      <w:r w:rsidRPr="00F83D54">
        <w:rPr>
          <w:sz w:val="26"/>
          <w:szCs w:val="26"/>
          <w:lang w:val="uk-UA"/>
        </w:rPr>
        <w:t xml:space="preserve"> 2.16.</w:t>
      </w:r>
      <w:r w:rsidR="00A75515" w:rsidRPr="00A75515">
        <w:rPr>
          <w:sz w:val="26"/>
          <w:szCs w:val="26"/>
          <w:lang w:val="uk-UA"/>
        </w:rPr>
        <w:t xml:space="preserve"> </w:t>
      </w:r>
      <w:r w:rsidR="00A75515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здійснює</w:t>
      </w:r>
      <w:r w:rsidR="00A75515">
        <w:rPr>
          <w:sz w:val="26"/>
          <w:szCs w:val="26"/>
          <w:lang w:val="uk-UA"/>
        </w:rPr>
        <w:t xml:space="preserve"> освітній</w:t>
      </w:r>
      <w:r w:rsidRPr="00F83D54">
        <w:rPr>
          <w:sz w:val="26"/>
          <w:szCs w:val="26"/>
          <w:lang w:val="uk-UA"/>
        </w:rPr>
        <w:t xml:space="preserve"> процес диференційовано (відповідно до індивідуальних можливостей, інтересів, нахилів, здібностей вихованців з урахуванням їх віку, психофізичних особливостей, стану здоров’я) з використанням різних організаційних форм роботи: заняття, гурткова робота, клубна робота, урок, лекція, індивідуальне заняття, конференція, курси, семінар, читання, вікторина, концерт, змагання, навчально-тренувальні заняття, репетиція, похід, екскурсія, практична робота в лабораторіях, майстернях, на природі, а також з використанням інших форм.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</w:t>
      </w:r>
      <w:r w:rsidR="00A75515">
        <w:rPr>
          <w:sz w:val="26"/>
          <w:szCs w:val="26"/>
          <w:lang w:val="uk-UA"/>
        </w:rPr>
        <w:t xml:space="preserve">                </w:t>
      </w:r>
      <w:r w:rsidRPr="00F83D54">
        <w:rPr>
          <w:sz w:val="26"/>
          <w:szCs w:val="26"/>
          <w:lang w:val="uk-UA"/>
        </w:rPr>
        <w:t>2.17. Забезпечує тривалість занять (уроків) відповідно до навчальних планів і програм  з урахуванням психофізіологічного та допустимого навантаження для різних вікових категорій, що становить для вихованців, учнів і слухачів: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- віком від 5 до 6 років                     - 30 хвилин,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- віком від 6 до 7 років                     - 35 хвилин.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- старшого віку                                  - 45 хвилин.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</w:t>
      </w:r>
      <w:r w:rsidR="005502C0">
        <w:rPr>
          <w:sz w:val="26"/>
          <w:szCs w:val="26"/>
          <w:lang w:val="uk-UA"/>
        </w:rPr>
        <w:t xml:space="preserve">       </w:t>
      </w:r>
      <w:r w:rsidRPr="00F83D54">
        <w:rPr>
          <w:sz w:val="26"/>
          <w:szCs w:val="26"/>
          <w:lang w:val="uk-UA"/>
        </w:rPr>
        <w:t xml:space="preserve"> Короткі перерви між заняттями є робочим часом керівника гуртка, групи або іншого творчого об’єднання і визначаються режимом щоденної роботи  закладу</w:t>
      </w:r>
      <w:r w:rsidR="005502C0">
        <w:rPr>
          <w:sz w:val="26"/>
          <w:szCs w:val="26"/>
          <w:lang w:val="uk-UA"/>
        </w:rPr>
        <w:t xml:space="preserve"> позашкільної освіти</w:t>
      </w:r>
      <w:r w:rsidRPr="00F83D54">
        <w:rPr>
          <w:sz w:val="26"/>
          <w:szCs w:val="26"/>
          <w:lang w:val="uk-UA"/>
        </w:rPr>
        <w:t>.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</w:t>
      </w:r>
      <w:r w:rsidR="003F6DC1">
        <w:rPr>
          <w:sz w:val="26"/>
          <w:szCs w:val="26"/>
          <w:lang w:val="uk-UA"/>
        </w:rPr>
        <w:t xml:space="preserve">                </w:t>
      </w:r>
      <w:r w:rsidRPr="00F83D54">
        <w:rPr>
          <w:sz w:val="26"/>
          <w:szCs w:val="26"/>
          <w:lang w:val="uk-UA"/>
        </w:rPr>
        <w:t xml:space="preserve"> 2.18. Гуртки, групи та інші творчі об</w:t>
      </w:r>
      <w:r w:rsidRPr="00F83D54">
        <w:rPr>
          <w:sz w:val="26"/>
          <w:szCs w:val="26"/>
        </w:rPr>
        <w:t>’</w:t>
      </w:r>
      <w:r w:rsidRPr="00F83D54">
        <w:rPr>
          <w:sz w:val="26"/>
          <w:szCs w:val="26"/>
          <w:lang w:val="uk-UA"/>
        </w:rPr>
        <w:t>єднання установи класифікуються за трьома рівнями: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Початковий рівень     - </w:t>
      </w:r>
      <w:r w:rsidR="003F6DC1">
        <w:rPr>
          <w:sz w:val="26"/>
          <w:szCs w:val="26"/>
          <w:lang w:val="uk-UA"/>
        </w:rPr>
        <w:t xml:space="preserve">гуртки </w:t>
      </w:r>
      <w:r w:rsidRPr="00F83D54">
        <w:rPr>
          <w:sz w:val="26"/>
          <w:szCs w:val="26"/>
          <w:lang w:val="uk-UA"/>
        </w:rPr>
        <w:t xml:space="preserve">, діяльності яких спрямована на </w:t>
      </w:r>
      <w:r w:rsidR="00C6789C" w:rsidRPr="00F83D54">
        <w:rPr>
          <w:sz w:val="26"/>
          <w:szCs w:val="26"/>
          <w:lang w:val="uk-UA"/>
        </w:rPr>
        <w:t>загальний розвиток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                                    </w:t>
      </w:r>
      <w:r w:rsidR="00C6789C">
        <w:rPr>
          <w:sz w:val="26"/>
          <w:szCs w:val="26"/>
          <w:lang w:val="uk-UA"/>
        </w:rPr>
        <w:t xml:space="preserve">  </w:t>
      </w:r>
      <w:r w:rsidRPr="00F83D54">
        <w:rPr>
          <w:sz w:val="26"/>
          <w:szCs w:val="26"/>
          <w:lang w:val="uk-UA"/>
        </w:rPr>
        <w:t xml:space="preserve"> вихованців, учнів і слухачів,  </w:t>
      </w:r>
      <w:r w:rsidR="00C6789C" w:rsidRPr="00F83D54">
        <w:rPr>
          <w:sz w:val="26"/>
          <w:szCs w:val="26"/>
          <w:lang w:val="uk-UA"/>
        </w:rPr>
        <w:t>виявлення їх здібностей та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                                       обдарувань, прищеп</w:t>
      </w:r>
      <w:r w:rsidR="00C6789C" w:rsidRPr="00F83D54">
        <w:rPr>
          <w:sz w:val="26"/>
          <w:szCs w:val="26"/>
          <w:lang w:val="uk-UA"/>
        </w:rPr>
        <w:t>лення інтересу до творчої діяльності;</w:t>
      </w:r>
      <w:r w:rsidRPr="00F83D54">
        <w:rPr>
          <w:sz w:val="26"/>
          <w:szCs w:val="26"/>
          <w:lang w:val="uk-UA"/>
        </w:rPr>
        <w:t xml:space="preserve">                                                       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основний рівень         -  </w:t>
      </w:r>
      <w:r w:rsidR="003F6DC1">
        <w:rPr>
          <w:sz w:val="26"/>
          <w:szCs w:val="26"/>
          <w:lang w:val="uk-UA"/>
        </w:rPr>
        <w:t>гуртки</w:t>
      </w:r>
      <w:r w:rsidRPr="00F83D54">
        <w:rPr>
          <w:sz w:val="26"/>
          <w:szCs w:val="26"/>
          <w:lang w:val="uk-UA"/>
        </w:rPr>
        <w:t>, які розвивають інтереси вихо</w:t>
      </w:r>
      <w:r w:rsidR="00C6789C" w:rsidRPr="00F83D54">
        <w:rPr>
          <w:sz w:val="26"/>
          <w:szCs w:val="26"/>
          <w:lang w:val="uk-UA"/>
        </w:rPr>
        <w:t>ванців, учнів і слухачів</w:t>
      </w:r>
      <w:r w:rsidR="00C6789C">
        <w:rPr>
          <w:sz w:val="26"/>
          <w:szCs w:val="26"/>
          <w:lang w:val="uk-UA"/>
        </w:rPr>
        <w:t>,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                                       дають їм знання, прак</w:t>
      </w:r>
      <w:r w:rsidR="00C6789C" w:rsidRPr="00F83D54">
        <w:rPr>
          <w:sz w:val="26"/>
          <w:szCs w:val="26"/>
          <w:lang w:val="uk-UA"/>
        </w:rPr>
        <w:t>тичні вміння та навички,</w:t>
      </w:r>
      <w:r w:rsidR="00C6789C" w:rsidRPr="00C6789C">
        <w:rPr>
          <w:sz w:val="26"/>
          <w:szCs w:val="26"/>
          <w:lang w:val="uk-UA"/>
        </w:rPr>
        <w:t xml:space="preserve"> </w:t>
      </w:r>
      <w:r w:rsidR="00C6789C" w:rsidRPr="00F83D54">
        <w:rPr>
          <w:sz w:val="26"/>
          <w:szCs w:val="26"/>
          <w:lang w:val="uk-UA"/>
        </w:rPr>
        <w:t>задовольняють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                                      потреби   </w:t>
      </w:r>
      <w:r w:rsidR="00C6789C" w:rsidRPr="00F83D54">
        <w:rPr>
          <w:sz w:val="26"/>
          <w:szCs w:val="26"/>
          <w:lang w:val="uk-UA"/>
        </w:rPr>
        <w:t>у професійній орієнтації;</w:t>
      </w:r>
      <w:r w:rsidRPr="00F83D54">
        <w:rPr>
          <w:sz w:val="26"/>
          <w:szCs w:val="26"/>
          <w:lang w:val="uk-UA"/>
        </w:rPr>
        <w:t xml:space="preserve">                                                          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вищий рівень               - </w:t>
      </w:r>
      <w:r w:rsidR="003F6DC1">
        <w:rPr>
          <w:sz w:val="26"/>
          <w:szCs w:val="26"/>
          <w:lang w:val="uk-UA"/>
        </w:rPr>
        <w:t xml:space="preserve">гуртки </w:t>
      </w:r>
      <w:r w:rsidRPr="00F83D54">
        <w:rPr>
          <w:sz w:val="26"/>
          <w:szCs w:val="26"/>
          <w:lang w:val="uk-UA"/>
        </w:rPr>
        <w:t xml:space="preserve">за інтересами для здібних і </w:t>
      </w:r>
      <w:r w:rsidR="00C6789C" w:rsidRPr="00F83D54">
        <w:rPr>
          <w:sz w:val="26"/>
          <w:szCs w:val="26"/>
          <w:lang w:val="uk-UA"/>
        </w:rPr>
        <w:t>обдарованих вихованці</w:t>
      </w:r>
      <w:r w:rsidR="00C6789C">
        <w:rPr>
          <w:sz w:val="26"/>
          <w:szCs w:val="26"/>
          <w:lang w:val="uk-UA"/>
        </w:rPr>
        <w:t xml:space="preserve">в, </w:t>
      </w:r>
    </w:p>
    <w:p w:rsidR="00F83D54" w:rsidRPr="00F83D54" w:rsidRDefault="00F83D54" w:rsidP="00375F4F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                                           </w:t>
      </w:r>
      <w:r w:rsidR="00C6789C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учнів і слухачів.</w:t>
      </w:r>
    </w:p>
    <w:p w:rsidR="003F6DC1" w:rsidRDefault="00F83D54" w:rsidP="00C6789C">
      <w:pPr>
        <w:ind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Відповідно до рівня класифікації визначаються мета і перспективи діяльності гуртків, груп та інших творчих об’єднань, їх чисельний склад, обирається програма.</w:t>
      </w:r>
    </w:p>
    <w:p w:rsidR="00F83D54" w:rsidRPr="00F83D54" w:rsidRDefault="003F6DC1" w:rsidP="003F6DC1">
      <w:pPr>
        <w:ind w:hanging="108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2.19. БДЮТШ</w:t>
      </w:r>
      <w:r w:rsidR="00F83D54" w:rsidRPr="00F83D54">
        <w:rPr>
          <w:sz w:val="26"/>
          <w:szCs w:val="26"/>
          <w:lang w:val="uk-UA"/>
        </w:rPr>
        <w:t>, маючи висококваліфіковані кадри, належні матеріально-технічні умови, може організувати на своїй базі виробничу практику учнів, виконання замовлень підприємства, організацій на виготовлення продукції за умови дотримання правил охорони праці і техніки безпеки.</w:t>
      </w:r>
    </w:p>
    <w:p w:rsidR="00F83D54" w:rsidRPr="00F83D54" w:rsidRDefault="003F6DC1" w:rsidP="003F6D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2.20. 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може відкривати гуртки, групи та інших творчі об’єднання на базі шкіл, інших закладів</w:t>
      </w:r>
      <w:r w:rsidR="00C6789C">
        <w:rPr>
          <w:sz w:val="26"/>
          <w:szCs w:val="26"/>
          <w:lang w:val="uk-UA"/>
        </w:rPr>
        <w:t xml:space="preserve"> освіти</w:t>
      </w:r>
      <w:r w:rsidR="00F83D54" w:rsidRPr="00F83D54">
        <w:rPr>
          <w:sz w:val="26"/>
          <w:szCs w:val="26"/>
          <w:lang w:val="uk-UA"/>
        </w:rPr>
        <w:t xml:space="preserve">, </w:t>
      </w:r>
      <w:r w:rsidR="00C6789C">
        <w:rPr>
          <w:sz w:val="26"/>
          <w:szCs w:val="26"/>
          <w:lang w:val="uk-UA"/>
        </w:rPr>
        <w:t xml:space="preserve">а також </w:t>
      </w:r>
      <w:r w:rsidR="00F83D54" w:rsidRPr="00F83D54">
        <w:rPr>
          <w:sz w:val="26"/>
          <w:szCs w:val="26"/>
          <w:lang w:val="uk-UA"/>
        </w:rPr>
        <w:t>підприємств, організацій відповідно до укладених угод із зазначеними закладами та установами.</w:t>
      </w:r>
    </w:p>
    <w:p w:rsidR="00F83D54" w:rsidRPr="00F83D54" w:rsidRDefault="00F83D54" w:rsidP="00375F4F">
      <w:pPr>
        <w:jc w:val="both"/>
        <w:rPr>
          <w:sz w:val="26"/>
          <w:szCs w:val="26"/>
          <w:lang w:val="uk-UA"/>
        </w:rPr>
      </w:pPr>
    </w:p>
    <w:p w:rsidR="00F83D54" w:rsidRPr="00F83D54" w:rsidRDefault="00F83D54" w:rsidP="00F83D54">
      <w:pPr>
        <w:ind w:left="375"/>
        <w:jc w:val="center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ОРГАНІЗАЦІЙНО - МАСОВА РОБОТА</w:t>
      </w:r>
    </w:p>
    <w:p w:rsidR="00F83D54" w:rsidRPr="00F83D54" w:rsidRDefault="00F83D54" w:rsidP="00F83D54">
      <w:pPr>
        <w:ind w:left="375"/>
        <w:jc w:val="center"/>
        <w:rPr>
          <w:sz w:val="26"/>
          <w:szCs w:val="26"/>
          <w:lang w:val="uk-UA"/>
        </w:rPr>
      </w:pPr>
    </w:p>
    <w:p w:rsidR="00F83D54" w:rsidRPr="00F83D54" w:rsidRDefault="00B135A5" w:rsidP="00B135A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2.21. 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з метою визначення рівня практичної підготовки вихованців і слухачів проводить організаційно-масову роботу у формі конференції, концерту, змагання, походу, екскурсії, експедиції, навчально-тренувального збору та інших формах.</w:t>
      </w:r>
    </w:p>
    <w:p w:rsidR="00F83D54" w:rsidRPr="00F83D54" w:rsidRDefault="00B135A5" w:rsidP="00B135A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2.22. 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 xml:space="preserve">проводить різноманітну організаційно-масову роботу з дітьми та підлітками, </w:t>
      </w:r>
      <w:r w:rsidR="006344C9">
        <w:rPr>
          <w:sz w:val="26"/>
          <w:szCs w:val="26"/>
          <w:lang w:val="uk-UA"/>
        </w:rPr>
        <w:t>насамперед</w:t>
      </w:r>
      <w:r w:rsidR="00F83D54" w:rsidRPr="00F83D54">
        <w:rPr>
          <w:sz w:val="26"/>
          <w:szCs w:val="26"/>
          <w:lang w:val="uk-UA"/>
        </w:rPr>
        <w:t xml:space="preserve"> з гуртківцями своєї установи, а також відповідно до наказу відділу освіти  і спільно з ним різноманітні міські масові заходи з учнями шкіл </w:t>
      </w:r>
      <w:r w:rsidR="006344C9">
        <w:rPr>
          <w:sz w:val="26"/>
          <w:szCs w:val="26"/>
          <w:lang w:val="uk-UA"/>
        </w:rPr>
        <w:t>громади</w:t>
      </w:r>
      <w:r w:rsidR="00F83D54" w:rsidRPr="00F83D54">
        <w:rPr>
          <w:sz w:val="26"/>
          <w:szCs w:val="26"/>
          <w:lang w:val="uk-UA"/>
        </w:rPr>
        <w:t>: свята, змагання, фестивалі,  конкурси, виставки тощо.</w:t>
      </w:r>
    </w:p>
    <w:p w:rsidR="00F83D54" w:rsidRPr="00F83D54" w:rsidRDefault="00F47BB7" w:rsidP="00F47BB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2.23. 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є організатором доброчинних заходів</w:t>
      </w:r>
      <w:r>
        <w:rPr>
          <w:sz w:val="26"/>
          <w:szCs w:val="26"/>
          <w:lang w:val="uk-UA"/>
        </w:rPr>
        <w:t>, фестивалів, концертів</w:t>
      </w:r>
      <w:r w:rsidR="00F83D54" w:rsidRPr="00F83D54">
        <w:rPr>
          <w:sz w:val="26"/>
          <w:szCs w:val="26"/>
          <w:lang w:val="uk-UA"/>
        </w:rPr>
        <w:t>, створює необхідні умови для відпочинку та розваг дітей та юнацтва.</w:t>
      </w:r>
    </w:p>
    <w:p w:rsidR="00F83D54" w:rsidRPr="00F83D54" w:rsidRDefault="00F47BB7" w:rsidP="00F47BB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2.24.</w:t>
      </w:r>
      <w:r w:rsidRPr="00F47BB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пропагує досягнення своїх гуртків, груп, об</w:t>
      </w:r>
      <w:r w:rsidR="00F83D54" w:rsidRPr="007853BE">
        <w:rPr>
          <w:sz w:val="26"/>
          <w:szCs w:val="26"/>
          <w:lang w:val="uk-UA"/>
        </w:rPr>
        <w:t>’</w:t>
      </w:r>
      <w:r w:rsidR="00F83D54" w:rsidRPr="00F83D54">
        <w:rPr>
          <w:sz w:val="26"/>
          <w:szCs w:val="26"/>
          <w:lang w:val="uk-UA"/>
        </w:rPr>
        <w:t>єднань, використовуючи для цього можливі канали (пресу, радіо, телебачення</w:t>
      </w:r>
      <w:r>
        <w:rPr>
          <w:sz w:val="26"/>
          <w:szCs w:val="26"/>
          <w:lang w:val="uk-UA"/>
        </w:rPr>
        <w:t>, соціальні мережі, сайт</w:t>
      </w:r>
      <w:r w:rsidR="00F83D54" w:rsidRPr="00F83D54">
        <w:rPr>
          <w:sz w:val="26"/>
          <w:szCs w:val="26"/>
          <w:lang w:val="uk-UA"/>
        </w:rPr>
        <w:t>).</w:t>
      </w:r>
    </w:p>
    <w:p w:rsidR="00F83D54" w:rsidRPr="00F83D54" w:rsidRDefault="00F83D54" w:rsidP="00F83D54">
      <w:pPr>
        <w:jc w:val="both"/>
        <w:rPr>
          <w:sz w:val="26"/>
          <w:szCs w:val="26"/>
          <w:lang w:val="uk-UA"/>
        </w:rPr>
      </w:pPr>
    </w:p>
    <w:p w:rsidR="00897EE6" w:rsidRDefault="00897EE6" w:rsidP="00F83D54">
      <w:pPr>
        <w:ind w:left="375"/>
        <w:jc w:val="center"/>
        <w:rPr>
          <w:sz w:val="26"/>
          <w:szCs w:val="26"/>
          <w:lang w:val="uk-UA"/>
        </w:rPr>
      </w:pPr>
    </w:p>
    <w:p w:rsidR="00F83D54" w:rsidRPr="00F83D54" w:rsidRDefault="00F83D54" w:rsidP="00F83D54">
      <w:pPr>
        <w:ind w:left="375"/>
        <w:jc w:val="center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ІНФОРМАЦІЙНО – МЕТОДИЧНА РОБОТА</w:t>
      </w:r>
    </w:p>
    <w:p w:rsidR="00F83D54" w:rsidRPr="00F83D54" w:rsidRDefault="00F83D54" w:rsidP="00F83D54">
      <w:pPr>
        <w:ind w:left="375"/>
        <w:jc w:val="both"/>
        <w:rPr>
          <w:sz w:val="26"/>
          <w:szCs w:val="26"/>
          <w:lang w:val="uk-UA"/>
        </w:rPr>
      </w:pPr>
    </w:p>
    <w:p w:rsidR="00F83D54" w:rsidRPr="00F83D54" w:rsidRDefault="007E0EE5" w:rsidP="007E0EE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2.25.</w:t>
      </w:r>
      <w:r w:rsidRPr="007E0EE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 xml:space="preserve">проводить інформаційно-методичну роботу, спрямовану на </w:t>
      </w:r>
      <w:r w:rsidR="006344C9">
        <w:rPr>
          <w:sz w:val="26"/>
          <w:szCs w:val="26"/>
          <w:lang w:val="uk-UA"/>
        </w:rPr>
        <w:t>в</w:t>
      </w:r>
      <w:r w:rsidR="00F83D54" w:rsidRPr="00F83D54">
        <w:rPr>
          <w:sz w:val="26"/>
          <w:szCs w:val="26"/>
          <w:lang w:val="uk-UA"/>
        </w:rPr>
        <w:t>досконалення програм, змісту, форм і методів діяльності гуртків, груп та інших творчих об</w:t>
      </w:r>
      <w:r w:rsidR="00F83D54" w:rsidRPr="007853BE">
        <w:rPr>
          <w:sz w:val="26"/>
          <w:szCs w:val="26"/>
          <w:lang w:val="uk-UA"/>
        </w:rPr>
        <w:t>’</w:t>
      </w:r>
      <w:r w:rsidR="00F83D54" w:rsidRPr="00F83D54">
        <w:rPr>
          <w:sz w:val="26"/>
          <w:szCs w:val="26"/>
          <w:lang w:val="uk-UA"/>
        </w:rPr>
        <w:t>єднань.</w:t>
      </w:r>
    </w:p>
    <w:p w:rsidR="00F83D54" w:rsidRPr="007853BE" w:rsidRDefault="007E0EE5" w:rsidP="007E0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 w:val="26"/>
          <w:szCs w:val="20"/>
          <w:lang w:val="uk-UA"/>
        </w:rPr>
      </w:pPr>
      <w:r>
        <w:rPr>
          <w:rFonts w:ascii="Courier New" w:hAnsi="Courier New" w:cs="Courier New"/>
          <w:sz w:val="20"/>
          <w:szCs w:val="20"/>
          <w:lang w:val="uk-UA"/>
        </w:rPr>
        <w:t xml:space="preserve">      </w:t>
      </w:r>
      <w:r w:rsidR="00F83D54" w:rsidRPr="00F83D54">
        <w:rPr>
          <w:rFonts w:ascii="Courier New" w:hAnsi="Courier New" w:cs="Courier New"/>
          <w:sz w:val="20"/>
          <w:szCs w:val="20"/>
          <w:lang w:val="uk-UA"/>
        </w:rPr>
        <w:t xml:space="preserve"> </w:t>
      </w:r>
      <w:r w:rsidR="00F83D54" w:rsidRPr="00F83D54">
        <w:rPr>
          <w:rFonts w:cs="Courier New"/>
          <w:sz w:val="26"/>
          <w:szCs w:val="20"/>
          <w:lang w:val="uk-UA"/>
        </w:rPr>
        <w:t xml:space="preserve">У  </w:t>
      </w:r>
      <w:bookmarkStart w:id="36" w:name="_Hlk186896419"/>
      <w:r w:rsidR="00F83D54" w:rsidRPr="00F83D54">
        <w:rPr>
          <w:rFonts w:cs="Courier New"/>
          <w:sz w:val="26"/>
          <w:szCs w:val="20"/>
          <w:lang w:val="uk-UA"/>
        </w:rPr>
        <w:t>закладі</w:t>
      </w:r>
      <w:r>
        <w:rPr>
          <w:rFonts w:cs="Courier New"/>
          <w:sz w:val="26"/>
          <w:szCs w:val="20"/>
          <w:lang w:val="uk-UA"/>
        </w:rPr>
        <w:t xml:space="preserve"> позашкільної освіти</w:t>
      </w:r>
      <w:r w:rsidR="00F83D54" w:rsidRPr="00F83D54">
        <w:rPr>
          <w:rFonts w:cs="Courier New"/>
          <w:sz w:val="26"/>
          <w:szCs w:val="20"/>
          <w:lang w:val="uk-UA"/>
        </w:rPr>
        <w:t xml:space="preserve">  </w:t>
      </w:r>
      <w:bookmarkEnd w:id="36"/>
      <w:r w:rsidR="00F83D54" w:rsidRPr="00F83D54">
        <w:rPr>
          <w:rFonts w:cs="Courier New"/>
          <w:sz w:val="26"/>
          <w:szCs w:val="20"/>
          <w:lang w:val="uk-UA"/>
        </w:rPr>
        <w:t xml:space="preserve">можуть  функціонувати методичні об'єднання,  відділи, відділення, що охоплюють учасників </w:t>
      </w:r>
      <w:r>
        <w:rPr>
          <w:rFonts w:cs="Courier New"/>
          <w:sz w:val="26"/>
          <w:szCs w:val="20"/>
          <w:lang w:val="uk-UA"/>
        </w:rPr>
        <w:t>освітнього</w:t>
      </w:r>
      <w:r w:rsidR="00F83D54" w:rsidRPr="007853BE">
        <w:rPr>
          <w:rFonts w:cs="Courier New"/>
          <w:sz w:val="26"/>
          <w:szCs w:val="20"/>
          <w:lang w:val="uk-UA"/>
        </w:rPr>
        <w:t xml:space="preserve">  процесу  та спеціалістів певного професійног</w:t>
      </w:r>
      <w:r w:rsidR="006344C9">
        <w:rPr>
          <w:rFonts w:cs="Courier New"/>
          <w:sz w:val="26"/>
          <w:szCs w:val="20"/>
          <w:lang w:val="uk-UA"/>
        </w:rPr>
        <w:t>о</w:t>
      </w:r>
      <w:r w:rsidR="00F83D54" w:rsidRPr="00F83D54">
        <w:rPr>
          <w:rFonts w:cs="Courier New"/>
          <w:sz w:val="26"/>
          <w:szCs w:val="20"/>
          <w:lang w:val="uk-UA"/>
        </w:rPr>
        <w:t xml:space="preserve">  </w:t>
      </w:r>
      <w:r w:rsidR="00F83D54" w:rsidRPr="007853BE">
        <w:rPr>
          <w:rFonts w:cs="Courier New"/>
          <w:sz w:val="26"/>
          <w:szCs w:val="20"/>
          <w:lang w:val="uk-UA"/>
        </w:rPr>
        <w:t>спрямування.</w:t>
      </w:r>
    </w:p>
    <w:p w:rsidR="00F83D54" w:rsidRPr="00F83D54" w:rsidRDefault="00F83D54" w:rsidP="007E0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80"/>
        <w:jc w:val="both"/>
        <w:rPr>
          <w:rFonts w:cs="Courier New"/>
          <w:sz w:val="26"/>
          <w:szCs w:val="20"/>
          <w:lang w:val="uk-UA"/>
        </w:rPr>
      </w:pPr>
      <w:r w:rsidRPr="00F83D54">
        <w:rPr>
          <w:rFonts w:cs="Courier New"/>
          <w:sz w:val="26"/>
          <w:szCs w:val="20"/>
          <w:lang w:val="uk-UA"/>
        </w:rPr>
        <w:t xml:space="preserve">                 </w:t>
      </w:r>
      <w:r w:rsidR="007E0EE5">
        <w:rPr>
          <w:rFonts w:cs="Courier New"/>
          <w:sz w:val="26"/>
          <w:szCs w:val="20"/>
          <w:lang w:val="uk-UA"/>
        </w:rPr>
        <w:t xml:space="preserve">            </w:t>
      </w:r>
      <w:r w:rsidRPr="00F83D54">
        <w:rPr>
          <w:rFonts w:cs="Courier New"/>
          <w:sz w:val="26"/>
          <w:szCs w:val="20"/>
          <w:lang w:val="uk-UA"/>
        </w:rPr>
        <w:t xml:space="preserve"> Методичні об'єднання створюються </w:t>
      </w:r>
      <w:r w:rsidR="006344C9">
        <w:rPr>
          <w:rFonts w:cs="Courier New"/>
          <w:sz w:val="26"/>
          <w:szCs w:val="20"/>
          <w:lang w:val="uk-UA"/>
        </w:rPr>
        <w:t>в</w:t>
      </w:r>
      <w:r w:rsidRPr="00F83D54">
        <w:rPr>
          <w:rFonts w:cs="Courier New"/>
          <w:sz w:val="26"/>
          <w:szCs w:val="20"/>
          <w:lang w:val="uk-UA"/>
        </w:rPr>
        <w:t xml:space="preserve"> </w:t>
      </w:r>
      <w:r w:rsidR="007E0EE5" w:rsidRPr="00F83D54">
        <w:rPr>
          <w:rFonts w:cs="Courier New"/>
          <w:sz w:val="26"/>
          <w:szCs w:val="20"/>
          <w:lang w:val="uk-UA"/>
        </w:rPr>
        <w:t>закладі</w:t>
      </w:r>
      <w:r w:rsidR="007E0EE5">
        <w:rPr>
          <w:rFonts w:cs="Courier New"/>
          <w:sz w:val="26"/>
          <w:szCs w:val="20"/>
          <w:lang w:val="uk-UA"/>
        </w:rPr>
        <w:t xml:space="preserve"> позашкільної освіти</w:t>
      </w:r>
      <w:r w:rsidRPr="00F83D54">
        <w:rPr>
          <w:rFonts w:cs="Courier New"/>
          <w:sz w:val="26"/>
          <w:szCs w:val="20"/>
          <w:lang w:val="uk-UA"/>
        </w:rPr>
        <w:t xml:space="preserve"> для  координації  науково-методичної,  організаційної  та практичної  діяльності  закладу  з  питань  здобуття  вихованцями, учнями, слухачами позашкільної освіти за різними напрямами.</w:t>
      </w:r>
    </w:p>
    <w:p w:rsidR="00F83D54" w:rsidRPr="00F83D54" w:rsidRDefault="00F83D54" w:rsidP="007E0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80"/>
        <w:jc w:val="both"/>
        <w:rPr>
          <w:rFonts w:cs="Courier New"/>
          <w:sz w:val="26"/>
          <w:szCs w:val="20"/>
        </w:rPr>
      </w:pPr>
      <w:r w:rsidRPr="00F83D54">
        <w:rPr>
          <w:rFonts w:cs="Courier New"/>
          <w:sz w:val="26"/>
          <w:szCs w:val="20"/>
          <w:lang w:val="uk-UA"/>
        </w:rPr>
        <w:t xml:space="preserve">                  </w:t>
      </w:r>
      <w:r w:rsidR="007E0EE5">
        <w:rPr>
          <w:rFonts w:cs="Courier New"/>
          <w:sz w:val="26"/>
          <w:szCs w:val="20"/>
          <w:lang w:val="uk-UA"/>
        </w:rPr>
        <w:t xml:space="preserve">            </w:t>
      </w:r>
      <w:proofErr w:type="spellStart"/>
      <w:r w:rsidRPr="00F83D54">
        <w:rPr>
          <w:rFonts w:cs="Courier New"/>
          <w:sz w:val="26"/>
          <w:szCs w:val="20"/>
        </w:rPr>
        <w:t>Відділи</w:t>
      </w:r>
      <w:proofErr w:type="spellEnd"/>
      <w:r w:rsidRPr="00F83D54">
        <w:rPr>
          <w:rFonts w:cs="Courier New"/>
          <w:sz w:val="26"/>
          <w:szCs w:val="20"/>
        </w:rPr>
        <w:t xml:space="preserve"> </w:t>
      </w:r>
      <w:proofErr w:type="spellStart"/>
      <w:r w:rsidRPr="00F83D54">
        <w:rPr>
          <w:rFonts w:cs="Courier New"/>
          <w:sz w:val="26"/>
          <w:szCs w:val="20"/>
        </w:rPr>
        <w:t>створюються</w:t>
      </w:r>
      <w:proofErr w:type="spellEnd"/>
      <w:r w:rsidRPr="00F83D54">
        <w:rPr>
          <w:rFonts w:cs="Courier New"/>
          <w:sz w:val="26"/>
          <w:szCs w:val="20"/>
        </w:rPr>
        <w:t xml:space="preserve"> </w:t>
      </w:r>
      <w:r w:rsidR="006344C9">
        <w:rPr>
          <w:rFonts w:cs="Courier New"/>
          <w:sz w:val="26"/>
          <w:szCs w:val="20"/>
          <w:lang w:val="uk-UA"/>
        </w:rPr>
        <w:t>в</w:t>
      </w:r>
      <w:r w:rsidRPr="00F83D54">
        <w:rPr>
          <w:rFonts w:cs="Courier New"/>
          <w:sz w:val="26"/>
          <w:szCs w:val="20"/>
        </w:rPr>
        <w:t xml:space="preserve"> </w:t>
      </w:r>
      <w:r w:rsidR="007E0EE5" w:rsidRPr="00F83D54">
        <w:rPr>
          <w:rFonts w:cs="Courier New"/>
          <w:sz w:val="26"/>
          <w:szCs w:val="20"/>
          <w:lang w:val="uk-UA"/>
        </w:rPr>
        <w:t>закладі</w:t>
      </w:r>
      <w:r w:rsidR="007E0EE5">
        <w:rPr>
          <w:rFonts w:cs="Courier New"/>
          <w:sz w:val="26"/>
          <w:szCs w:val="20"/>
          <w:lang w:val="uk-UA"/>
        </w:rPr>
        <w:t xml:space="preserve"> позашкільної </w:t>
      </w:r>
      <w:proofErr w:type="gramStart"/>
      <w:r w:rsidR="007E0EE5">
        <w:rPr>
          <w:rFonts w:cs="Courier New"/>
          <w:sz w:val="26"/>
          <w:szCs w:val="20"/>
          <w:lang w:val="uk-UA"/>
        </w:rPr>
        <w:t>освіти</w:t>
      </w:r>
      <w:r w:rsidR="007E0EE5" w:rsidRPr="00F83D54">
        <w:rPr>
          <w:rFonts w:cs="Courier New"/>
          <w:sz w:val="26"/>
          <w:szCs w:val="20"/>
          <w:lang w:val="uk-UA"/>
        </w:rPr>
        <w:t xml:space="preserve">  </w:t>
      </w:r>
      <w:r w:rsidRPr="00F83D54">
        <w:rPr>
          <w:rFonts w:cs="Courier New"/>
          <w:sz w:val="26"/>
          <w:szCs w:val="20"/>
        </w:rPr>
        <w:t>з</w:t>
      </w:r>
      <w:r w:rsidRPr="00F83D54">
        <w:rPr>
          <w:rFonts w:cs="Courier New"/>
          <w:sz w:val="26"/>
          <w:szCs w:val="20"/>
          <w:lang w:val="uk-UA"/>
        </w:rPr>
        <w:t>а</w:t>
      </w:r>
      <w:proofErr w:type="gramEnd"/>
      <w:r w:rsidRPr="00F83D54">
        <w:rPr>
          <w:rFonts w:cs="Courier New"/>
          <w:sz w:val="26"/>
          <w:szCs w:val="20"/>
          <w:lang w:val="uk-UA"/>
        </w:rPr>
        <w:t xml:space="preserve"> </w:t>
      </w:r>
      <w:proofErr w:type="spellStart"/>
      <w:r w:rsidRPr="00F83D54">
        <w:rPr>
          <w:rFonts w:cs="Courier New"/>
          <w:sz w:val="26"/>
          <w:szCs w:val="20"/>
        </w:rPr>
        <w:t>наявності</w:t>
      </w:r>
      <w:proofErr w:type="spellEnd"/>
      <w:r w:rsidRPr="00F83D54">
        <w:rPr>
          <w:rFonts w:cs="Courier New"/>
          <w:sz w:val="26"/>
          <w:szCs w:val="20"/>
        </w:rPr>
        <w:t xml:space="preserve"> </w:t>
      </w:r>
      <w:r w:rsidRPr="00F83D54">
        <w:rPr>
          <w:rFonts w:cs="Courier New"/>
          <w:sz w:val="26"/>
          <w:szCs w:val="20"/>
          <w:lang w:val="uk-UA"/>
        </w:rPr>
        <w:t xml:space="preserve">  </w:t>
      </w:r>
      <w:proofErr w:type="spellStart"/>
      <w:r w:rsidRPr="00F83D54">
        <w:rPr>
          <w:rFonts w:cs="Courier New"/>
          <w:sz w:val="26"/>
          <w:szCs w:val="20"/>
        </w:rPr>
        <w:t>груп</w:t>
      </w:r>
      <w:proofErr w:type="spellEnd"/>
      <w:r w:rsidRPr="00F83D54">
        <w:rPr>
          <w:rFonts w:cs="Courier New"/>
          <w:sz w:val="26"/>
          <w:szCs w:val="20"/>
        </w:rPr>
        <w:t xml:space="preserve"> одного </w:t>
      </w:r>
      <w:proofErr w:type="spellStart"/>
      <w:r w:rsidRPr="00F83D54">
        <w:rPr>
          <w:rFonts w:cs="Courier New"/>
          <w:sz w:val="26"/>
          <w:szCs w:val="20"/>
        </w:rPr>
        <w:t>або</w:t>
      </w:r>
      <w:proofErr w:type="spellEnd"/>
      <w:r w:rsidRPr="00F83D54">
        <w:rPr>
          <w:rFonts w:cs="Courier New"/>
          <w:sz w:val="26"/>
          <w:szCs w:val="20"/>
        </w:rPr>
        <w:t xml:space="preserve"> </w:t>
      </w:r>
      <w:proofErr w:type="spellStart"/>
      <w:r w:rsidRPr="00F83D54">
        <w:rPr>
          <w:rFonts w:cs="Courier New"/>
          <w:sz w:val="26"/>
          <w:szCs w:val="20"/>
        </w:rPr>
        <w:t>кількох</w:t>
      </w:r>
      <w:proofErr w:type="spellEnd"/>
      <w:r w:rsidRPr="00F83D54">
        <w:rPr>
          <w:rFonts w:cs="Courier New"/>
          <w:sz w:val="26"/>
          <w:szCs w:val="20"/>
        </w:rPr>
        <w:t xml:space="preserve"> </w:t>
      </w:r>
      <w:proofErr w:type="spellStart"/>
      <w:r w:rsidRPr="00F83D54">
        <w:rPr>
          <w:rFonts w:cs="Courier New"/>
          <w:sz w:val="26"/>
          <w:szCs w:val="20"/>
        </w:rPr>
        <w:t>споріднених</w:t>
      </w:r>
      <w:proofErr w:type="spellEnd"/>
      <w:r w:rsidRPr="00F83D54">
        <w:rPr>
          <w:rFonts w:cs="Courier New"/>
          <w:sz w:val="26"/>
          <w:szCs w:val="20"/>
        </w:rPr>
        <w:t xml:space="preserve"> </w:t>
      </w:r>
      <w:proofErr w:type="spellStart"/>
      <w:r w:rsidRPr="00F83D54">
        <w:rPr>
          <w:rFonts w:cs="Courier New"/>
          <w:sz w:val="26"/>
          <w:szCs w:val="20"/>
        </w:rPr>
        <w:t>напрямів</w:t>
      </w:r>
      <w:proofErr w:type="spellEnd"/>
      <w:r w:rsidRPr="00F83D54">
        <w:rPr>
          <w:rFonts w:cs="Courier New"/>
          <w:sz w:val="26"/>
          <w:szCs w:val="20"/>
        </w:rPr>
        <w:t>.</w:t>
      </w:r>
    </w:p>
    <w:p w:rsidR="00F83D54" w:rsidRPr="00F83D54" w:rsidRDefault="00F83D54" w:rsidP="007E0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80"/>
        <w:jc w:val="both"/>
        <w:rPr>
          <w:sz w:val="26"/>
          <w:szCs w:val="26"/>
          <w:lang w:val="uk-UA"/>
        </w:rPr>
      </w:pPr>
      <w:r w:rsidRPr="00F83D54">
        <w:rPr>
          <w:rFonts w:ascii="Courier New" w:hAnsi="Courier New" w:cs="Courier New"/>
          <w:sz w:val="20"/>
          <w:szCs w:val="20"/>
        </w:rPr>
        <w:t xml:space="preserve">     </w:t>
      </w:r>
      <w:r w:rsidRPr="00F83D54">
        <w:rPr>
          <w:rFonts w:ascii="Courier New" w:hAnsi="Courier New" w:cs="Courier New"/>
          <w:sz w:val="20"/>
          <w:szCs w:val="20"/>
          <w:lang w:val="uk-UA"/>
        </w:rPr>
        <w:t xml:space="preserve">    </w:t>
      </w:r>
      <w:r w:rsidR="007E0EE5">
        <w:rPr>
          <w:rFonts w:ascii="Courier New" w:hAnsi="Courier New" w:cs="Courier New"/>
          <w:sz w:val="20"/>
          <w:szCs w:val="20"/>
          <w:lang w:val="uk-UA"/>
        </w:rPr>
        <w:t xml:space="preserve">      </w:t>
      </w:r>
      <w:r w:rsidRPr="007853BE">
        <w:rPr>
          <w:sz w:val="26"/>
          <w:szCs w:val="26"/>
          <w:lang w:val="uk-UA"/>
        </w:rPr>
        <w:t xml:space="preserve">Відділення створюються </w:t>
      </w:r>
      <w:r w:rsidR="006344C9">
        <w:rPr>
          <w:sz w:val="26"/>
          <w:szCs w:val="26"/>
          <w:lang w:val="uk-UA"/>
        </w:rPr>
        <w:t>в</w:t>
      </w:r>
      <w:r w:rsidRPr="007853BE">
        <w:rPr>
          <w:sz w:val="26"/>
          <w:szCs w:val="26"/>
          <w:lang w:val="uk-UA"/>
        </w:rPr>
        <w:t xml:space="preserve"> </w:t>
      </w:r>
      <w:r w:rsidR="007E0EE5" w:rsidRPr="00F83D54">
        <w:rPr>
          <w:rFonts w:cs="Courier New"/>
          <w:sz w:val="26"/>
          <w:szCs w:val="20"/>
          <w:lang w:val="uk-UA"/>
        </w:rPr>
        <w:t>закладі</w:t>
      </w:r>
      <w:r w:rsidR="007E0EE5">
        <w:rPr>
          <w:rFonts w:cs="Courier New"/>
          <w:sz w:val="26"/>
          <w:szCs w:val="20"/>
          <w:lang w:val="uk-UA"/>
        </w:rPr>
        <w:t xml:space="preserve"> позашкільної освіти</w:t>
      </w:r>
      <w:r w:rsidR="007E0EE5" w:rsidRPr="00F83D54">
        <w:rPr>
          <w:rFonts w:cs="Courier New"/>
          <w:sz w:val="26"/>
          <w:szCs w:val="20"/>
          <w:lang w:val="uk-UA"/>
        </w:rPr>
        <w:t xml:space="preserve">  </w:t>
      </w:r>
      <w:r w:rsidRPr="007853BE">
        <w:rPr>
          <w:sz w:val="26"/>
          <w:szCs w:val="26"/>
          <w:lang w:val="uk-UA"/>
        </w:rPr>
        <w:t>за</w:t>
      </w:r>
      <w:r w:rsidRPr="00F83D54">
        <w:rPr>
          <w:sz w:val="26"/>
          <w:szCs w:val="26"/>
          <w:lang w:val="uk-UA"/>
        </w:rPr>
        <w:t xml:space="preserve"> </w:t>
      </w:r>
      <w:r w:rsidRPr="007853BE">
        <w:rPr>
          <w:sz w:val="26"/>
          <w:szCs w:val="26"/>
          <w:lang w:val="uk-UA"/>
        </w:rPr>
        <w:t xml:space="preserve">видами </w:t>
      </w:r>
      <w:r w:rsidRPr="00F83D54">
        <w:rPr>
          <w:sz w:val="26"/>
          <w:szCs w:val="26"/>
          <w:lang w:val="uk-UA"/>
        </w:rPr>
        <w:t xml:space="preserve"> </w:t>
      </w:r>
      <w:r w:rsidRPr="007853BE">
        <w:rPr>
          <w:sz w:val="26"/>
          <w:szCs w:val="26"/>
          <w:lang w:val="uk-UA"/>
        </w:rPr>
        <w:t>гуртків, секцій та інших творчих об'єднань або за напрямам</w:t>
      </w:r>
      <w:r w:rsidRPr="00F83D54">
        <w:rPr>
          <w:sz w:val="26"/>
          <w:szCs w:val="26"/>
          <w:lang w:val="uk-UA"/>
        </w:rPr>
        <w:t xml:space="preserve">и </w:t>
      </w:r>
      <w:r w:rsidRPr="007853BE">
        <w:rPr>
          <w:sz w:val="26"/>
          <w:szCs w:val="26"/>
          <w:lang w:val="uk-UA"/>
        </w:rPr>
        <w:t>позашкільної освіти.</w:t>
      </w:r>
    </w:p>
    <w:p w:rsidR="00F83D54" w:rsidRPr="00F83D54" w:rsidRDefault="007E0EE5" w:rsidP="007E0EE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</w:t>
      </w:r>
      <w:r w:rsidR="00F83D54" w:rsidRPr="00F83D54">
        <w:rPr>
          <w:sz w:val="26"/>
          <w:szCs w:val="26"/>
          <w:lang w:val="uk-UA"/>
        </w:rPr>
        <w:t xml:space="preserve">У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можуть функціонувати методичні об</w:t>
      </w:r>
      <w:r w:rsidR="00F83D54" w:rsidRPr="00F83D54">
        <w:rPr>
          <w:sz w:val="26"/>
          <w:szCs w:val="26"/>
        </w:rPr>
        <w:t>’</w:t>
      </w:r>
      <w:r w:rsidR="00F83D54" w:rsidRPr="00F83D54">
        <w:rPr>
          <w:sz w:val="26"/>
          <w:szCs w:val="26"/>
          <w:lang w:val="uk-UA"/>
        </w:rPr>
        <w:t>єднання за напрямами педагогічних працівників певного професійного спрямування.</w:t>
      </w:r>
    </w:p>
    <w:p w:rsidR="00F83D54" w:rsidRPr="00F83D54" w:rsidRDefault="007E0EE5" w:rsidP="007E0EE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</w:t>
      </w:r>
      <w:r w:rsidR="00F83D54" w:rsidRPr="00F83D54">
        <w:rPr>
          <w:sz w:val="26"/>
          <w:szCs w:val="26"/>
          <w:lang w:val="uk-UA"/>
        </w:rPr>
        <w:t xml:space="preserve">З метою вдосконалення системи навчання та виховання в установі можуть створюватись методичні ради, комісії, до складу яких входять педагогічні працівники цього закладу та інші учасники </w:t>
      </w:r>
      <w:r w:rsidR="006344C9">
        <w:rPr>
          <w:sz w:val="26"/>
          <w:szCs w:val="26"/>
          <w:lang w:val="uk-UA"/>
        </w:rPr>
        <w:t>освітнього</w:t>
      </w:r>
      <w:r w:rsidR="00F83D54" w:rsidRPr="00F83D54">
        <w:rPr>
          <w:sz w:val="26"/>
          <w:szCs w:val="26"/>
          <w:lang w:val="uk-UA"/>
        </w:rPr>
        <w:t xml:space="preserve"> процесу.</w:t>
      </w:r>
    </w:p>
    <w:p w:rsidR="00F83D54" w:rsidRPr="00F83D54" w:rsidRDefault="00F83D54" w:rsidP="007E0EE5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</w:t>
      </w:r>
      <w:r w:rsidR="0043124A">
        <w:rPr>
          <w:sz w:val="26"/>
          <w:szCs w:val="26"/>
          <w:lang w:val="uk-UA"/>
        </w:rPr>
        <w:t xml:space="preserve">                         </w:t>
      </w:r>
      <w:r w:rsidRPr="00F83D54">
        <w:rPr>
          <w:sz w:val="26"/>
          <w:szCs w:val="26"/>
          <w:lang w:val="uk-UA"/>
        </w:rPr>
        <w:t xml:space="preserve">2.26. </w:t>
      </w:r>
      <w:r w:rsidR="0043124A">
        <w:rPr>
          <w:sz w:val="26"/>
          <w:szCs w:val="26"/>
          <w:lang w:val="uk-UA"/>
        </w:rPr>
        <w:t>БДЮТШ</w:t>
      </w:r>
      <w:r w:rsidR="0043124A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 xml:space="preserve">може створювати відповідні підрозділи для підвищення кваліфікації педагогічних працівників за напрямами позашкільної роботи, підвищення кваліфікації може проводитись у формі курсів, семінарів і за  іншими організаційними формами.  </w:t>
      </w:r>
    </w:p>
    <w:p w:rsidR="00F83D54" w:rsidRPr="00F83D54" w:rsidRDefault="00F83D54" w:rsidP="007E0EE5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</w:t>
      </w:r>
      <w:r w:rsidR="0043124A">
        <w:rPr>
          <w:sz w:val="26"/>
          <w:szCs w:val="26"/>
          <w:lang w:val="uk-UA"/>
        </w:rPr>
        <w:t xml:space="preserve">                        </w:t>
      </w:r>
      <w:r w:rsidRPr="00F83D54">
        <w:rPr>
          <w:sz w:val="26"/>
          <w:szCs w:val="26"/>
          <w:lang w:val="uk-UA"/>
        </w:rPr>
        <w:t xml:space="preserve">2.27. </w:t>
      </w:r>
      <w:r w:rsidR="0043124A">
        <w:rPr>
          <w:sz w:val="26"/>
          <w:szCs w:val="26"/>
          <w:lang w:val="uk-UA"/>
        </w:rPr>
        <w:t>БДЮТШ</w:t>
      </w:r>
      <w:r w:rsidR="0043124A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 xml:space="preserve">згідно з рішенням відділу освіти на підставі відповідних угод може надавати інформаційно-методичну допомогу педагогічним колективам, навчальним закладам </w:t>
      </w:r>
      <w:r w:rsidR="006344C9">
        <w:rPr>
          <w:sz w:val="26"/>
          <w:szCs w:val="26"/>
          <w:lang w:val="uk-UA"/>
        </w:rPr>
        <w:t>громади</w:t>
      </w:r>
      <w:r w:rsidRPr="00F83D54">
        <w:rPr>
          <w:sz w:val="26"/>
          <w:szCs w:val="26"/>
          <w:lang w:val="uk-UA"/>
        </w:rPr>
        <w:t>, молодіжним організаціям.</w:t>
      </w:r>
    </w:p>
    <w:p w:rsidR="0043124A" w:rsidRDefault="0043124A" w:rsidP="00F83D54">
      <w:pPr>
        <w:ind w:left="1080" w:hanging="1080"/>
        <w:jc w:val="center"/>
        <w:rPr>
          <w:sz w:val="26"/>
          <w:szCs w:val="26"/>
          <w:lang w:val="uk-UA"/>
        </w:rPr>
      </w:pPr>
    </w:p>
    <w:p w:rsidR="00F83D54" w:rsidRPr="00F83D54" w:rsidRDefault="00F83D54" w:rsidP="0043124A">
      <w:pPr>
        <w:ind w:hanging="1080"/>
        <w:jc w:val="center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3.УЧАСНИКИ </w:t>
      </w:r>
      <w:r w:rsidR="006344C9">
        <w:rPr>
          <w:sz w:val="26"/>
          <w:szCs w:val="26"/>
          <w:lang w:val="uk-UA"/>
        </w:rPr>
        <w:t>ОСВІТНЬОГО</w:t>
      </w:r>
      <w:r w:rsidRPr="00F83D54">
        <w:rPr>
          <w:sz w:val="26"/>
          <w:szCs w:val="26"/>
          <w:lang w:val="uk-UA"/>
        </w:rPr>
        <w:t xml:space="preserve"> ПРОЦЕСУ</w:t>
      </w:r>
    </w:p>
    <w:p w:rsidR="00F83D54" w:rsidRPr="00F83D54" w:rsidRDefault="00F83D54" w:rsidP="0043124A">
      <w:pPr>
        <w:ind w:hanging="1080"/>
        <w:jc w:val="center"/>
        <w:rPr>
          <w:sz w:val="26"/>
          <w:szCs w:val="26"/>
        </w:rPr>
      </w:pPr>
    </w:p>
    <w:p w:rsidR="00F83D54" w:rsidRPr="00F83D54" w:rsidRDefault="00F83D54" w:rsidP="0043124A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</w:rPr>
        <w:t xml:space="preserve">   </w:t>
      </w:r>
      <w:r w:rsidR="0043124A">
        <w:rPr>
          <w:sz w:val="26"/>
          <w:szCs w:val="26"/>
          <w:lang w:val="uk-UA"/>
        </w:rPr>
        <w:t xml:space="preserve">                        </w:t>
      </w:r>
      <w:r w:rsidRPr="00F83D54">
        <w:rPr>
          <w:sz w:val="26"/>
          <w:szCs w:val="26"/>
        </w:rPr>
        <w:t xml:space="preserve"> </w:t>
      </w:r>
      <w:r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</w:rPr>
        <w:t xml:space="preserve"> 3</w:t>
      </w:r>
      <w:r w:rsidRPr="00F83D54">
        <w:rPr>
          <w:sz w:val="26"/>
          <w:szCs w:val="26"/>
          <w:lang w:val="uk-UA"/>
        </w:rPr>
        <w:t xml:space="preserve">.1.    Учасниками </w:t>
      </w:r>
      <w:r w:rsidR="0043124A">
        <w:rPr>
          <w:sz w:val="26"/>
          <w:szCs w:val="26"/>
          <w:lang w:val="uk-UA"/>
        </w:rPr>
        <w:t>освітнього</w:t>
      </w:r>
      <w:r w:rsidRPr="00F83D54">
        <w:rPr>
          <w:sz w:val="26"/>
          <w:szCs w:val="26"/>
          <w:lang w:val="uk-UA"/>
        </w:rPr>
        <w:t xml:space="preserve"> процесу </w:t>
      </w:r>
      <w:r w:rsidR="0043124A">
        <w:rPr>
          <w:sz w:val="26"/>
          <w:szCs w:val="26"/>
          <w:lang w:val="uk-UA"/>
        </w:rPr>
        <w:t>БДЮТШ</w:t>
      </w:r>
      <w:r w:rsidR="0043124A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є:</w:t>
      </w:r>
    </w:p>
    <w:p w:rsidR="00F83D54" w:rsidRPr="00F83D54" w:rsidRDefault="0043124A" w:rsidP="0043124A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вихованці, учні, слухачі</w:t>
      </w:r>
      <w:r w:rsidR="006344C9">
        <w:rPr>
          <w:sz w:val="26"/>
          <w:szCs w:val="26"/>
          <w:lang w:val="uk-UA"/>
        </w:rPr>
        <w:t xml:space="preserve"> (далі - з</w:t>
      </w:r>
      <w:r w:rsidR="006344C9" w:rsidRPr="006344C9">
        <w:rPr>
          <w:sz w:val="26"/>
          <w:szCs w:val="26"/>
          <w:lang w:val="uk-UA"/>
        </w:rPr>
        <w:t>добувачі освіти</w:t>
      </w:r>
      <w:r w:rsidR="006344C9">
        <w:rPr>
          <w:sz w:val="26"/>
          <w:szCs w:val="26"/>
          <w:lang w:val="uk-UA"/>
        </w:rPr>
        <w:t>)</w:t>
      </w:r>
      <w:r w:rsidR="00F83D54" w:rsidRPr="00F83D54">
        <w:rPr>
          <w:sz w:val="26"/>
          <w:szCs w:val="26"/>
          <w:lang w:val="uk-UA"/>
        </w:rPr>
        <w:t>;</w:t>
      </w:r>
    </w:p>
    <w:p w:rsidR="00F83D54" w:rsidRPr="00F83D54" w:rsidRDefault="00D013AD" w:rsidP="00D013AD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директор, заступник директора, завідувачі відділами, методисти установи;</w:t>
      </w:r>
    </w:p>
    <w:p w:rsidR="00F83D54" w:rsidRPr="00F83D54" w:rsidRDefault="00D013AD" w:rsidP="00D013AD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педагогічні працівники, психологи, соціальні педагоги, культорганізатор, спеціалісти залучені до навчально-виховного процесу;</w:t>
      </w:r>
    </w:p>
    <w:p w:rsidR="00F83D54" w:rsidRPr="00F83D54" w:rsidRDefault="00D013AD" w:rsidP="00D013AD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батьки або особи, які їх змінюють</w:t>
      </w:r>
      <w:r>
        <w:rPr>
          <w:sz w:val="26"/>
          <w:szCs w:val="26"/>
          <w:lang w:val="uk-UA"/>
        </w:rPr>
        <w:t>.</w:t>
      </w:r>
    </w:p>
    <w:p w:rsidR="00F83D54" w:rsidRPr="00F83D54" w:rsidRDefault="00F83D54" w:rsidP="0043124A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</w:t>
      </w:r>
      <w:r w:rsidR="00D013AD">
        <w:rPr>
          <w:sz w:val="26"/>
          <w:szCs w:val="26"/>
          <w:lang w:val="uk-UA"/>
        </w:rPr>
        <w:t xml:space="preserve">                         </w:t>
      </w:r>
      <w:r w:rsidRPr="00F83D54">
        <w:rPr>
          <w:sz w:val="26"/>
          <w:szCs w:val="26"/>
          <w:lang w:val="uk-UA"/>
        </w:rPr>
        <w:t xml:space="preserve">  3.2.      </w:t>
      </w:r>
      <w:proofErr w:type="spellStart"/>
      <w:r w:rsidR="006344C9" w:rsidRPr="00D85B5E">
        <w:rPr>
          <w:sz w:val="26"/>
          <w:szCs w:val="26"/>
        </w:rPr>
        <w:t>Здобувачі</w:t>
      </w:r>
      <w:proofErr w:type="spellEnd"/>
      <w:r w:rsidR="006344C9" w:rsidRPr="00D85B5E">
        <w:rPr>
          <w:sz w:val="26"/>
          <w:szCs w:val="26"/>
        </w:rPr>
        <w:t xml:space="preserve"> </w:t>
      </w:r>
      <w:proofErr w:type="spellStart"/>
      <w:r w:rsidR="006344C9" w:rsidRPr="00D85B5E">
        <w:rPr>
          <w:sz w:val="26"/>
          <w:szCs w:val="26"/>
        </w:rPr>
        <w:t>освіти</w:t>
      </w:r>
      <w:proofErr w:type="spellEnd"/>
      <w:r w:rsidR="006344C9" w:rsidRPr="00D85B5E">
        <w:rPr>
          <w:sz w:val="26"/>
          <w:szCs w:val="26"/>
        </w:rPr>
        <w:t xml:space="preserve"> </w:t>
      </w:r>
      <w:r w:rsidR="00D013AD">
        <w:rPr>
          <w:sz w:val="26"/>
          <w:szCs w:val="26"/>
          <w:lang w:val="uk-UA"/>
        </w:rPr>
        <w:t>БДЮТШ</w:t>
      </w:r>
      <w:r w:rsidR="00D013AD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мають гарантоване право на:</w:t>
      </w:r>
    </w:p>
    <w:p w:rsidR="00F83D54" w:rsidRPr="00F83D54" w:rsidRDefault="00D013AD" w:rsidP="00D013AD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- </w:t>
      </w:r>
      <w:r w:rsidR="00F83D54" w:rsidRPr="00F83D54">
        <w:rPr>
          <w:sz w:val="26"/>
          <w:szCs w:val="26"/>
          <w:lang w:val="uk-UA"/>
        </w:rPr>
        <w:t>здобуття позашкільної освіти відповідно до їх здібностей, обдарувань, уподобань та інтересів;</w:t>
      </w:r>
    </w:p>
    <w:p w:rsidR="00F83D54" w:rsidRPr="00F83D54" w:rsidRDefault="00D013AD" w:rsidP="00D013AD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добровільний вибір виду діяльності;</w:t>
      </w:r>
    </w:p>
    <w:p w:rsidR="00F83D54" w:rsidRPr="00F83D54" w:rsidRDefault="00D013AD" w:rsidP="00D013AD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навчання у декількох гуртках, групах та інших творчих об</w:t>
      </w:r>
      <w:r w:rsidR="00F83D54" w:rsidRPr="007853BE">
        <w:rPr>
          <w:sz w:val="26"/>
          <w:szCs w:val="26"/>
          <w:lang w:val="uk-UA"/>
        </w:rPr>
        <w:t>’єднаннях;</w:t>
      </w:r>
    </w:p>
    <w:p w:rsidR="00F83D54" w:rsidRPr="00F83D54" w:rsidRDefault="00D013AD" w:rsidP="00D013AD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безпечні та нешкідливі умови навчання та праці;</w:t>
      </w:r>
    </w:p>
    <w:p w:rsidR="00F83D54" w:rsidRPr="00F83D54" w:rsidRDefault="00D013AD" w:rsidP="00D013AD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користування навчально-виробничою, науковою, матеріально-технічною базою установи;</w:t>
      </w:r>
    </w:p>
    <w:p w:rsidR="00F83D54" w:rsidRPr="00F83D54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участь у різних видах навчальної</w:t>
      </w:r>
      <w:r>
        <w:rPr>
          <w:sz w:val="26"/>
          <w:szCs w:val="26"/>
          <w:lang w:val="uk-UA"/>
        </w:rPr>
        <w:t>, творчої</w:t>
      </w:r>
      <w:r w:rsidR="00F83D54" w:rsidRPr="00F83D54">
        <w:rPr>
          <w:sz w:val="26"/>
          <w:szCs w:val="26"/>
          <w:lang w:val="uk-UA"/>
        </w:rPr>
        <w:t xml:space="preserve"> та науково-практичної роботи, у конференціях, олімпіадах,</w:t>
      </w:r>
      <w:r>
        <w:rPr>
          <w:sz w:val="26"/>
          <w:szCs w:val="26"/>
          <w:lang w:val="uk-UA"/>
        </w:rPr>
        <w:t xml:space="preserve"> фестивалях, </w:t>
      </w:r>
      <w:r w:rsidR="00F83D54" w:rsidRPr="00F83D54">
        <w:rPr>
          <w:sz w:val="26"/>
          <w:szCs w:val="26"/>
          <w:lang w:val="uk-UA"/>
        </w:rPr>
        <w:t xml:space="preserve"> спортивних змаганнях, виставках, конкурсах та інших масових заходах;</w:t>
      </w:r>
    </w:p>
    <w:p w:rsidR="00F83D54" w:rsidRPr="00F83D54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представлення в органах громадського самоврядування установи;</w:t>
      </w:r>
    </w:p>
    <w:p w:rsidR="00914879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вільне вираження поглядів, переконань;</w:t>
      </w:r>
    </w:p>
    <w:p w:rsidR="00F83D54" w:rsidRPr="00F83D54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захист від будь-яких форм </w:t>
      </w:r>
      <w:proofErr w:type="spellStart"/>
      <w:r w:rsidR="00F83D54" w:rsidRPr="00F83D54">
        <w:rPr>
          <w:sz w:val="26"/>
          <w:szCs w:val="26"/>
          <w:lang w:val="uk-UA"/>
        </w:rPr>
        <w:t>експлуатацій</w:t>
      </w:r>
      <w:proofErr w:type="spellEnd"/>
      <w:r w:rsidR="00F83D54" w:rsidRPr="00F83D54">
        <w:rPr>
          <w:sz w:val="26"/>
          <w:szCs w:val="26"/>
          <w:lang w:val="uk-UA"/>
        </w:rPr>
        <w:t>, психічного і фізичного насильства,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булінгу</w:t>
      </w:r>
      <w:proofErr w:type="spellEnd"/>
      <w:r>
        <w:rPr>
          <w:sz w:val="26"/>
          <w:szCs w:val="26"/>
          <w:lang w:val="uk-UA"/>
        </w:rPr>
        <w:t>,</w:t>
      </w:r>
      <w:r w:rsidR="00F83D54" w:rsidRPr="00F83D54">
        <w:rPr>
          <w:sz w:val="26"/>
          <w:szCs w:val="26"/>
          <w:lang w:val="uk-UA"/>
        </w:rPr>
        <w:t xml:space="preserve"> від дій педагогічних та інших працівників, які порушують їх права, принижують честь і гідність.</w:t>
      </w:r>
      <w:r>
        <w:rPr>
          <w:sz w:val="26"/>
          <w:szCs w:val="26"/>
          <w:lang w:val="uk-UA"/>
        </w:rPr>
        <w:t>,</w:t>
      </w:r>
    </w:p>
    <w:p w:rsidR="00F83D54" w:rsidRPr="00F83D54" w:rsidRDefault="00F83D54" w:rsidP="0043124A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</w:t>
      </w:r>
      <w:r w:rsidR="00914879">
        <w:rPr>
          <w:sz w:val="26"/>
          <w:szCs w:val="26"/>
          <w:lang w:val="uk-UA"/>
        </w:rPr>
        <w:t xml:space="preserve">                        </w:t>
      </w:r>
      <w:r w:rsidRPr="00F83D54">
        <w:rPr>
          <w:sz w:val="26"/>
          <w:szCs w:val="26"/>
          <w:lang w:val="uk-UA"/>
        </w:rPr>
        <w:t xml:space="preserve"> 3.3.      </w:t>
      </w:r>
      <w:proofErr w:type="spellStart"/>
      <w:r w:rsidR="006344C9" w:rsidRPr="00D85B5E">
        <w:rPr>
          <w:sz w:val="26"/>
          <w:szCs w:val="26"/>
        </w:rPr>
        <w:t>Здобувачі</w:t>
      </w:r>
      <w:proofErr w:type="spellEnd"/>
      <w:r w:rsidR="006344C9" w:rsidRPr="00D85B5E">
        <w:rPr>
          <w:sz w:val="26"/>
          <w:szCs w:val="26"/>
        </w:rPr>
        <w:t xml:space="preserve"> </w:t>
      </w:r>
      <w:proofErr w:type="spellStart"/>
      <w:r w:rsidR="006344C9" w:rsidRPr="00D85B5E">
        <w:rPr>
          <w:sz w:val="26"/>
          <w:szCs w:val="26"/>
        </w:rPr>
        <w:t>освіти</w:t>
      </w:r>
      <w:proofErr w:type="spellEnd"/>
      <w:r w:rsidR="006344C9" w:rsidRPr="00D85B5E">
        <w:rPr>
          <w:sz w:val="26"/>
          <w:szCs w:val="26"/>
        </w:rPr>
        <w:t xml:space="preserve"> </w:t>
      </w:r>
      <w:r w:rsidR="00914879">
        <w:rPr>
          <w:sz w:val="26"/>
          <w:szCs w:val="26"/>
          <w:lang w:val="uk-UA"/>
        </w:rPr>
        <w:t>БДЮТШ</w:t>
      </w:r>
      <w:r w:rsidR="00914879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зобов</w:t>
      </w:r>
      <w:r w:rsidRPr="007853BE">
        <w:rPr>
          <w:sz w:val="26"/>
          <w:szCs w:val="26"/>
          <w:lang w:val="uk-UA"/>
        </w:rPr>
        <w:t>’язані</w:t>
      </w:r>
      <w:r w:rsidRPr="00F83D54">
        <w:rPr>
          <w:sz w:val="26"/>
          <w:szCs w:val="26"/>
          <w:lang w:val="uk-UA"/>
        </w:rPr>
        <w:t>:</w:t>
      </w:r>
    </w:p>
    <w:p w:rsidR="00F83D54" w:rsidRPr="00F83D54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оволодівати знаннями, вміннями, практичними навичками;</w:t>
      </w:r>
    </w:p>
    <w:p w:rsidR="00F83D54" w:rsidRPr="00F83D54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підвищувати загальний культурний рівень;</w:t>
      </w:r>
    </w:p>
    <w:p w:rsidR="00F83D54" w:rsidRPr="00F83D54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дотримуватись морально-етичних норм;</w:t>
      </w:r>
    </w:p>
    <w:p w:rsidR="00F83D54" w:rsidRPr="00F83D54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бережливо ставитись до </w:t>
      </w:r>
      <w:r>
        <w:rPr>
          <w:sz w:val="26"/>
          <w:szCs w:val="26"/>
          <w:lang w:val="uk-UA"/>
        </w:rPr>
        <w:t>комунального</w:t>
      </w:r>
      <w:r w:rsidR="00F83D54" w:rsidRPr="00F83D54">
        <w:rPr>
          <w:sz w:val="26"/>
          <w:szCs w:val="26"/>
          <w:lang w:val="uk-UA"/>
        </w:rPr>
        <w:t xml:space="preserve"> та особистого майна</w:t>
      </w:r>
      <w:r>
        <w:rPr>
          <w:sz w:val="26"/>
          <w:szCs w:val="26"/>
          <w:lang w:val="uk-UA"/>
        </w:rPr>
        <w:t xml:space="preserve"> інших учасників освітнього процесу</w:t>
      </w:r>
      <w:r w:rsidR="00F83D54" w:rsidRPr="00F83D54">
        <w:rPr>
          <w:sz w:val="26"/>
          <w:szCs w:val="26"/>
          <w:lang w:val="uk-UA"/>
        </w:rPr>
        <w:t>;</w:t>
      </w:r>
    </w:p>
    <w:p w:rsidR="00F83D54" w:rsidRPr="00F83D54" w:rsidRDefault="00914879" w:rsidP="00914879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дотримуватись вимог статуту, правил внутрішнього розпорядку установи.</w:t>
      </w:r>
    </w:p>
    <w:p w:rsidR="00F83D54" w:rsidRPr="00F83D54" w:rsidRDefault="00F83D54" w:rsidP="0043124A">
      <w:pPr>
        <w:ind w:hanging="108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</w:t>
      </w:r>
      <w:r w:rsidR="002421B8">
        <w:rPr>
          <w:sz w:val="26"/>
          <w:szCs w:val="26"/>
          <w:lang w:val="uk-UA"/>
        </w:rPr>
        <w:t xml:space="preserve">                      </w:t>
      </w:r>
      <w:r w:rsidRPr="00F83D54">
        <w:rPr>
          <w:sz w:val="26"/>
          <w:szCs w:val="26"/>
          <w:lang w:val="uk-UA"/>
        </w:rPr>
        <w:t xml:space="preserve"> 3.4.  </w:t>
      </w:r>
      <w:r w:rsidRPr="00F83D54">
        <w:rPr>
          <w:sz w:val="26"/>
          <w:szCs w:val="26"/>
        </w:rPr>
        <w:t xml:space="preserve"> </w:t>
      </w:r>
      <w:r w:rsidRPr="00F83D54">
        <w:rPr>
          <w:sz w:val="26"/>
          <w:szCs w:val="26"/>
          <w:lang w:val="uk-UA"/>
        </w:rPr>
        <w:t xml:space="preserve"> Педагогічні працівники </w:t>
      </w:r>
      <w:r w:rsidR="002421B8">
        <w:rPr>
          <w:sz w:val="26"/>
          <w:szCs w:val="26"/>
          <w:lang w:val="uk-UA"/>
        </w:rPr>
        <w:t>БДЮТШ</w:t>
      </w:r>
      <w:r w:rsidR="002421B8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мають право на:</w:t>
      </w:r>
    </w:p>
    <w:p w:rsidR="00F83D54" w:rsidRPr="00F83D54" w:rsidRDefault="002421B8" w:rsidP="002421B8">
      <w:pPr>
        <w:tabs>
          <w:tab w:val="left" w:pos="709"/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внесення керівництву  </w:t>
      </w:r>
      <w:bookmarkStart w:id="37" w:name="_Hlk186898532"/>
      <w:r w:rsidR="00F83D54" w:rsidRPr="00F83D54">
        <w:rPr>
          <w:sz w:val="26"/>
          <w:szCs w:val="26"/>
          <w:lang w:val="uk-UA"/>
        </w:rPr>
        <w:t>закладу</w:t>
      </w:r>
      <w:r>
        <w:rPr>
          <w:sz w:val="26"/>
          <w:szCs w:val="26"/>
          <w:lang w:val="uk-UA"/>
        </w:rPr>
        <w:t xml:space="preserve"> позашкільної освіти</w:t>
      </w:r>
      <w:r w:rsidR="00F83D54" w:rsidRPr="00F83D54">
        <w:rPr>
          <w:sz w:val="26"/>
          <w:szCs w:val="26"/>
          <w:lang w:val="uk-UA"/>
        </w:rPr>
        <w:t xml:space="preserve"> </w:t>
      </w:r>
      <w:bookmarkEnd w:id="37"/>
      <w:r w:rsidR="00F83D54" w:rsidRPr="00F83D54">
        <w:rPr>
          <w:sz w:val="26"/>
          <w:szCs w:val="26"/>
          <w:lang w:val="uk-UA"/>
        </w:rPr>
        <w:t xml:space="preserve">та органам управління освіти пропозицій щодо поліпшення </w:t>
      </w:r>
      <w:r>
        <w:rPr>
          <w:sz w:val="26"/>
          <w:szCs w:val="26"/>
          <w:lang w:val="uk-UA"/>
        </w:rPr>
        <w:t>освітнього</w:t>
      </w:r>
      <w:r w:rsidR="00F83D54" w:rsidRPr="00F83D54">
        <w:rPr>
          <w:sz w:val="26"/>
          <w:szCs w:val="26"/>
          <w:lang w:val="uk-UA"/>
        </w:rPr>
        <w:t xml:space="preserve"> процесу, подання на розгляд керівництву педагогічної ради пропозицій про моральне та матеріальне заохочення вихованців, учнів і слухачів, застосування стягнень до тих, хто порушує правила внутрішнього трудового розпорядку, що діють у </w:t>
      </w:r>
      <w:r w:rsidRPr="00F83D54">
        <w:rPr>
          <w:sz w:val="26"/>
          <w:szCs w:val="26"/>
          <w:lang w:val="uk-UA"/>
        </w:rPr>
        <w:t>закладу</w:t>
      </w:r>
      <w:r>
        <w:rPr>
          <w:sz w:val="26"/>
          <w:szCs w:val="26"/>
          <w:lang w:val="uk-UA"/>
        </w:rPr>
        <w:t xml:space="preserve"> позашкільної освіти</w:t>
      </w:r>
      <w:r w:rsidR="00F83D54" w:rsidRPr="00F83D54">
        <w:rPr>
          <w:sz w:val="26"/>
          <w:szCs w:val="26"/>
          <w:lang w:val="uk-UA"/>
        </w:rPr>
        <w:t>;</w:t>
      </w:r>
    </w:p>
    <w:p w:rsidR="00F83D54" w:rsidRPr="00F83D54" w:rsidRDefault="002421B8" w:rsidP="002421B8">
      <w:pPr>
        <w:tabs>
          <w:tab w:val="left" w:pos="709"/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вибір форм підвищення педагогічної кваліфікації;</w:t>
      </w:r>
    </w:p>
    <w:p w:rsidR="00F83D54" w:rsidRPr="00F83D54" w:rsidRDefault="002421B8" w:rsidP="002421B8">
      <w:pPr>
        <w:tabs>
          <w:tab w:val="left" w:pos="709"/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участь у роботі методичних об</w:t>
      </w:r>
      <w:r w:rsidR="00F83D54" w:rsidRPr="00F83D54">
        <w:rPr>
          <w:sz w:val="26"/>
          <w:szCs w:val="26"/>
        </w:rPr>
        <w:t>’</w:t>
      </w:r>
      <w:proofErr w:type="spellStart"/>
      <w:r w:rsidR="00F83D54" w:rsidRPr="00F83D54">
        <w:rPr>
          <w:sz w:val="26"/>
          <w:szCs w:val="26"/>
        </w:rPr>
        <w:t>єднань</w:t>
      </w:r>
      <w:proofErr w:type="spellEnd"/>
      <w:r w:rsidR="00F83D54" w:rsidRPr="00F83D54">
        <w:rPr>
          <w:sz w:val="26"/>
          <w:szCs w:val="26"/>
        </w:rPr>
        <w:t xml:space="preserve">, </w:t>
      </w:r>
      <w:proofErr w:type="spellStart"/>
      <w:r w:rsidR="00F83D54" w:rsidRPr="00F83D54">
        <w:rPr>
          <w:sz w:val="26"/>
          <w:szCs w:val="26"/>
        </w:rPr>
        <w:t>нарад</w:t>
      </w:r>
      <w:proofErr w:type="spellEnd"/>
      <w:r w:rsidR="00F83D54" w:rsidRPr="00F83D54">
        <w:rPr>
          <w:sz w:val="26"/>
          <w:szCs w:val="26"/>
        </w:rPr>
        <w:t xml:space="preserve">, </w:t>
      </w:r>
      <w:proofErr w:type="spellStart"/>
      <w:r w:rsidR="00F83D54" w:rsidRPr="00F83D54">
        <w:rPr>
          <w:sz w:val="26"/>
          <w:szCs w:val="26"/>
        </w:rPr>
        <w:t>зборів</w:t>
      </w:r>
      <w:proofErr w:type="spellEnd"/>
      <w:r w:rsidR="00F83D54" w:rsidRPr="00F83D54">
        <w:rPr>
          <w:sz w:val="26"/>
          <w:szCs w:val="26"/>
        </w:rPr>
        <w:t xml:space="preserve">, </w:t>
      </w:r>
      <w:proofErr w:type="spellStart"/>
      <w:r w:rsidR="00F83D54" w:rsidRPr="00F83D54">
        <w:rPr>
          <w:sz w:val="26"/>
          <w:szCs w:val="26"/>
        </w:rPr>
        <w:t>інших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органів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самоврядування</w:t>
      </w:r>
      <w:proofErr w:type="spellEnd"/>
      <w:r w:rsidR="00F83D54" w:rsidRPr="00F83D54">
        <w:rPr>
          <w:sz w:val="26"/>
          <w:szCs w:val="26"/>
        </w:rPr>
        <w:t xml:space="preserve"> установи</w:t>
      </w:r>
      <w:r w:rsidR="006344C9">
        <w:rPr>
          <w:sz w:val="26"/>
          <w:szCs w:val="26"/>
          <w:lang w:val="uk-UA"/>
        </w:rPr>
        <w:t>,</w:t>
      </w:r>
      <w:r w:rsidR="00F83D54" w:rsidRPr="00F83D54">
        <w:rPr>
          <w:sz w:val="26"/>
          <w:szCs w:val="26"/>
        </w:rPr>
        <w:t xml:space="preserve"> в заходах, </w:t>
      </w:r>
      <w:proofErr w:type="spellStart"/>
      <w:r w:rsidR="00F83D54" w:rsidRPr="00F83D54">
        <w:rPr>
          <w:sz w:val="26"/>
          <w:szCs w:val="26"/>
          <w:lang w:val="uk-UA"/>
        </w:rPr>
        <w:t>пов</w:t>
      </w:r>
      <w:proofErr w:type="spellEnd"/>
      <w:r w:rsidR="00F83D54" w:rsidRPr="00F83D54">
        <w:rPr>
          <w:sz w:val="26"/>
          <w:szCs w:val="26"/>
          <w:lang w:val="uk-UA"/>
        </w:rPr>
        <w:t>’</w:t>
      </w:r>
      <w:proofErr w:type="spellStart"/>
      <w:r w:rsidR="00F83D54" w:rsidRPr="00F83D54">
        <w:rPr>
          <w:sz w:val="26"/>
          <w:szCs w:val="26"/>
        </w:rPr>
        <w:t>язаних</w:t>
      </w:r>
      <w:proofErr w:type="spellEnd"/>
      <w:r w:rsidR="00F83D54" w:rsidRPr="00F83D54">
        <w:rPr>
          <w:sz w:val="26"/>
          <w:szCs w:val="26"/>
        </w:rPr>
        <w:t xml:space="preserve"> з </w:t>
      </w:r>
      <w:proofErr w:type="spellStart"/>
      <w:r w:rsidR="00F83D54" w:rsidRPr="00F83D54">
        <w:rPr>
          <w:sz w:val="26"/>
          <w:szCs w:val="26"/>
        </w:rPr>
        <w:t>організацією</w:t>
      </w:r>
      <w:proofErr w:type="spellEnd"/>
      <w:r w:rsidR="00F83D54" w:rsidRPr="00F83D54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освітньої </w:t>
      </w:r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роботи</w:t>
      </w:r>
      <w:proofErr w:type="spellEnd"/>
      <w:r w:rsidR="00F83D54" w:rsidRPr="00F83D54">
        <w:rPr>
          <w:sz w:val="26"/>
          <w:szCs w:val="26"/>
          <w:lang w:val="uk-UA"/>
        </w:rPr>
        <w:t>;</w:t>
      </w:r>
    </w:p>
    <w:p w:rsidR="00F83D54" w:rsidRPr="00F83D54" w:rsidRDefault="002421B8" w:rsidP="002421B8">
      <w:pPr>
        <w:tabs>
          <w:tab w:val="left" w:pos="709"/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проведення в установленому порядку дослідно-експер</w:t>
      </w:r>
      <w:r w:rsidR="006344C9">
        <w:rPr>
          <w:sz w:val="26"/>
          <w:szCs w:val="26"/>
          <w:lang w:val="uk-UA"/>
        </w:rPr>
        <w:t>и</w:t>
      </w:r>
      <w:r w:rsidR="00F83D54" w:rsidRPr="00F83D54">
        <w:rPr>
          <w:sz w:val="26"/>
          <w:szCs w:val="26"/>
          <w:lang w:val="uk-UA"/>
        </w:rPr>
        <w:t>ментальної,  пошукової роботи;</w:t>
      </w:r>
    </w:p>
    <w:p w:rsidR="00F83D54" w:rsidRPr="00F83D54" w:rsidRDefault="002421B8" w:rsidP="002421B8">
      <w:pPr>
        <w:tabs>
          <w:tab w:val="left" w:pos="709"/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вибір педагогічно обґрунтованих форм, методів, засобів роботи з вихованцями, учнями і слухачами;</w:t>
      </w:r>
    </w:p>
    <w:p w:rsidR="00F83D54" w:rsidRPr="00F83D54" w:rsidRDefault="002421B8" w:rsidP="002421B8">
      <w:pPr>
        <w:tabs>
          <w:tab w:val="left" w:pos="709"/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захист професійної честі, гідності відповідно до законодавства;</w:t>
      </w:r>
    </w:p>
    <w:p w:rsidR="00F83D54" w:rsidRPr="00F83D54" w:rsidRDefault="00A677D5" w:rsidP="00A677D5">
      <w:pPr>
        <w:tabs>
          <w:tab w:val="left" w:pos="709"/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соціальне та матеріальне заохочення за досягнення вагомих результатів у виконанні покладених на них завдань;</w:t>
      </w:r>
    </w:p>
    <w:p w:rsidR="00F83D54" w:rsidRPr="00F83D54" w:rsidRDefault="00A677D5" w:rsidP="00A677D5">
      <w:pPr>
        <w:tabs>
          <w:tab w:val="left" w:pos="709"/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об’</w:t>
      </w:r>
      <w:proofErr w:type="spellStart"/>
      <w:r w:rsidR="00F83D54" w:rsidRPr="00F83D54">
        <w:rPr>
          <w:sz w:val="26"/>
          <w:szCs w:val="26"/>
        </w:rPr>
        <w:t>єднання</w:t>
      </w:r>
      <w:proofErr w:type="spellEnd"/>
      <w:r w:rsidR="00F83D54" w:rsidRPr="00F83D54">
        <w:rPr>
          <w:sz w:val="26"/>
          <w:szCs w:val="26"/>
        </w:rPr>
        <w:t xml:space="preserve"> у </w:t>
      </w:r>
      <w:proofErr w:type="spellStart"/>
      <w:r w:rsidR="00F83D54" w:rsidRPr="00F83D54">
        <w:rPr>
          <w:sz w:val="26"/>
          <w:szCs w:val="26"/>
        </w:rPr>
        <w:t>професійні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спілки</w:t>
      </w:r>
      <w:proofErr w:type="spellEnd"/>
      <w:r w:rsidR="00F83D54" w:rsidRPr="00F83D54">
        <w:rPr>
          <w:sz w:val="26"/>
          <w:szCs w:val="26"/>
        </w:rPr>
        <w:t xml:space="preserve">, участь в </w:t>
      </w:r>
      <w:proofErr w:type="spellStart"/>
      <w:r w:rsidR="00F83D54" w:rsidRPr="00F83D54">
        <w:rPr>
          <w:sz w:val="26"/>
          <w:szCs w:val="26"/>
        </w:rPr>
        <w:t>інших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об’єднаннях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громадян</w:t>
      </w:r>
      <w:proofErr w:type="spellEnd"/>
      <w:r w:rsidR="00F83D54" w:rsidRPr="00F83D54">
        <w:rPr>
          <w:sz w:val="26"/>
          <w:szCs w:val="26"/>
        </w:rPr>
        <w:t xml:space="preserve">, </w:t>
      </w:r>
      <w:proofErr w:type="spellStart"/>
      <w:r w:rsidR="00F83D54" w:rsidRPr="00F83D54">
        <w:rPr>
          <w:sz w:val="26"/>
          <w:szCs w:val="26"/>
        </w:rPr>
        <w:t>діяльність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яких</w:t>
      </w:r>
      <w:proofErr w:type="spellEnd"/>
      <w:r w:rsidR="00F83D54" w:rsidRPr="00F83D54">
        <w:rPr>
          <w:sz w:val="26"/>
          <w:szCs w:val="26"/>
        </w:rPr>
        <w:t xml:space="preserve"> не заборонена </w:t>
      </w:r>
      <w:proofErr w:type="spellStart"/>
      <w:r w:rsidR="00F83D54" w:rsidRPr="00F83D54">
        <w:rPr>
          <w:sz w:val="26"/>
          <w:szCs w:val="26"/>
        </w:rPr>
        <w:t>законодавством</w:t>
      </w:r>
      <w:proofErr w:type="spellEnd"/>
      <w:r w:rsidR="00F83D54" w:rsidRPr="00F83D54">
        <w:rPr>
          <w:sz w:val="26"/>
          <w:szCs w:val="26"/>
        </w:rPr>
        <w:t>.</w:t>
      </w:r>
    </w:p>
    <w:p w:rsidR="00F83D54" w:rsidRPr="007853BE" w:rsidRDefault="00A677D5" w:rsidP="0043124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</w:t>
      </w:r>
      <w:r w:rsidR="00F83D54" w:rsidRPr="00F83D54">
        <w:rPr>
          <w:sz w:val="26"/>
          <w:szCs w:val="26"/>
          <w:lang w:val="uk-UA"/>
        </w:rPr>
        <w:t xml:space="preserve">3.5.     Педагогічні працівники </w:t>
      </w:r>
      <w:r w:rsidRPr="00F83D54">
        <w:rPr>
          <w:sz w:val="26"/>
          <w:szCs w:val="26"/>
          <w:lang w:val="uk-UA"/>
        </w:rPr>
        <w:t>закладу</w:t>
      </w:r>
      <w:r>
        <w:rPr>
          <w:sz w:val="26"/>
          <w:szCs w:val="26"/>
          <w:lang w:val="uk-UA"/>
        </w:rPr>
        <w:t xml:space="preserve"> позашкільної освіти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зобов’</w:t>
      </w:r>
      <w:r w:rsidR="00F83D54" w:rsidRPr="007853BE">
        <w:rPr>
          <w:sz w:val="26"/>
          <w:szCs w:val="26"/>
          <w:lang w:val="uk-UA"/>
        </w:rPr>
        <w:t>язані: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виконувати навчальні плани і  програми;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надавати знання, формувати вмінн</w:t>
      </w:r>
      <w:r w:rsidR="006344C9">
        <w:rPr>
          <w:sz w:val="26"/>
          <w:szCs w:val="26"/>
          <w:lang w:val="uk-UA"/>
        </w:rPr>
        <w:t>я і навички з різних напрямів</w:t>
      </w:r>
      <w:r w:rsidR="00F83D54" w:rsidRPr="00F83D54">
        <w:rPr>
          <w:sz w:val="26"/>
          <w:szCs w:val="26"/>
          <w:lang w:val="uk-UA"/>
        </w:rPr>
        <w:t xml:space="preserve">  позашкільної освіти диференційовано, відповідно до індивідуальних можливостей, інтересів, нахилів, здібностей вихованців, учнів і слухачів;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сприяти розвиткові інтелектуальних і творчих здібностей, фізичних якостей вихованців, учнів і слухачів відповідно до їх задатків та запитів, а також збереженню здоров’я;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визначити мету та конкретні завдання, вибирати адекватні засоби їх реалізації;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- </w:t>
      </w:r>
      <w:r w:rsidR="00F83D54" w:rsidRPr="00F83D54">
        <w:rPr>
          <w:sz w:val="26"/>
          <w:szCs w:val="26"/>
          <w:lang w:val="uk-UA"/>
        </w:rPr>
        <w:t xml:space="preserve">здійснювати педагогічний контроль за дотриманням вихованцями, учнями і слухачами морально-етичних норм поведінки, правил внутрішнього розпорядку </w:t>
      </w:r>
      <w:r>
        <w:rPr>
          <w:sz w:val="26"/>
          <w:szCs w:val="26"/>
          <w:lang w:val="uk-UA"/>
        </w:rPr>
        <w:t>БДЮТШ</w:t>
      </w:r>
      <w:r w:rsidR="00F83D54" w:rsidRPr="00F83D54">
        <w:rPr>
          <w:sz w:val="26"/>
          <w:szCs w:val="26"/>
          <w:lang w:val="uk-UA"/>
        </w:rPr>
        <w:t>, вимог інших документів, що регламентують організаці</w:t>
      </w:r>
      <w:r>
        <w:rPr>
          <w:sz w:val="26"/>
          <w:szCs w:val="26"/>
          <w:lang w:val="uk-UA"/>
        </w:rPr>
        <w:t>ю</w:t>
      </w:r>
      <w:r w:rsidR="00F83D54" w:rsidRPr="00F83D5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освітнього</w:t>
      </w:r>
      <w:r w:rsidR="00F83D54" w:rsidRPr="00F83D54">
        <w:rPr>
          <w:sz w:val="26"/>
          <w:szCs w:val="26"/>
          <w:lang w:val="uk-UA"/>
        </w:rPr>
        <w:t xml:space="preserve"> процесу;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дотримуватися педагогічної етики, поважати гідність </w:t>
      </w:r>
      <w:r w:rsidR="006344C9">
        <w:rPr>
          <w:sz w:val="26"/>
          <w:szCs w:val="26"/>
          <w:lang w:val="uk-UA"/>
        </w:rPr>
        <w:t>з</w:t>
      </w:r>
      <w:r w:rsidR="006344C9" w:rsidRPr="006344C9">
        <w:rPr>
          <w:sz w:val="26"/>
          <w:szCs w:val="26"/>
          <w:lang w:val="uk-UA"/>
        </w:rPr>
        <w:t>добувачі</w:t>
      </w:r>
      <w:r w:rsidR="006344C9">
        <w:rPr>
          <w:sz w:val="26"/>
          <w:szCs w:val="26"/>
          <w:lang w:val="uk-UA"/>
        </w:rPr>
        <w:t>в</w:t>
      </w:r>
      <w:r w:rsidR="006344C9" w:rsidRPr="006344C9">
        <w:rPr>
          <w:sz w:val="26"/>
          <w:szCs w:val="26"/>
          <w:lang w:val="uk-UA"/>
        </w:rPr>
        <w:t xml:space="preserve"> освіти</w:t>
      </w:r>
      <w:r w:rsidR="00F83D54" w:rsidRPr="00F83D54">
        <w:rPr>
          <w:sz w:val="26"/>
          <w:szCs w:val="26"/>
          <w:lang w:val="uk-UA"/>
        </w:rPr>
        <w:t>, захищати його від будь-яких форм фізичного, психічного насильства</w:t>
      </w:r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булінгу</w:t>
      </w:r>
      <w:proofErr w:type="spellEnd"/>
      <w:r w:rsidR="00F83D54" w:rsidRPr="00F83D54">
        <w:rPr>
          <w:sz w:val="26"/>
          <w:szCs w:val="26"/>
          <w:lang w:val="uk-UA"/>
        </w:rPr>
        <w:t>;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виховувати своєю діяльніс</w:t>
      </w:r>
      <w:r w:rsidR="005923F3">
        <w:rPr>
          <w:sz w:val="26"/>
          <w:szCs w:val="26"/>
          <w:lang w:val="uk-UA"/>
        </w:rPr>
        <w:t>тю повагу до принципів загально</w:t>
      </w:r>
      <w:r w:rsidR="00F83D54" w:rsidRPr="00F83D54">
        <w:rPr>
          <w:sz w:val="26"/>
          <w:szCs w:val="26"/>
          <w:lang w:val="uk-UA"/>
        </w:rPr>
        <w:t>людської маралі;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берегти </w:t>
      </w:r>
      <w:proofErr w:type="spellStart"/>
      <w:r w:rsidR="00F83D54" w:rsidRPr="00F83D54">
        <w:rPr>
          <w:sz w:val="26"/>
          <w:szCs w:val="26"/>
          <w:lang w:val="uk-UA"/>
        </w:rPr>
        <w:t>здоров</w:t>
      </w:r>
      <w:proofErr w:type="spellEnd"/>
      <w:r w:rsidR="00F83D54" w:rsidRPr="00F83D54">
        <w:rPr>
          <w:sz w:val="26"/>
          <w:szCs w:val="26"/>
          <w:lang w:val="uk-UA"/>
        </w:rPr>
        <w:t>’</w:t>
      </w:r>
      <w:r w:rsidR="00F83D54" w:rsidRPr="00F83D54">
        <w:rPr>
          <w:sz w:val="26"/>
          <w:szCs w:val="26"/>
        </w:rPr>
        <w:t xml:space="preserve">я </w:t>
      </w:r>
      <w:r w:rsidR="006344C9">
        <w:rPr>
          <w:sz w:val="26"/>
          <w:szCs w:val="26"/>
          <w:lang w:val="uk-UA"/>
        </w:rPr>
        <w:t>з</w:t>
      </w:r>
      <w:proofErr w:type="spellStart"/>
      <w:r w:rsidR="006344C9" w:rsidRPr="00D85B5E">
        <w:rPr>
          <w:sz w:val="26"/>
          <w:szCs w:val="26"/>
        </w:rPr>
        <w:t>добувачі</w:t>
      </w:r>
      <w:proofErr w:type="spellEnd"/>
      <w:r w:rsidR="006344C9">
        <w:rPr>
          <w:sz w:val="26"/>
          <w:szCs w:val="26"/>
          <w:lang w:val="uk-UA"/>
        </w:rPr>
        <w:t>в</w:t>
      </w:r>
      <w:r w:rsidR="006344C9" w:rsidRPr="00D85B5E">
        <w:rPr>
          <w:sz w:val="26"/>
          <w:szCs w:val="26"/>
        </w:rPr>
        <w:t xml:space="preserve"> </w:t>
      </w:r>
      <w:proofErr w:type="spellStart"/>
      <w:r w:rsidR="006344C9" w:rsidRPr="00D85B5E">
        <w:rPr>
          <w:sz w:val="26"/>
          <w:szCs w:val="26"/>
        </w:rPr>
        <w:t>освіти</w:t>
      </w:r>
      <w:proofErr w:type="spellEnd"/>
      <w:r w:rsidR="00F83D54" w:rsidRPr="00F83D54">
        <w:rPr>
          <w:sz w:val="26"/>
          <w:szCs w:val="26"/>
        </w:rPr>
        <w:t xml:space="preserve">, </w:t>
      </w:r>
      <w:proofErr w:type="spellStart"/>
      <w:r w:rsidR="00F83D54" w:rsidRPr="00F83D54">
        <w:rPr>
          <w:sz w:val="26"/>
          <w:szCs w:val="26"/>
        </w:rPr>
        <w:t>захищати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їх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інтереси</w:t>
      </w:r>
      <w:proofErr w:type="spellEnd"/>
      <w:r w:rsidR="00F83D54" w:rsidRPr="00F83D54">
        <w:rPr>
          <w:sz w:val="26"/>
          <w:szCs w:val="26"/>
        </w:rPr>
        <w:t xml:space="preserve">, </w:t>
      </w:r>
      <w:proofErr w:type="spellStart"/>
      <w:r w:rsidR="00F83D54" w:rsidRPr="00F83D54">
        <w:rPr>
          <w:sz w:val="26"/>
          <w:szCs w:val="26"/>
        </w:rPr>
        <w:t>пропагувати</w:t>
      </w:r>
      <w:proofErr w:type="spellEnd"/>
      <w:r w:rsidR="00F83D54" w:rsidRPr="00F83D54">
        <w:rPr>
          <w:sz w:val="26"/>
          <w:szCs w:val="26"/>
        </w:rPr>
        <w:t xml:space="preserve"> здоровий </w:t>
      </w:r>
      <w:proofErr w:type="spellStart"/>
      <w:r w:rsidR="00F83D54" w:rsidRPr="00F83D54">
        <w:rPr>
          <w:sz w:val="26"/>
          <w:szCs w:val="26"/>
        </w:rPr>
        <w:t>спосіб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життя</w:t>
      </w:r>
      <w:proofErr w:type="spellEnd"/>
      <w:r w:rsidR="00F83D54" w:rsidRPr="00F83D54">
        <w:rPr>
          <w:sz w:val="26"/>
          <w:szCs w:val="26"/>
        </w:rPr>
        <w:t>;</w:t>
      </w:r>
    </w:p>
    <w:p w:rsidR="00F83D54" w:rsidRPr="00F83D54" w:rsidRDefault="00A677D5" w:rsidP="00A677D5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виховувати повагу до батьків, жінки, старших за віком, до народних традицій та звичаїв, духовних  і культурних надбань народу України;</w:t>
      </w:r>
    </w:p>
    <w:p w:rsidR="00F83D54" w:rsidRPr="00F83D54" w:rsidRDefault="00143A5A" w:rsidP="00143A5A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постійно підвищувати професійний рівень, педагогічну майстерність, загальну і політичну культуру;</w:t>
      </w:r>
    </w:p>
    <w:p w:rsidR="00F83D54" w:rsidRPr="00F83D54" w:rsidRDefault="00143A5A" w:rsidP="00A71BEC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вести документацію, </w:t>
      </w:r>
      <w:proofErr w:type="spellStart"/>
      <w:r w:rsidR="00F83D54" w:rsidRPr="00F83D54">
        <w:rPr>
          <w:sz w:val="26"/>
          <w:szCs w:val="26"/>
          <w:lang w:val="uk-UA"/>
        </w:rPr>
        <w:t>пов</w:t>
      </w:r>
      <w:proofErr w:type="spellEnd"/>
      <w:r w:rsidR="00F83D54" w:rsidRPr="00F83D54">
        <w:rPr>
          <w:sz w:val="26"/>
          <w:szCs w:val="26"/>
        </w:rPr>
        <w:t>’</w:t>
      </w:r>
      <w:proofErr w:type="spellStart"/>
      <w:r w:rsidR="00F83D54" w:rsidRPr="00F83D54">
        <w:rPr>
          <w:sz w:val="26"/>
          <w:szCs w:val="26"/>
        </w:rPr>
        <w:t>язану</w:t>
      </w:r>
      <w:proofErr w:type="spellEnd"/>
      <w:r w:rsidR="00F83D54" w:rsidRPr="00F83D54">
        <w:rPr>
          <w:sz w:val="26"/>
          <w:szCs w:val="26"/>
          <w:lang w:val="uk-UA"/>
        </w:rPr>
        <w:t xml:space="preserve"> з виконанням посадових </w:t>
      </w:r>
      <w:proofErr w:type="spellStart"/>
      <w:r w:rsidR="00F83D54" w:rsidRPr="00F83D54">
        <w:rPr>
          <w:sz w:val="26"/>
          <w:szCs w:val="26"/>
          <w:lang w:val="uk-UA"/>
        </w:rPr>
        <w:t>обов</w:t>
      </w:r>
      <w:proofErr w:type="spellEnd"/>
      <w:r w:rsidR="00F83D54" w:rsidRPr="00F83D54">
        <w:rPr>
          <w:sz w:val="26"/>
          <w:szCs w:val="26"/>
        </w:rPr>
        <w:t>’</w:t>
      </w:r>
      <w:proofErr w:type="spellStart"/>
      <w:r w:rsidR="00F83D54" w:rsidRPr="00F83D54">
        <w:rPr>
          <w:sz w:val="26"/>
          <w:szCs w:val="26"/>
          <w:lang w:val="uk-UA"/>
        </w:rPr>
        <w:t>язків</w:t>
      </w:r>
      <w:proofErr w:type="spellEnd"/>
      <w:r w:rsidR="00F83D54" w:rsidRPr="00F83D54">
        <w:rPr>
          <w:sz w:val="26"/>
          <w:szCs w:val="26"/>
          <w:lang w:val="uk-UA"/>
        </w:rPr>
        <w:t xml:space="preserve"> ( журнали, плани роботи тощо);</w:t>
      </w:r>
    </w:p>
    <w:p w:rsidR="00F83D54" w:rsidRPr="00F83D54" w:rsidRDefault="009B751C" w:rsidP="009B751C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виховувати особистим прикладом і настановами повагу до державної символіки, принципів загальнолюдської моралі;</w:t>
      </w:r>
    </w:p>
    <w:p w:rsidR="00F83D54" w:rsidRPr="00F83D54" w:rsidRDefault="009B751C" w:rsidP="009B751C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дотримуватись вимог статуту </w:t>
      </w:r>
      <w:r>
        <w:rPr>
          <w:sz w:val="26"/>
          <w:szCs w:val="26"/>
          <w:lang w:val="uk-UA"/>
        </w:rPr>
        <w:t>БДЮТШ</w:t>
      </w:r>
      <w:r w:rsidR="00F83D54" w:rsidRPr="00F83D54">
        <w:rPr>
          <w:sz w:val="26"/>
          <w:szCs w:val="26"/>
          <w:lang w:val="uk-UA"/>
        </w:rPr>
        <w:t xml:space="preserve">,  виконувати правила внутрішнього розпорядку та посадові </w:t>
      </w:r>
      <w:proofErr w:type="spellStart"/>
      <w:r w:rsidR="00F83D54" w:rsidRPr="00F83D54">
        <w:rPr>
          <w:sz w:val="26"/>
          <w:szCs w:val="26"/>
          <w:lang w:val="uk-UA"/>
        </w:rPr>
        <w:t>обов</w:t>
      </w:r>
      <w:proofErr w:type="spellEnd"/>
      <w:r w:rsidR="00F83D54" w:rsidRPr="00F83D54">
        <w:rPr>
          <w:sz w:val="26"/>
          <w:szCs w:val="26"/>
        </w:rPr>
        <w:t>’</w:t>
      </w:r>
      <w:proofErr w:type="spellStart"/>
      <w:r w:rsidR="00F83D54" w:rsidRPr="00F83D54">
        <w:rPr>
          <w:sz w:val="26"/>
          <w:szCs w:val="26"/>
          <w:lang w:val="uk-UA"/>
        </w:rPr>
        <w:t>язки</w:t>
      </w:r>
      <w:proofErr w:type="spellEnd"/>
      <w:r w:rsidR="00F83D54" w:rsidRPr="00F83D54">
        <w:rPr>
          <w:sz w:val="26"/>
          <w:szCs w:val="26"/>
          <w:lang w:val="uk-UA"/>
        </w:rPr>
        <w:t>;</w:t>
      </w:r>
    </w:p>
    <w:p w:rsidR="00F83D54" w:rsidRPr="00F83D54" w:rsidRDefault="009B751C" w:rsidP="009B751C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брати участь у роботі педагогічної ради </w:t>
      </w:r>
      <w:r w:rsidRPr="00F83D54">
        <w:rPr>
          <w:sz w:val="26"/>
          <w:szCs w:val="26"/>
          <w:lang w:val="uk-UA"/>
        </w:rPr>
        <w:t>заклад</w:t>
      </w:r>
      <w:r>
        <w:rPr>
          <w:sz w:val="26"/>
          <w:szCs w:val="26"/>
          <w:lang w:val="uk-UA"/>
        </w:rPr>
        <w:t>у позашкільної освіти</w:t>
      </w:r>
      <w:r w:rsidR="00F83D54" w:rsidRPr="00F83D54">
        <w:rPr>
          <w:sz w:val="26"/>
          <w:szCs w:val="26"/>
          <w:lang w:val="uk-UA"/>
        </w:rPr>
        <w:t>;</w:t>
      </w:r>
    </w:p>
    <w:p w:rsidR="00F83D54" w:rsidRPr="00F83D54" w:rsidRDefault="009B751C" w:rsidP="009B751C">
      <w:pPr>
        <w:tabs>
          <w:tab w:val="left" w:pos="113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виконувати накази і розпорядження керівника закладу, органів державного управління, до сфери яких належить заклад</w:t>
      </w:r>
      <w:r>
        <w:rPr>
          <w:sz w:val="26"/>
          <w:szCs w:val="26"/>
          <w:lang w:val="uk-UA"/>
        </w:rPr>
        <w:t xml:space="preserve"> позашкільної освіти</w:t>
      </w:r>
      <w:r w:rsidR="00F83D54" w:rsidRPr="00F83D54">
        <w:rPr>
          <w:sz w:val="26"/>
          <w:szCs w:val="26"/>
          <w:lang w:val="uk-UA"/>
        </w:rPr>
        <w:t>.</w:t>
      </w:r>
    </w:p>
    <w:p w:rsidR="00F83D54" w:rsidRPr="00F83D54" w:rsidRDefault="009B751C" w:rsidP="0043124A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</w:t>
      </w:r>
      <w:r w:rsidR="00F83D54" w:rsidRPr="00F83D54">
        <w:rPr>
          <w:sz w:val="26"/>
          <w:szCs w:val="26"/>
          <w:lang w:val="uk-UA"/>
        </w:rPr>
        <w:t xml:space="preserve"> 3.6.  </w:t>
      </w:r>
      <w:r>
        <w:rPr>
          <w:sz w:val="26"/>
          <w:szCs w:val="26"/>
          <w:lang w:val="uk-UA"/>
        </w:rPr>
        <w:t>К</w:t>
      </w:r>
      <w:r w:rsidR="00F83D54" w:rsidRPr="00F83D54">
        <w:rPr>
          <w:sz w:val="26"/>
          <w:szCs w:val="26"/>
          <w:lang w:val="uk-UA"/>
        </w:rPr>
        <w:t xml:space="preserve">ерівники гуртків, груп та інших творчих об’єднань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 xml:space="preserve">працюють відповідно до розкладу занять, затвердженого </w:t>
      </w:r>
      <w:r>
        <w:rPr>
          <w:sz w:val="26"/>
          <w:szCs w:val="26"/>
          <w:lang w:val="uk-UA"/>
        </w:rPr>
        <w:t xml:space="preserve">директором за погодженням з профкомом закладу </w:t>
      </w:r>
      <w:r w:rsidR="00F83D54" w:rsidRPr="00F83D54">
        <w:rPr>
          <w:sz w:val="26"/>
          <w:szCs w:val="26"/>
          <w:lang w:val="uk-UA"/>
        </w:rPr>
        <w:t>.</w:t>
      </w:r>
    </w:p>
    <w:p w:rsidR="00F83D54" w:rsidRPr="00F83D54" w:rsidRDefault="009B751C" w:rsidP="0048636A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</w:t>
      </w:r>
      <w:r w:rsidR="006344C9">
        <w:rPr>
          <w:sz w:val="26"/>
          <w:szCs w:val="26"/>
          <w:lang w:val="uk-UA"/>
        </w:rPr>
        <w:t xml:space="preserve"> 3.7.</w:t>
      </w:r>
      <w:r w:rsidR="00F83D54" w:rsidRPr="00F83D54">
        <w:rPr>
          <w:sz w:val="26"/>
          <w:szCs w:val="26"/>
          <w:lang w:val="uk-UA"/>
        </w:rPr>
        <w:t xml:space="preserve">Обсяг педагогічного навантаження в </w:t>
      </w:r>
      <w:r w:rsidR="0048636A">
        <w:rPr>
          <w:sz w:val="26"/>
          <w:szCs w:val="26"/>
          <w:lang w:val="uk-UA"/>
        </w:rPr>
        <w:t>БДЮТШ</w:t>
      </w:r>
      <w:r w:rsidR="0048636A"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 xml:space="preserve">визначається </w:t>
      </w:r>
      <w:r w:rsidR="0048636A">
        <w:rPr>
          <w:sz w:val="26"/>
          <w:szCs w:val="26"/>
          <w:lang w:val="uk-UA"/>
        </w:rPr>
        <w:t>і затверджується директором</w:t>
      </w:r>
      <w:r w:rsidR="00F83D54" w:rsidRPr="00F83D54">
        <w:rPr>
          <w:sz w:val="26"/>
          <w:szCs w:val="26"/>
          <w:lang w:val="uk-UA"/>
        </w:rPr>
        <w:t xml:space="preserve">  згідно із законодавством </w:t>
      </w:r>
      <w:r w:rsidR="0048636A">
        <w:rPr>
          <w:sz w:val="26"/>
          <w:szCs w:val="26"/>
          <w:lang w:val="uk-UA"/>
        </w:rPr>
        <w:t>та</w:t>
      </w:r>
      <w:r w:rsidR="0048636A" w:rsidRPr="0048636A">
        <w:rPr>
          <w:sz w:val="26"/>
          <w:szCs w:val="26"/>
          <w:lang w:val="uk-UA"/>
        </w:rPr>
        <w:t xml:space="preserve"> </w:t>
      </w:r>
      <w:r w:rsidR="0048636A">
        <w:rPr>
          <w:sz w:val="26"/>
          <w:szCs w:val="26"/>
          <w:lang w:val="uk-UA"/>
        </w:rPr>
        <w:t>за погодженням з профкомом закладу .</w:t>
      </w:r>
      <w:r w:rsidR="00F83D54" w:rsidRPr="00F83D54">
        <w:rPr>
          <w:lang w:val="uk-UA"/>
        </w:rPr>
        <w:t xml:space="preserve">  </w:t>
      </w:r>
      <w:r w:rsidR="00F83D54" w:rsidRPr="00F83D54">
        <w:rPr>
          <w:sz w:val="26"/>
          <w:szCs w:val="26"/>
          <w:lang w:val="uk-UA"/>
        </w:rPr>
        <w:t>Перерозподіл педагогічного навантаження протягом навчального року</w:t>
      </w:r>
      <w:r w:rsidR="00F83D54" w:rsidRPr="00F83D54">
        <w:rPr>
          <w:sz w:val="26"/>
          <w:szCs w:val="26"/>
          <w:lang w:val="uk-UA"/>
        </w:rPr>
        <w:br/>
        <w:t>можливий у разі зміни кількості годин за окремими навчальними програмами,  що передбачається навчальним планом,  у разі  вибуття або   зарахування   вихованців,   учнів,   слухачів</w:t>
      </w:r>
      <w:r w:rsidR="0048636A">
        <w:rPr>
          <w:sz w:val="26"/>
          <w:szCs w:val="26"/>
          <w:lang w:val="uk-UA"/>
        </w:rPr>
        <w:t xml:space="preserve"> </w:t>
      </w:r>
      <w:proofErr w:type="spellStart"/>
      <w:r w:rsidR="00F83D54" w:rsidRPr="00F83D54">
        <w:rPr>
          <w:sz w:val="26"/>
          <w:szCs w:val="26"/>
        </w:rPr>
        <w:t>або</w:t>
      </w:r>
      <w:proofErr w:type="spellEnd"/>
      <w:r w:rsidR="00F83D54" w:rsidRPr="00F83D54">
        <w:rPr>
          <w:sz w:val="26"/>
          <w:szCs w:val="26"/>
        </w:rPr>
        <w:t xml:space="preserve"> за </w:t>
      </w:r>
      <w:proofErr w:type="spellStart"/>
      <w:r w:rsidR="00F83D54" w:rsidRPr="00F83D54">
        <w:rPr>
          <w:sz w:val="26"/>
          <w:szCs w:val="26"/>
        </w:rPr>
        <w:t>письмовою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згодою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педагогічного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працівника</w:t>
      </w:r>
      <w:proofErr w:type="spellEnd"/>
      <w:r w:rsidR="00F83D54" w:rsidRPr="00F83D54">
        <w:rPr>
          <w:sz w:val="26"/>
          <w:szCs w:val="26"/>
        </w:rPr>
        <w:t>,</w:t>
      </w:r>
      <w:r w:rsidR="00F83D54"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</w:rPr>
        <w:t xml:space="preserve"> з </w:t>
      </w:r>
      <w:proofErr w:type="spellStart"/>
      <w:r w:rsidR="00F83D54" w:rsidRPr="00F83D54">
        <w:rPr>
          <w:sz w:val="26"/>
          <w:szCs w:val="26"/>
        </w:rPr>
        <w:t>додержанням</w:t>
      </w:r>
      <w:proofErr w:type="spellEnd"/>
      <w:r w:rsidR="00F83D54" w:rsidRPr="00F83D54">
        <w:rPr>
          <w:sz w:val="26"/>
          <w:szCs w:val="26"/>
        </w:rPr>
        <w:t xml:space="preserve"> </w:t>
      </w:r>
      <w:proofErr w:type="spellStart"/>
      <w:r w:rsidR="00F83D54" w:rsidRPr="00F83D54">
        <w:rPr>
          <w:sz w:val="26"/>
          <w:szCs w:val="26"/>
        </w:rPr>
        <w:t>законодавства</w:t>
      </w:r>
      <w:proofErr w:type="spellEnd"/>
      <w:r w:rsidR="00F83D54" w:rsidRPr="00F83D54">
        <w:rPr>
          <w:sz w:val="26"/>
          <w:szCs w:val="26"/>
        </w:rPr>
        <w:t xml:space="preserve"> про </w:t>
      </w:r>
      <w:proofErr w:type="spellStart"/>
      <w:r w:rsidR="00F83D54" w:rsidRPr="00F83D54">
        <w:rPr>
          <w:sz w:val="26"/>
          <w:szCs w:val="26"/>
        </w:rPr>
        <w:t>працю</w:t>
      </w:r>
      <w:proofErr w:type="spellEnd"/>
      <w:r w:rsidR="00F83D54" w:rsidRPr="00F83D54">
        <w:rPr>
          <w:sz w:val="26"/>
          <w:szCs w:val="26"/>
        </w:rPr>
        <w:t>.</w:t>
      </w:r>
    </w:p>
    <w:p w:rsidR="00F83D54" w:rsidRPr="00F83D54" w:rsidRDefault="00F83D54" w:rsidP="0043124A">
      <w:pPr>
        <w:ind w:hanging="709"/>
        <w:jc w:val="both"/>
        <w:rPr>
          <w:sz w:val="26"/>
          <w:szCs w:val="26"/>
        </w:rPr>
      </w:pPr>
      <w:r w:rsidRPr="00F83D54">
        <w:rPr>
          <w:sz w:val="26"/>
          <w:szCs w:val="26"/>
          <w:lang w:val="uk-UA"/>
        </w:rPr>
        <w:t xml:space="preserve"> </w:t>
      </w:r>
      <w:r w:rsidR="004D7F31">
        <w:rPr>
          <w:sz w:val="26"/>
          <w:szCs w:val="26"/>
          <w:lang w:val="uk-UA"/>
        </w:rPr>
        <w:t xml:space="preserve">                  </w:t>
      </w:r>
      <w:r w:rsidRPr="00F83D54">
        <w:rPr>
          <w:sz w:val="26"/>
          <w:szCs w:val="26"/>
          <w:lang w:val="uk-UA"/>
        </w:rPr>
        <w:t xml:space="preserve"> 3.8. Не допускається відволікання педагогічних працівників від виконання професійних </w:t>
      </w:r>
      <w:proofErr w:type="spellStart"/>
      <w:r w:rsidRPr="00F83D54">
        <w:rPr>
          <w:sz w:val="26"/>
          <w:szCs w:val="26"/>
          <w:lang w:val="uk-UA"/>
        </w:rPr>
        <w:t>обов</w:t>
      </w:r>
      <w:proofErr w:type="spellEnd"/>
      <w:r w:rsidRPr="00F83D54">
        <w:rPr>
          <w:sz w:val="26"/>
          <w:szCs w:val="26"/>
          <w:lang w:val="uk-UA"/>
        </w:rPr>
        <w:t>’</w:t>
      </w:r>
      <w:proofErr w:type="spellStart"/>
      <w:r w:rsidRPr="00F83D54">
        <w:rPr>
          <w:sz w:val="26"/>
          <w:szCs w:val="26"/>
        </w:rPr>
        <w:t>язків</w:t>
      </w:r>
      <w:proofErr w:type="spellEnd"/>
      <w:r w:rsidRPr="00F83D54">
        <w:rPr>
          <w:sz w:val="26"/>
          <w:szCs w:val="26"/>
        </w:rPr>
        <w:t xml:space="preserve">, </w:t>
      </w:r>
      <w:proofErr w:type="spellStart"/>
      <w:r w:rsidRPr="00F83D54">
        <w:rPr>
          <w:sz w:val="26"/>
          <w:szCs w:val="26"/>
        </w:rPr>
        <w:t>крім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випадків</w:t>
      </w:r>
      <w:proofErr w:type="spellEnd"/>
      <w:r w:rsidRPr="00F83D54">
        <w:rPr>
          <w:sz w:val="26"/>
          <w:szCs w:val="26"/>
        </w:rPr>
        <w:t xml:space="preserve">, </w:t>
      </w:r>
      <w:proofErr w:type="spellStart"/>
      <w:r w:rsidRPr="00F83D54">
        <w:rPr>
          <w:sz w:val="26"/>
          <w:szCs w:val="26"/>
        </w:rPr>
        <w:t>передбачени</w:t>
      </w:r>
      <w:proofErr w:type="spellEnd"/>
      <w:r w:rsidRPr="00F83D54">
        <w:rPr>
          <w:sz w:val="26"/>
          <w:szCs w:val="26"/>
          <w:lang w:val="uk-UA"/>
        </w:rPr>
        <w:t>х</w:t>
      </w:r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законодавством</w:t>
      </w:r>
      <w:proofErr w:type="spellEnd"/>
      <w:r w:rsidRPr="00F83D54">
        <w:rPr>
          <w:sz w:val="26"/>
          <w:szCs w:val="26"/>
        </w:rPr>
        <w:t>.</w:t>
      </w:r>
    </w:p>
    <w:p w:rsidR="00F83D54" w:rsidRPr="00F83D54" w:rsidRDefault="00F83D54" w:rsidP="0043124A">
      <w:pPr>
        <w:tabs>
          <w:tab w:val="left" w:pos="993"/>
        </w:tabs>
        <w:ind w:hanging="709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</w:t>
      </w:r>
      <w:r w:rsidR="00EB269F">
        <w:rPr>
          <w:sz w:val="26"/>
          <w:szCs w:val="26"/>
          <w:lang w:val="uk-UA"/>
        </w:rPr>
        <w:t xml:space="preserve">                   </w:t>
      </w:r>
      <w:r w:rsidRPr="00F83D54">
        <w:rPr>
          <w:sz w:val="26"/>
          <w:szCs w:val="26"/>
          <w:lang w:val="uk-UA"/>
        </w:rPr>
        <w:t xml:space="preserve">3.9.  Педагогічні працівники </w:t>
      </w:r>
      <w:r w:rsidR="006F447F">
        <w:rPr>
          <w:sz w:val="26"/>
          <w:szCs w:val="26"/>
          <w:lang w:val="uk-UA"/>
        </w:rPr>
        <w:t>БДЮТШ</w:t>
      </w:r>
      <w:r w:rsidR="006F447F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підлягають атестації, як правило, 1 раз на  5 років відповідно до порядку, встановленого МОН.</w:t>
      </w:r>
    </w:p>
    <w:p w:rsidR="00F83D54" w:rsidRPr="00F83D54" w:rsidRDefault="006F447F" w:rsidP="0043124A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</w:t>
      </w:r>
      <w:r w:rsidR="00F83D54" w:rsidRPr="00F83D54">
        <w:rPr>
          <w:sz w:val="26"/>
          <w:szCs w:val="26"/>
          <w:lang w:val="uk-UA"/>
        </w:rPr>
        <w:t xml:space="preserve">3.10.  Батьки </w:t>
      </w:r>
      <w:r w:rsidR="006344C9">
        <w:rPr>
          <w:sz w:val="26"/>
          <w:szCs w:val="26"/>
          <w:lang w:val="uk-UA"/>
        </w:rPr>
        <w:t>з</w:t>
      </w:r>
      <w:proofErr w:type="spellStart"/>
      <w:r w:rsidR="006344C9" w:rsidRPr="00D85B5E">
        <w:rPr>
          <w:sz w:val="26"/>
          <w:szCs w:val="26"/>
        </w:rPr>
        <w:t>добувачі</w:t>
      </w:r>
      <w:proofErr w:type="spellEnd"/>
      <w:r w:rsidR="006344C9">
        <w:rPr>
          <w:sz w:val="26"/>
          <w:szCs w:val="26"/>
          <w:lang w:val="uk-UA"/>
        </w:rPr>
        <w:t>в</w:t>
      </w:r>
      <w:r w:rsidR="006344C9" w:rsidRPr="00D85B5E">
        <w:rPr>
          <w:sz w:val="26"/>
          <w:szCs w:val="26"/>
        </w:rPr>
        <w:t xml:space="preserve"> </w:t>
      </w:r>
      <w:proofErr w:type="spellStart"/>
      <w:r w:rsidR="006344C9" w:rsidRPr="00D85B5E">
        <w:rPr>
          <w:sz w:val="26"/>
          <w:szCs w:val="26"/>
        </w:rPr>
        <w:t>освіти</w:t>
      </w:r>
      <w:proofErr w:type="spellEnd"/>
      <w:r w:rsidR="00F83D54" w:rsidRPr="00F83D54">
        <w:rPr>
          <w:sz w:val="26"/>
          <w:szCs w:val="26"/>
          <w:lang w:val="uk-UA"/>
        </w:rPr>
        <w:t xml:space="preserve"> та особи, які їх замінюють, мають право:</w:t>
      </w:r>
    </w:p>
    <w:p w:rsidR="00F83D54" w:rsidRPr="00F83D54" w:rsidRDefault="006F447F" w:rsidP="006F447F">
      <w:pPr>
        <w:tabs>
          <w:tab w:val="left" w:pos="1134"/>
          <w:tab w:val="left" w:pos="1701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обирати і бути обраними до батьківських комітетів та органів громадського самоврядування  закладу;</w:t>
      </w:r>
    </w:p>
    <w:p w:rsidR="00F83D54" w:rsidRPr="00F83D54" w:rsidRDefault="006F447F" w:rsidP="006F447F">
      <w:pPr>
        <w:tabs>
          <w:tab w:val="left" w:pos="1134"/>
          <w:tab w:val="left" w:pos="1701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звертатися до органів управління освітою, керівника </w:t>
      </w:r>
      <w:r>
        <w:rPr>
          <w:sz w:val="26"/>
          <w:szCs w:val="26"/>
          <w:lang w:val="uk-UA"/>
        </w:rPr>
        <w:t>БДЮТШ</w:t>
      </w:r>
      <w:r w:rsidR="00F83D54" w:rsidRPr="00F83D54">
        <w:rPr>
          <w:sz w:val="26"/>
          <w:szCs w:val="26"/>
          <w:lang w:val="uk-UA"/>
        </w:rPr>
        <w:t xml:space="preserve"> та органів громадського самоврядування цього  закладу з питань навчання та виховання дітей;</w:t>
      </w:r>
    </w:p>
    <w:p w:rsidR="00F83D54" w:rsidRPr="00F83D54" w:rsidRDefault="006F447F" w:rsidP="006F447F">
      <w:pPr>
        <w:tabs>
          <w:tab w:val="left" w:pos="1134"/>
          <w:tab w:val="left" w:pos="1701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>приймати рішення про участь дитини в інноваційній діяльності закладу;</w:t>
      </w:r>
    </w:p>
    <w:p w:rsidR="00F83D54" w:rsidRPr="00F83D54" w:rsidRDefault="006F447F" w:rsidP="006F447F">
      <w:pPr>
        <w:tabs>
          <w:tab w:val="left" w:pos="1134"/>
          <w:tab w:val="left" w:pos="1701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брати участь у заходах, спрямованих на поліпшення організації </w:t>
      </w:r>
      <w:r>
        <w:rPr>
          <w:sz w:val="26"/>
          <w:szCs w:val="26"/>
          <w:lang w:val="uk-UA"/>
        </w:rPr>
        <w:t>освітн</w:t>
      </w:r>
      <w:r w:rsidR="00B712C8">
        <w:rPr>
          <w:sz w:val="26"/>
          <w:szCs w:val="26"/>
          <w:lang w:val="uk-UA"/>
        </w:rPr>
        <w:t>ь</w:t>
      </w:r>
      <w:r>
        <w:rPr>
          <w:sz w:val="26"/>
          <w:szCs w:val="26"/>
          <w:lang w:val="uk-UA"/>
        </w:rPr>
        <w:t>ого</w:t>
      </w:r>
      <w:r w:rsidR="00F83D54" w:rsidRPr="00F83D54">
        <w:rPr>
          <w:sz w:val="26"/>
          <w:szCs w:val="26"/>
          <w:lang w:val="uk-UA"/>
        </w:rPr>
        <w:t xml:space="preserve"> процесу та зміцнення матеріально-технічної бази закладу</w:t>
      </w:r>
      <w:r w:rsidR="00B712C8">
        <w:rPr>
          <w:sz w:val="26"/>
          <w:szCs w:val="26"/>
          <w:lang w:val="uk-UA"/>
        </w:rPr>
        <w:t xml:space="preserve"> освіти</w:t>
      </w:r>
      <w:r w:rsidR="00F83D54" w:rsidRPr="00F83D54">
        <w:rPr>
          <w:sz w:val="26"/>
          <w:szCs w:val="26"/>
          <w:lang w:val="uk-UA"/>
        </w:rPr>
        <w:t>;</w:t>
      </w:r>
    </w:p>
    <w:p w:rsidR="00F83D54" w:rsidRPr="00F83D54" w:rsidRDefault="006F447F" w:rsidP="006F447F">
      <w:pPr>
        <w:tabs>
          <w:tab w:val="left" w:pos="1134"/>
          <w:tab w:val="left" w:pos="1701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</w:t>
      </w:r>
      <w:r w:rsidR="00F83D54" w:rsidRPr="00F83D54">
        <w:rPr>
          <w:sz w:val="26"/>
          <w:szCs w:val="26"/>
          <w:lang w:val="uk-UA"/>
        </w:rPr>
        <w:t xml:space="preserve">захищати законні інтереси </w:t>
      </w:r>
      <w:r w:rsidR="00B712C8">
        <w:rPr>
          <w:sz w:val="26"/>
          <w:szCs w:val="26"/>
          <w:lang w:val="uk-UA"/>
        </w:rPr>
        <w:t>з</w:t>
      </w:r>
      <w:proofErr w:type="spellStart"/>
      <w:r w:rsidR="00B712C8" w:rsidRPr="00D85B5E">
        <w:rPr>
          <w:sz w:val="26"/>
          <w:szCs w:val="26"/>
        </w:rPr>
        <w:t>добувачі</w:t>
      </w:r>
      <w:proofErr w:type="spellEnd"/>
      <w:r w:rsidR="00B712C8">
        <w:rPr>
          <w:sz w:val="26"/>
          <w:szCs w:val="26"/>
          <w:lang w:val="uk-UA"/>
        </w:rPr>
        <w:t>в</w:t>
      </w:r>
      <w:r w:rsidR="00B712C8" w:rsidRPr="00D85B5E">
        <w:rPr>
          <w:sz w:val="26"/>
          <w:szCs w:val="26"/>
        </w:rPr>
        <w:t xml:space="preserve"> </w:t>
      </w:r>
      <w:proofErr w:type="spellStart"/>
      <w:r w:rsidR="00B712C8" w:rsidRPr="00D85B5E">
        <w:rPr>
          <w:sz w:val="26"/>
          <w:szCs w:val="26"/>
        </w:rPr>
        <w:t>освіти</w:t>
      </w:r>
      <w:proofErr w:type="spellEnd"/>
      <w:r w:rsidR="00B712C8" w:rsidRPr="00D85B5E">
        <w:rPr>
          <w:sz w:val="26"/>
          <w:szCs w:val="26"/>
        </w:rPr>
        <w:t xml:space="preserve"> </w:t>
      </w:r>
      <w:r w:rsidR="00F83D54" w:rsidRPr="00F83D54">
        <w:rPr>
          <w:sz w:val="26"/>
          <w:szCs w:val="26"/>
          <w:lang w:val="uk-UA"/>
        </w:rPr>
        <w:t xml:space="preserve">в органах громадського самоврядування  закладу </w:t>
      </w:r>
      <w:r>
        <w:rPr>
          <w:sz w:val="26"/>
          <w:szCs w:val="26"/>
          <w:lang w:val="uk-UA"/>
        </w:rPr>
        <w:t>та у</w:t>
      </w:r>
      <w:r w:rsidR="00F83D54" w:rsidRPr="00F83D54">
        <w:rPr>
          <w:sz w:val="26"/>
          <w:szCs w:val="26"/>
          <w:lang w:val="uk-UA"/>
        </w:rPr>
        <w:t xml:space="preserve"> відповідних державних, судових органах.</w:t>
      </w:r>
    </w:p>
    <w:p w:rsidR="00F83D54" w:rsidRPr="00F83D54" w:rsidRDefault="00F83D54" w:rsidP="0043124A">
      <w:pPr>
        <w:ind w:hanging="709"/>
        <w:jc w:val="both"/>
        <w:rPr>
          <w:sz w:val="26"/>
          <w:szCs w:val="26"/>
          <w:lang w:val="uk-UA"/>
        </w:rPr>
      </w:pPr>
    </w:p>
    <w:p w:rsidR="00F83D54" w:rsidRPr="00F83D54" w:rsidRDefault="00F83D54" w:rsidP="0043124A">
      <w:pPr>
        <w:ind w:hanging="709"/>
        <w:jc w:val="both"/>
        <w:rPr>
          <w:sz w:val="26"/>
          <w:szCs w:val="26"/>
          <w:lang w:val="uk-UA"/>
        </w:rPr>
      </w:pPr>
    </w:p>
    <w:p w:rsidR="00EA2D5F" w:rsidRDefault="00F83D54" w:rsidP="00EA2D5F">
      <w:pPr>
        <w:ind w:hanging="709"/>
        <w:jc w:val="center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4.УПРАВЛІННЯ </w:t>
      </w:r>
      <w:r w:rsidR="00EA2D5F">
        <w:rPr>
          <w:sz w:val="26"/>
          <w:szCs w:val="26"/>
          <w:lang w:val="uk-UA"/>
        </w:rPr>
        <w:t>БДЮТШ</w:t>
      </w:r>
    </w:p>
    <w:p w:rsidR="00EA2D5F" w:rsidRDefault="00EA2D5F" w:rsidP="00EA2D5F">
      <w:pPr>
        <w:ind w:hanging="709"/>
        <w:jc w:val="center"/>
        <w:rPr>
          <w:sz w:val="26"/>
          <w:szCs w:val="26"/>
          <w:lang w:val="uk-UA"/>
        </w:rPr>
      </w:pPr>
    </w:p>
    <w:p w:rsidR="00F83D54" w:rsidRPr="00F83D54" w:rsidRDefault="00F83D54" w:rsidP="00EA2D5F">
      <w:pPr>
        <w:ind w:hanging="709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</w:t>
      </w:r>
      <w:r w:rsidR="00EA2D5F">
        <w:rPr>
          <w:sz w:val="26"/>
          <w:szCs w:val="26"/>
          <w:lang w:val="uk-UA"/>
        </w:rPr>
        <w:t xml:space="preserve">                    </w:t>
      </w:r>
      <w:r w:rsidRPr="00F83D54">
        <w:rPr>
          <w:sz w:val="26"/>
          <w:szCs w:val="26"/>
          <w:lang w:val="uk-UA"/>
        </w:rPr>
        <w:t xml:space="preserve">4.1.  Керівництво Будинку </w:t>
      </w:r>
      <w:r w:rsidR="00B712C8">
        <w:rPr>
          <w:sz w:val="26"/>
          <w:szCs w:val="26"/>
          <w:lang w:val="uk-UA"/>
        </w:rPr>
        <w:t xml:space="preserve">дитячої та юнацької </w:t>
      </w:r>
      <w:r w:rsidRPr="00F83D54">
        <w:rPr>
          <w:sz w:val="26"/>
          <w:szCs w:val="26"/>
          <w:lang w:val="uk-UA"/>
        </w:rPr>
        <w:t xml:space="preserve">творчості здійснює його директор, який може бути тільки громадянином України, що має вищу педагогічну освіту і стаж педагогічної роботи не менше як три  роки, успішно пройшов </w:t>
      </w:r>
      <w:r w:rsidR="00EA2D5F">
        <w:rPr>
          <w:sz w:val="26"/>
          <w:szCs w:val="26"/>
          <w:lang w:val="uk-UA"/>
        </w:rPr>
        <w:t>конкурс</w:t>
      </w:r>
      <w:r w:rsidRPr="00F83D54">
        <w:rPr>
          <w:sz w:val="26"/>
          <w:szCs w:val="26"/>
          <w:lang w:val="uk-UA"/>
        </w:rPr>
        <w:t xml:space="preserve"> та атестацію керівних кадрів освіти в порядку, встановленому МОН.</w:t>
      </w:r>
      <w:r w:rsidR="00EA2D5F">
        <w:rPr>
          <w:sz w:val="26"/>
          <w:szCs w:val="26"/>
          <w:lang w:val="uk-UA"/>
        </w:rPr>
        <w:t xml:space="preserve"> Призначається на посаду начальником відділу освіти.</w:t>
      </w:r>
    </w:p>
    <w:p w:rsidR="00F83D54" w:rsidRPr="00F83D54" w:rsidRDefault="00EA2D5F" w:rsidP="00EA2D5F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</w:t>
      </w:r>
      <w:r w:rsidR="0070204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 xml:space="preserve">4.2.    </w:t>
      </w:r>
      <w:r>
        <w:rPr>
          <w:sz w:val="26"/>
          <w:szCs w:val="26"/>
          <w:lang w:val="uk-UA"/>
        </w:rPr>
        <w:t>З</w:t>
      </w:r>
      <w:r w:rsidR="00F83D54" w:rsidRPr="00F83D54">
        <w:rPr>
          <w:sz w:val="26"/>
          <w:szCs w:val="26"/>
          <w:lang w:val="uk-UA"/>
        </w:rPr>
        <w:t xml:space="preserve">аступник директора, завідувачі  відділами, педагогічні та інші працівники </w:t>
      </w:r>
      <w:r w:rsidR="00702044">
        <w:rPr>
          <w:sz w:val="26"/>
          <w:szCs w:val="26"/>
          <w:lang w:val="uk-UA"/>
        </w:rPr>
        <w:t>БДЮТШ</w:t>
      </w:r>
      <w:r w:rsidR="00F83D54" w:rsidRPr="00F83D54">
        <w:rPr>
          <w:sz w:val="26"/>
          <w:szCs w:val="26"/>
          <w:lang w:val="uk-UA"/>
        </w:rPr>
        <w:t xml:space="preserve"> призначаються на посади і звільнюються з посад</w:t>
      </w:r>
      <w:r w:rsidR="00702044">
        <w:rPr>
          <w:sz w:val="26"/>
          <w:szCs w:val="26"/>
          <w:lang w:val="uk-UA"/>
        </w:rPr>
        <w:t xml:space="preserve"> директором БДЮТШ</w:t>
      </w:r>
      <w:r w:rsidR="00F83D54" w:rsidRPr="00F83D54">
        <w:rPr>
          <w:sz w:val="26"/>
          <w:szCs w:val="26"/>
          <w:lang w:val="uk-UA"/>
        </w:rPr>
        <w:t xml:space="preserve"> відповідно до законодавства.</w:t>
      </w:r>
    </w:p>
    <w:p w:rsidR="00F83D54" w:rsidRPr="00F83D54" w:rsidRDefault="00702044" w:rsidP="00EA2D5F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</w:t>
      </w:r>
      <w:r w:rsidR="00F83D54" w:rsidRPr="00F83D54">
        <w:rPr>
          <w:sz w:val="26"/>
          <w:szCs w:val="26"/>
          <w:lang w:val="uk-UA"/>
        </w:rPr>
        <w:t xml:space="preserve">4.3.     Директор </w:t>
      </w:r>
      <w:r>
        <w:rPr>
          <w:sz w:val="26"/>
          <w:szCs w:val="26"/>
          <w:lang w:val="uk-UA"/>
        </w:rPr>
        <w:t>БДЮТШ</w:t>
      </w:r>
      <w:r w:rsidR="00F83D54" w:rsidRPr="00F83D54">
        <w:rPr>
          <w:sz w:val="26"/>
          <w:szCs w:val="26"/>
          <w:lang w:val="uk-UA"/>
        </w:rPr>
        <w:t>: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здійснює керівництво колективом, забезпечує раціональний добір і розстановку кадрів, створює належні умови для підвищення фахового рівня працівників;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організовує </w:t>
      </w:r>
      <w:r w:rsidR="00702044">
        <w:rPr>
          <w:sz w:val="26"/>
          <w:szCs w:val="26"/>
          <w:lang w:val="uk-UA"/>
        </w:rPr>
        <w:t>освітній</w:t>
      </w:r>
      <w:r w:rsidRPr="00F83D54">
        <w:rPr>
          <w:sz w:val="26"/>
          <w:szCs w:val="26"/>
          <w:lang w:val="uk-UA"/>
        </w:rPr>
        <w:t xml:space="preserve"> процес;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забезпечує контроль за виконанням навчальних планів і програм, якістю знань, умінь та навичок </w:t>
      </w:r>
      <w:r w:rsidR="000C316C">
        <w:rPr>
          <w:sz w:val="26"/>
          <w:szCs w:val="26"/>
          <w:lang w:val="uk-UA"/>
        </w:rPr>
        <w:t>здобувачів освіти</w:t>
      </w:r>
      <w:r w:rsidRPr="00F83D54">
        <w:rPr>
          <w:sz w:val="26"/>
          <w:szCs w:val="26"/>
          <w:lang w:val="uk-UA"/>
        </w:rPr>
        <w:t>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створює належні умови для здобуття вихованцями, учнями і слухачами позашкільної освіти;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забезпечує дотримання вимог щодо охорони </w:t>
      </w:r>
      <w:r w:rsidR="00702044">
        <w:rPr>
          <w:sz w:val="26"/>
          <w:szCs w:val="26"/>
          <w:lang w:val="uk-UA"/>
        </w:rPr>
        <w:t>праці</w:t>
      </w:r>
      <w:r w:rsidRPr="00F83D54">
        <w:rPr>
          <w:sz w:val="26"/>
          <w:szCs w:val="26"/>
          <w:lang w:val="uk-UA"/>
        </w:rPr>
        <w:t>, санітарно-гігієнічних та протипожежних норм, техніки безпеки;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розпоряджається в установленому порядку майном і коштами установи;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організовує виконання кошторису доходів і видатків закладу, укладає угоди з юридичними та фізичними особам</w:t>
      </w:r>
      <w:r w:rsidR="00702044">
        <w:rPr>
          <w:sz w:val="26"/>
          <w:szCs w:val="26"/>
          <w:lang w:val="uk-UA"/>
        </w:rPr>
        <w:t>и</w:t>
      </w:r>
      <w:r w:rsidRPr="00F83D54">
        <w:rPr>
          <w:sz w:val="26"/>
          <w:szCs w:val="26"/>
          <w:lang w:val="uk-UA"/>
        </w:rPr>
        <w:t>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встановлює надбавки, доплати, премії та надає матеріальну допомогу працівникам навчального закладу відповідно до законодавства;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представляє установу в усіх підприємствах, організаціях і відповідає перед засновником  за результати діяльності закладу;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дає дозвіл на участь діячів науки, культури, членів творчих спілок, працівників культурно-освітніх закладів, підприємств, установ та організацій, інших юридичних або фізичних осіб у </w:t>
      </w:r>
      <w:r w:rsidR="00702044">
        <w:rPr>
          <w:sz w:val="26"/>
          <w:szCs w:val="26"/>
          <w:lang w:val="uk-UA"/>
        </w:rPr>
        <w:t>освітньому</w:t>
      </w:r>
      <w:r w:rsidRPr="00F83D54">
        <w:rPr>
          <w:sz w:val="26"/>
          <w:szCs w:val="26"/>
          <w:lang w:val="uk-UA"/>
        </w:rPr>
        <w:t xml:space="preserve"> процесі;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забезпечує право вихованців, учнів і слухачів на захист від будь-яких форм фізичного або психічного насильства</w:t>
      </w:r>
      <w:r w:rsidR="00702044">
        <w:rPr>
          <w:sz w:val="26"/>
          <w:szCs w:val="26"/>
          <w:lang w:val="uk-UA"/>
        </w:rPr>
        <w:t xml:space="preserve">, </w:t>
      </w:r>
      <w:proofErr w:type="spellStart"/>
      <w:r w:rsidR="00702044">
        <w:rPr>
          <w:sz w:val="26"/>
          <w:szCs w:val="26"/>
          <w:lang w:val="uk-UA"/>
        </w:rPr>
        <w:t>булінгу</w:t>
      </w:r>
      <w:proofErr w:type="spellEnd"/>
      <w:r w:rsidRPr="00F83D54">
        <w:rPr>
          <w:sz w:val="26"/>
          <w:szCs w:val="26"/>
          <w:lang w:val="uk-UA"/>
        </w:rPr>
        <w:t>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видає </w:t>
      </w:r>
      <w:r w:rsidR="000C316C">
        <w:rPr>
          <w:sz w:val="26"/>
          <w:szCs w:val="26"/>
          <w:lang w:val="uk-UA"/>
        </w:rPr>
        <w:t>в</w:t>
      </w:r>
      <w:r w:rsidRPr="00F83D54">
        <w:rPr>
          <w:sz w:val="26"/>
          <w:szCs w:val="26"/>
          <w:lang w:val="uk-UA"/>
        </w:rPr>
        <w:t xml:space="preserve"> межах своєї компетенції накази та розпорядження  і контролює їх виконання;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застосовує заходи заохочення та дисциплінарні стягнення до працівників </w:t>
      </w:r>
      <w:r w:rsidR="00702044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>;</w:t>
      </w:r>
    </w:p>
    <w:p w:rsidR="00F83D54" w:rsidRPr="00F83D54" w:rsidRDefault="00F83D54" w:rsidP="00EA2D5F">
      <w:pPr>
        <w:numPr>
          <w:ilvl w:val="0"/>
          <w:numId w:val="10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затверджує посадові обов’язки працівників </w:t>
      </w:r>
      <w:r w:rsidR="00702044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>.</w:t>
      </w:r>
    </w:p>
    <w:p w:rsidR="00F83D54" w:rsidRPr="00F83D54" w:rsidRDefault="00F83D54" w:rsidP="00EA2D5F">
      <w:pPr>
        <w:ind w:hanging="709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</w:t>
      </w:r>
      <w:r w:rsidR="002F70FC">
        <w:rPr>
          <w:sz w:val="26"/>
          <w:szCs w:val="26"/>
          <w:lang w:val="uk-UA"/>
        </w:rPr>
        <w:t xml:space="preserve">                 </w:t>
      </w:r>
      <w:r w:rsidRPr="00F83D54">
        <w:rPr>
          <w:sz w:val="26"/>
          <w:szCs w:val="26"/>
          <w:lang w:val="uk-UA"/>
        </w:rPr>
        <w:t xml:space="preserve">4.4.  Директор </w:t>
      </w:r>
      <w:r w:rsidR="002F70FC">
        <w:rPr>
          <w:sz w:val="26"/>
          <w:szCs w:val="26"/>
          <w:lang w:val="uk-UA"/>
        </w:rPr>
        <w:t>БДЮТШ</w:t>
      </w:r>
      <w:r w:rsidR="002F70FC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є головою педагогічної ради – постійно</w:t>
      </w:r>
      <w:r w:rsidR="000C316C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діючого колегіального органу управління  закладом</w:t>
      </w:r>
      <w:r w:rsidR="002F70FC">
        <w:rPr>
          <w:sz w:val="26"/>
          <w:szCs w:val="26"/>
          <w:lang w:val="uk-UA"/>
        </w:rPr>
        <w:t xml:space="preserve"> позашкільної освіти</w:t>
      </w:r>
      <w:r w:rsidRPr="00F83D54">
        <w:rPr>
          <w:sz w:val="26"/>
          <w:szCs w:val="26"/>
          <w:lang w:val="uk-UA"/>
        </w:rPr>
        <w:t>.</w:t>
      </w:r>
    </w:p>
    <w:p w:rsidR="00F83D54" w:rsidRPr="00F83D54" w:rsidRDefault="00F83D54" w:rsidP="00EA2D5F">
      <w:pPr>
        <w:ind w:hanging="709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</w:t>
      </w:r>
      <w:r w:rsidR="002F70FC">
        <w:rPr>
          <w:sz w:val="26"/>
          <w:szCs w:val="26"/>
          <w:lang w:val="uk-UA"/>
        </w:rPr>
        <w:t xml:space="preserve">                 </w:t>
      </w:r>
      <w:r w:rsidRPr="00F83D54">
        <w:rPr>
          <w:sz w:val="26"/>
          <w:szCs w:val="26"/>
          <w:lang w:val="uk-UA"/>
        </w:rPr>
        <w:t xml:space="preserve">4.5.    Педагогічна рада </w:t>
      </w:r>
      <w:r w:rsidR="002F70FC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>:</w:t>
      </w:r>
    </w:p>
    <w:p w:rsidR="00F83D54" w:rsidRPr="00F83D54" w:rsidRDefault="00F83D54" w:rsidP="00EA2D5F">
      <w:pPr>
        <w:numPr>
          <w:ilvl w:val="0"/>
          <w:numId w:val="14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розглядає плани, підсумки і актуальні питання </w:t>
      </w:r>
      <w:r w:rsidR="002F70FC">
        <w:rPr>
          <w:sz w:val="26"/>
          <w:szCs w:val="26"/>
          <w:lang w:val="uk-UA"/>
        </w:rPr>
        <w:t>освітньої</w:t>
      </w:r>
      <w:r w:rsidRPr="00F83D54">
        <w:rPr>
          <w:sz w:val="26"/>
          <w:szCs w:val="26"/>
          <w:lang w:val="uk-UA"/>
        </w:rPr>
        <w:t xml:space="preserve">, </w:t>
      </w:r>
      <w:proofErr w:type="spellStart"/>
      <w:r w:rsidR="002F70FC">
        <w:rPr>
          <w:sz w:val="26"/>
          <w:szCs w:val="26"/>
          <w:lang w:val="uk-UA"/>
        </w:rPr>
        <w:t>право</w:t>
      </w:r>
      <w:r w:rsidRPr="00F83D54">
        <w:rPr>
          <w:sz w:val="26"/>
          <w:szCs w:val="26"/>
          <w:lang w:val="uk-UA"/>
        </w:rPr>
        <w:t>виховної</w:t>
      </w:r>
      <w:proofErr w:type="spellEnd"/>
      <w:r w:rsidRPr="00F83D54">
        <w:rPr>
          <w:sz w:val="26"/>
          <w:szCs w:val="26"/>
          <w:lang w:val="uk-UA"/>
        </w:rPr>
        <w:t>, організаційно-масової та інформаційно-методичної роботи закладу</w:t>
      </w:r>
      <w:r w:rsidR="000C316C">
        <w:rPr>
          <w:sz w:val="26"/>
          <w:szCs w:val="26"/>
          <w:lang w:val="uk-UA"/>
        </w:rPr>
        <w:t>,</w:t>
      </w:r>
      <w:r w:rsidRPr="00F83D54">
        <w:rPr>
          <w:sz w:val="26"/>
          <w:szCs w:val="26"/>
          <w:lang w:val="uk-UA"/>
        </w:rPr>
        <w:t xml:space="preserve"> його структурних підрозділів, гуртків, груп та інших творчих об’єднань, а також питання дотримання санітарно-гігієнічних вимог, забезпечення техніки безпеки, охорони  праці;</w:t>
      </w:r>
    </w:p>
    <w:p w:rsidR="00F83D54" w:rsidRPr="00F83D54" w:rsidRDefault="00F83D54" w:rsidP="00EA2D5F">
      <w:pPr>
        <w:numPr>
          <w:ilvl w:val="0"/>
          <w:numId w:val="14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розробляє пропозиції щодо поліпшення діяльності закладу</w:t>
      </w:r>
      <w:r w:rsidR="000C316C">
        <w:rPr>
          <w:sz w:val="26"/>
          <w:szCs w:val="26"/>
          <w:lang w:val="uk-UA"/>
        </w:rPr>
        <w:t xml:space="preserve"> освіти</w:t>
      </w:r>
      <w:r w:rsidRPr="00F83D54">
        <w:rPr>
          <w:sz w:val="26"/>
          <w:szCs w:val="26"/>
          <w:lang w:val="uk-UA"/>
        </w:rPr>
        <w:t>, утворення нових гуртків, груп та інших творчих об’єднань;</w:t>
      </w:r>
    </w:p>
    <w:p w:rsidR="00F83D54" w:rsidRPr="00F83D54" w:rsidRDefault="00F83D54" w:rsidP="00EA2D5F">
      <w:pPr>
        <w:numPr>
          <w:ilvl w:val="0"/>
          <w:numId w:val="14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визначає заходи щодо підвищення кваліфікації педагогічних кадрів, впровадження у </w:t>
      </w:r>
      <w:r w:rsidR="002F70FC">
        <w:rPr>
          <w:sz w:val="26"/>
          <w:szCs w:val="26"/>
          <w:lang w:val="uk-UA"/>
        </w:rPr>
        <w:t>освітній</w:t>
      </w:r>
      <w:r w:rsidRPr="00F83D54">
        <w:rPr>
          <w:sz w:val="26"/>
          <w:szCs w:val="26"/>
          <w:lang w:val="uk-UA"/>
        </w:rPr>
        <w:t xml:space="preserve"> процес досягнень науки і передового педагогічного досвіду;</w:t>
      </w:r>
    </w:p>
    <w:p w:rsidR="00F83D54" w:rsidRPr="00F83D54" w:rsidRDefault="00F83D54" w:rsidP="00EA2D5F">
      <w:pPr>
        <w:numPr>
          <w:ilvl w:val="0"/>
          <w:numId w:val="14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створює у разі потреби експертні та консультаційні комісії за напрямами роботи;</w:t>
      </w:r>
    </w:p>
    <w:p w:rsidR="00F83D54" w:rsidRPr="00F83D54" w:rsidRDefault="00F83D54" w:rsidP="00EA2D5F">
      <w:pPr>
        <w:numPr>
          <w:ilvl w:val="0"/>
          <w:numId w:val="14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порушує клопотання про заохочення педагогічних працівників тощо.</w:t>
      </w:r>
    </w:p>
    <w:p w:rsidR="00F83D54" w:rsidRPr="00F83D54" w:rsidRDefault="00F83D54" w:rsidP="009D421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lastRenderedPageBreak/>
        <w:t xml:space="preserve">4.6.  Робота педагогічної ради проводиться відповідно до потреб </w:t>
      </w:r>
      <w:r w:rsidR="002F70FC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. Кількість засідань педагогічної ради визначається їх доцільністю, але не може бути менше ніж </w:t>
      </w:r>
      <w:r w:rsidR="000C316C">
        <w:rPr>
          <w:sz w:val="26"/>
          <w:szCs w:val="26"/>
          <w:lang w:val="uk-UA"/>
        </w:rPr>
        <w:t>двічі</w:t>
      </w:r>
      <w:r w:rsidRPr="00F83D54">
        <w:rPr>
          <w:sz w:val="26"/>
          <w:szCs w:val="26"/>
          <w:lang w:val="uk-UA"/>
        </w:rPr>
        <w:t xml:space="preserve"> на рік.</w:t>
      </w:r>
    </w:p>
    <w:p w:rsidR="009D4211" w:rsidRDefault="00F83D54" w:rsidP="009D421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4.7.   </w:t>
      </w:r>
      <w:proofErr w:type="spellStart"/>
      <w:r w:rsidR="009D4211" w:rsidRPr="00034491">
        <w:rPr>
          <w:sz w:val="26"/>
          <w:szCs w:val="26"/>
        </w:rPr>
        <w:t>Вищим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колегiальним</w:t>
      </w:r>
      <w:proofErr w:type="spellEnd"/>
      <w:r w:rsidR="009D4211" w:rsidRPr="00034491">
        <w:rPr>
          <w:sz w:val="26"/>
          <w:szCs w:val="26"/>
        </w:rPr>
        <w:t xml:space="preserve"> органом </w:t>
      </w:r>
      <w:proofErr w:type="spellStart"/>
      <w:r w:rsidR="009D4211" w:rsidRPr="00034491">
        <w:rPr>
          <w:sz w:val="26"/>
          <w:szCs w:val="26"/>
        </w:rPr>
        <w:t>громадського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самоврядування</w:t>
      </w:r>
      <w:proofErr w:type="spellEnd"/>
      <w:r w:rsidR="009D4211" w:rsidRPr="00034491">
        <w:rPr>
          <w:sz w:val="26"/>
          <w:szCs w:val="26"/>
        </w:rPr>
        <w:t xml:space="preserve"> закладу </w:t>
      </w:r>
      <w:proofErr w:type="gramStart"/>
      <w:r w:rsidR="009D4211" w:rsidRPr="00034491">
        <w:rPr>
          <w:sz w:val="26"/>
          <w:szCs w:val="26"/>
        </w:rPr>
        <w:t xml:space="preserve">є  </w:t>
      </w:r>
      <w:proofErr w:type="spellStart"/>
      <w:r w:rsidR="009D4211" w:rsidRPr="00034491">
        <w:rPr>
          <w:sz w:val="26"/>
          <w:szCs w:val="26"/>
        </w:rPr>
        <w:t>конференц</w:t>
      </w:r>
      <w:proofErr w:type="gramEnd"/>
      <w:r w:rsidR="009D4211" w:rsidRPr="00034491">
        <w:rPr>
          <w:sz w:val="26"/>
          <w:szCs w:val="26"/>
        </w:rPr>
        <w:t>iя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колективу</w:t>
      </w:r>
      <w:proofErr w:type="spellEnd"/>
      <w:r w:rsidR="009D4211" w:rsidRPr="00034491">
        <w:rPr>
          <w:sz w:val="26"/>
          <w:szCs w:val="26"/>
        </w:rPr>
        <w:t xml:space="preserve">, яка </w:t>
      </w:r>
      <w:proofErr w:type="spellStart"/>
      <w:r w:rsidR="009D4211" w:rsidRPr="00034491">
        <w:rPr>
          <w:sz w:val="26"/>
          <w:szCs w:val="26"/>
        </w:rPr>
        <w:t>скликається</w:t>
      </w:r>
      <w:proofErr w:type="spellEnd"/>
      <w:r w:rsidR="009D4211" w:rsidRPr="00034491">
        <w:rPr>
          <w:sz w:val="26"/>
          <w:szCs w:val="26"/>
        </w:rPr>
        <w:t xml:space="preserve"> не </w:t>
      </w:r>
      <w:proofErr w:type="spellStart"/>
      <w:r w:rsidR="009D4211" w:rsidRPr="00034491">
        <w:rPr>
          <w:sz w:val="26"/>
          <w:szCs w:val="26"/>
        </w:rPr>
        <w:t>менше</w:t>
      </w:r>
      <w:proofErr w:type="spellEnd"/>
      <w:r w:rsidR="009D4211" w:rsidRPr="00034491">
        <w:rPr>
          <w:sz w:val="26"/>
          <w:szCs w:val="26"/>
        </w:rPr>
        <w:t xml:space="preserve"> одного разу на </w:t>
      </w:r>
      <w:proofErr w:type="spellStart"/>
      <w:r w:rsidR="009D4211" w:rsidRPr="00034491">
        <w:rPr>
          <w:sz w:val="26"/>
          <w:szCs w:val="26"/>
        </w:rPr>
        <w:t>рiк</w:t>
      </w:r>
      <w:proofErr w:type="spellEnd"/>
      <w:r w:rsidR="009D4211" w:rsidRPr="00034491">
        <w:rPr>
          <w:sz w:val="26"/>
          <w:szCs w:val="26"/>
        </w:rPr>
        <w:t xml:space="preserve"> та </w:t>
      </w:r>
      <w:proofErr w:type="spellStart"/>
      <w:r w:rsidR="009D4211" w:rsidRPr="00034491">
        <w:rPr>
          <w:sz w:val="26"/>
          <w:szCs w:val="26"/>
        </w:rPr>
        <w:t>формується</w:t>
      </w:r>
      <w:proofErr w:type="spellEnd"/>
      <w:r w:rsidR="009D4211" w:rsidRPr="00034491">
        <w:rPr>
          <w:sz w:val="26"/>
          <w:szCs w:val="26"/>
        </w:rPr>
        <w:t xml:space="preserve"> з </w:t>
      </w:r>
      <w:proofErr w:type="spellStart"/>
      <w:r w:rsidR="009D4211" w:rsidRPr="00034491">
        <w:rPr>
          <w:sz w:val="26"/>
          <w:szCs w:val="26"/>
        </w:rPr>
        <w:t>уповноважених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представникiв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усіх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учасників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освітнього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процесу</w:t>
      </w:r>
      <w:proofErr w:type="spellEnd"/>
      <w:r w:rsidR="009D4211" w:rsidRPr="00034491">
        <w:rPr>
          <w:sz w:val="26"/>
          <w:szCs w:val="26"/>
        </w:rPr>
        <w:t xml:space="preserve">. </w:t>
      </w:r>
      <w:proofErr w:type="spellStart"/>
      <w:r w:rsidR="009D4211" w:rsidRPr="00034491">
        <w:rPr>
          <w:sz w:val="26"/>
          <w:szCs w:val="26"/>
        </w:rPr>
        <w:t>Делегати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обираються</w:t>
      </w:r>
      <w:proofErr w:type="spellEnd"/>
      <w:r w:rsidR="009D4211" w:rsidRPr="00034491">
        <w:rPr>
          <w:sz w:val="26"/>
          <w:szCs w:val="26"/>
        </w:rPr>
        <w:t xml:space="preserve"> </w:t>
      </w:r>
      <w:proofErr w:type="spellStart"/>
      <w:r w:rsidR="009D4211" w:rsidRPr="00034491">
        <w:rPr>
          <w:sz w:val="26"/>
          <w:szCs w:val="26"/>
        </w:rPr>
        <w:t>від</w:t>
      </w:r>
      <w:proofErr w:type="spellEnd"/>
      <w:r w:rsidR="009D4211" w:rsidRPr="00034491">
        <w:rPr>
          <w:sz w:val="26"/>
          <w:szCs w:val="26"/>
        </w:rPr>
        <w:t>:</w:t>
      </w:r>
    </w:p>
    <w:p w:rsidR="009D4211" w:rsidRPr="00D61C84" w:rsidRDefault="009D4211" w:rsidP="009D421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D61C84">
        <w:rPr>
          <w:sz w:val="26"/>
          <w:szCs w:val="26"/>
          <w:lang w:val="uk-UA"/>
        </w:rPr>
        <w:t>- працівників закладу освіти</w:t>
      </w:r>
      <w:r>
        <w:rPr>
          <w:sz w:val="26"/>
          <w:szCs w:val="26"/>
        </w:rPr>
        <w:t xml:space="preserve">  –</w:t>
      </w:r>
      <w:r w:rsidRPr="00D61C84">
        <w:rPr>
          <w:sz w:val="26"/>
          <w:szCs w:val="26"/>
          <w:lang w:val="uk-UA"/>
        </w:rPr>
        <w:t xml:space="preserve"> загальними</w:t>
      </w:r>
      <w:r>
        <w:rPr>
          <w:sz w:val="26"/>
          <w:szCs w:val="26"/>
        </w:rPr>
        <w:t xml:space="preserve"> </w:t>
      </w:r>
      <w:r w:rsidRPr="00D61C84">
        <w:rPr>
          <w:sz w:val="26"/>
          <w:szCs w:val="26"/>
          <w:lang w:val="uk-UA"/>
        </w:rPr>
        <w:t>зборами трудового колективу у кількості</w:t>
      </w:r>
      <w:r w:rsidR="005F5353">
        <w:rPr>
          <w:sz w:val="26"/>
          <w:szCs w:val="26"/>
          <w:lang w:val="uk-UA"/>
        </w:rPr>
        <w:t xml:space="preserve"> 20 </w:t>
      </w:r>
      <w:r w:rsidRPr="00D61C84">
        <w:rPr>
          <w:sz w:val="26"/>
          <w:szCs w:val="26"/>
          <w:lang w:val="uk-UA"/>
        </w:rPr>
        <w:t>осіб;</w:t>
      </w:r>
    </w:p>
    <w:p w:rsidR="009D4211" w:rsidRPr="00D61C84" w:rsidRDefault="009D4211" w:rsidP="009D421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D61C84">
        <w:rPr>
          <w:sz w:val="26"/>
          <w:szCs w:val="26"/>
          <w:lang w:val="uk-UA"/>
        </w:rPr>
        <w:t xml:space="preserve">- </w:t>
      </w:r>
      <w:r>
        <w:rPr>
          <w:sz w:val="26"/>
          <w:szCs w:val="26"/>
          <w:lang w:val="uk-UA"/>
        </w:rPr>
        <w:t>здобувачів освіти</w:t>
      </w:r>
      <w:r w:rsidRPr="00D61C84">
        <w:rPr>
          <w:sz w:val="26"/>
          <w:szCs w:val="26"/>
          <w:lang w:val="uk-UA"/>
        </w:rPr>
        <w:t xml:space="preserve"> –</w:t>
      </w:r>
      <w:r>
        <w:rPr>
          <w:sz w:val="26"/>
          <w:szCs w:val="26"/>
        </w:rPr>
        <w:t xml:space="preserve"> </w:t>
      </w:r>
      <w:r w:rsidRPr="00D61C84">
        <w:rPr>
          <w:sz w:val="26"/>
          <w:szCs w:val="26"/>
          <w:lang w:val="uk-UA"/>
        </w:rPr>
        <w:t xml:space="preserve">зборами </w:t>
      </w:r>
      <w:proofErr w:type="spellStart"/>
      <w:r>
        <w:rPr>
          <w:sz w:val="26"/>
          <w:szCs w:val="26"/>
        </w:rPr>
        <w:t>здобувачів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освіти</w:t>
      </w:r>
      <w:proofErr w:type="spellEnd"/>
      <w:r>
        <w:rPr>
          <w:sz w:val="26"/>
          <w:szCs w:val="26"/>
        </w:rPr>
        <w:t xml:space="preserve"> </w:t>
      </w:r>
      <w:r w:rsidRPr="00D61C84">
        <w:rPr>
          <w:sz w:val="26"/>
          <w:szCs w:val="26"/>
          <w:lang w:val="uk-UA"/>
        </w:rPr>
        <w:t>у кількості</w:t>
      </w:r>
      <w:r w:rsidR="005F5353">
        <w:rPr>
          <w:sz w:val="26"/>
          <w:szCs w:val="26"/>
          <w:lang w:val="uk-UA"/>
        </w:rPr>
        <w:t xml:space="preserve"> </w:t>
      </w:r>
      <w:r w:rsidR="005923F3">
        <w:rPr>
          <w:sz w:val="26"/>
          <w:szCs w:val="26"/>
          <w:lang w:val="uk-UA"/>
        </w:rPr>
        <w:t>5</w:t>
      </w:r>
      <w:r w:rsidRPr="00D61C84">
        <w:rPr>
          <w:sz w:val="26"/>
          <w:szCs w:val="26"/>
          <w:lang w:val="uk-UA"/>
        </w:rPr>
        <w:t xml:space="preserve"> осіб;</w:t>
      </w:r>
    </w:p>
    <w:p w:rsidR="009D4211" w:rsidRPr="009D4211" w:rsidRDefault="009D4211" w:rsidP="009D4211">
      <w:pPr>
        <w:tabs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 w:rsidRPr="00D61C84">
        <w:rPr>
          <w:sz w:val="26"/>
          <w:szCs w:val="26"/>
          <w:lang w:val="uk-UA"/>
        </w:rPr>
        <w:t xml:space="preserve">- батьків </w:t>
      </w:r>
      <w:r>
        <w:rPr>
          <w:sz w:val="26"/>
          <w:szCs w:val="26"/>
          <w:lang w:val="uk-UA"/>
        </w:rPr>
        <w:t xml:space="preserve">здобувачів освіти </w:t>
      </w:r>
      <w:r w:rsidRPr="00D61C84">
        <w:rPr>
          <w:sz w:val="26"/>
          <w:szCs w:val="26"/>
          <w:lang w:val="uk-UA"/>
        </w:rPr>
        <w:t>–</w:t>
      </w:r>
      <w:r>
        <w:rPr>
          <w:sz w:val="26"/>
          <w:szCs w:val="26"/>
        </w:rPr>
        <w:t xml:space="preserve"> </w:t>
      </w:r>
      <w:r w:rsidRPr="00D61C84">
        <w:rPr>
          <w:sz w:val="26"/>
          <w:szCs w:val="26"/>
          <w:lang w:val="uk-UA"/>
        </w:rPr>
        <w:t xml:space="preserve">батьківськими зборами </w:t>
      </w:r>
      <w:proofErr w:type="spellStart"/>
      <w:r>
        <w:rPr>
          <w:sz w:val="26"/>
          <w:szCs w:val="26"/>
        </w:rPr>
        <w:t>гуртків</w:t>
      </w:r>
      <w:proofErr w:type="spellEnd"/>
      <w:r>
        <w:rPr>
          <w:sz w:val="26"/>
          <w:szCs w:val="26"/>
        </w:rPr>
        <w:t xml:space="preserve"> </w:t>
      </w:r>
      <w:r w:rsidRPr="00D61C84">
        <w:rPr>
          <w:sz w:val="26"/>
          <w:szCs w:val="26"/>
          <w:lang w:val="uk-UA"/>
        </w:rPr>
        <w:t>у кількості</w:t>
      </w:r>
      <w:r w:rsidR="005F5353">
        <w:rPr>
          <w:sz w:val="26"/>
          <w:szCs w:val="26"/>
          <w:lang w:val="uk-UA"/>
        </w:rPr>
        <w:t xml:space="preserve"> </w:t>
      </w:r>
      <w:r w:rsidR="005923F3">
        <w:rPr>
          <w:sz w:val="26"/>
          <w:szCs w:val="26"/>
          <w:lang w:val="uk-UA"/>
        </w:rPr>
        <w:t>20</w:t>
      </w:r>
      <w:r w:rsidRPr="00D61C84">
        <w:rPr>
          <w:sz w:val="26"/>
          <w:szCs w:val="26"/>
          <w:lang w:val="uk-UA"/>
        </w:rPr>
        <w:t xml:space="preserve"> осіб;</w:t>
      </w:r>
    </w:p>
    <w:p w:rsidR="009D4211" w:rsidRDefault="009D4211" w:rsidP="009D4211">
      <w:pPr>
        <w:tabs>
          <w:tab w:val="left" w:pos="0"/>
          <w:tab w:val="left" w:pos="142"/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I</w:t>
      </w:r>
      <w:r w:rsidRPr="0044497A">
        <w:rPr>
          <w:sz w:val="26"/>
          <w:szCs w:val="26"/>
        </w:rPr>
        <w:t>нформац</w:t>
      </w:r>
      <w:r>
        <w:rPr>
          <w:sz w:val="26"/>
          <w:szCs w:val="26"/>
        </w:rPr>
        <w:t>i</w:t>
      </w:r>
      <w:r w:rsidRPr="0044497A">
        <w:rPr>
          <w:sz w:val="26"/>
          <w:szCs w:val="26"/>
        </w:rPr>
        <w:t>я</w:t>
      </w:r>
      <w:proofErr w:type="spellEnd"/>
      <w:r w:rsidRPr="0044497A">
        <w:rPr>
          <w:sz w:val="26"/>
          <w:szCs w:val="26"/>
        </w:rPr>
        <w:t xml:space="preserve"> про час </w:t>
      </w:r>
      <w:r>
        <w:rPr>
          <w:sz w:val="26"/>
          <w:szCs w:val="26"/>
        </w:rPr>
        <w:t>i</w:t>
      </w:r>
      <w:r w:rsidRPr="0044497A">
        <w:rPr>
          <w:sz w:val="26"/>
          <w:szCs w:val="26"/>
        </w:rPr>
        <w:t xml:space="preserve"> </w:t>
      </w:r>
      <w:proofErr w:type="spellStart"/>
      <w:r w:rsidRPr="0044497A">
        <w:rPr>
          <w:sz w:val="26"/>
          <w:szCs w:val="26"/>
        </w:rPr>
        <w:t>м</w:t>
      </w:r>
      <w:r>
        <w:rPr>
          <w:sz w:val="26"/>
          <w:szCs w:val="26"/>
        </w:rPr>
        <w:t>i</w:t>
      </w:r>
      <w:r w:rsidRPr="0044497A">
        <w:rPr>
          <w:sz w:val="26"/>
          <w:szCs w:val="26"/>
        </w:rPr>
        <w:t>сце</w:t>
      </w:r>
      <w:proofErr w:type="spellEnd"/>
      <w:r w:rsidRPr="0044497A">
        <w:rPr>
          <w:sz w:val="26"/>
          <w:szCs w:val="26"/>
        </w:rPr>
        <w:t xml:space="preserve"> </w:t>
      </w:r>
      <w:proofErr w:type="spellStart"/>
      <w:r w:rsidRPr="0044497A">
        <w:rPr>
          <w:sz w:val="26"/>
          <w:szCs w:val="26"/>
        </w:rPr>
        <w:t>проведення</w:t>
      </w:r>
      <w:proofErr w:type="spellEnd"/>
      <w:r w:rsidRPr="0044497A">
        <w:rPr>
          <w:sz w:val="26"/>
          <w:szCs w:val="26"/>
        </w:rPr>
        <w:t xml:space="preserve"> </w:t>
      </w:r>
      <w:proofErr w:type="spellStart"/>
      <w:r w:rsidRPr="0044497A">
        <w:rPr>
          <w:sz w:val="26"/>
          <w:szCs w:val="26"/>
        </w:rPr>
        <w:t>конференц</w:t>
      </w:r>
      <w:r>
        <w:rPr>
          <w:sz w:val="26"/>
          <w:szCs w:val="26"/>
        </w:rPr>
        <w:t>i</w:t>
      </w:r>
      <w:r w:rsidRPr="0044497A">
        <w:rPr>
          <w:sz w:val="26"/>
          <w:szCs w:val="26"/>
        </w:rPr>
        <w:t>ї</w:t>
      </w:r>
      <w:proofErr w:type="spellEnd"/>
      <w:r w:rsidRPr="0044497A">
        <w:rPr>
          <w:sz w:val="26"/>
          <w:szCs w:val="26"/>
        </w:rPr>
        <w:t xml:space="preserve"> </w:t>
      </w:r>
      <w:proofErr w:type="spellStart"/>
      <w:r w:rsidRPr="0044497A">
        <w:rPr>
          <w:sz w:val="26"/>
          <w:szCs w:val="26"/>
        </w:rPr>
        <w:t>колективу</w:t>
      </w:r>
      <w:proofErr w:type="spellEnd"/>
      <w:r w:rsidRPr="0044497A">
        <w:rPr>
          <w:sz w:val="26"/>
          <w:szCs w:val="26"/>
        </w:rPr>
        <w:t xml:space="preserve"> </w:t>
      </w:r>
      <w:proofErr w:type="gramStart"/>
      <w:r w:rsidRPr="0044497A">
        <w:rPr>
          <w:sz w:val="26"/>
          <w:szCs w:val="26"/>
        </w:rPr>
        <w:t xml:space="preserve">закладу  </w:t>
      </w:r>
      <w:proofErr w:type="spellStart"/>
      <w:r w:rsidRPr="0044497A">
        <w:rPr>
          <w:sz w:val="26"/>
          <w:szCs w:val="26"/>
        </w:rPr>
        <w:t>розм</w:t>
      </w:r>
      <w:proofErr w:type="gramEnd"/>
      <w:r>
        <w:rPr>
          <w:sz w:val="26"/>
          <w:szCs w:val="26"/>
        </w:rPr>
        <w:t>i</w:t>
      </w:r>
      <w:r w:rsidRPr="0044497A">
        <w:rPr>
          <w:sz w:val="26"/>
          <w:szCs w:val="26"/>
        </w:rPr>
        <w:t>щується</w:t>
      </w:r>
      <w:proofErr w:type="spellEnd"/>
      <w:r w:rsidRPr="0044497A">
        <w:rPr>
          <w:sz w:val="26"/>
          <w:szCs w:val="26"/>
        </w:rPr>
        <w:t xml:space="preserve"> в </w:t>
      </w:r>
      <w:proofErr w:type="spellStart"/>
      <w:r w:rsidRPr="0044497A">
        <w:rPr>
          <w:sz w:val="26"/>
          <w:szCs w:val="26"/>
        </w:rPr>
        <w:t>заклад</w:t>
      </w:r>
      <w:r>
        <w:rPr>
          <w:sz w:val="26"/>
          <w:szCs w:val="26"/>
        </w:rPr>
        <w:t>i</w:t>
      </w:r>
      <w:proofErr w:type="spellEnd"/>
      <w:r w:rsidRPr="0044497A">
        <w:rPr>
          <w:sz w:val="26"/>
          <w:szCs w:val="26"/>
        </w:rPr>
        <w:t xml:space="preserve"> та </w:t>
      </w:r>
      <w:proofErr w:type="spellStart"/>
      <w:r w:rsidRPr="0044497A">
        <w:rPr>
          <w:sz w:val="26"/>
          <w:szCs w:val="26"/>
        </w:rPr>
        <w:t>оприлюднюється</w:t>
      </w:r>
      <w:proofErr w:type="spellEnd"/>
      <w:r w:rsidRPr="0044497A">
        <w:rPr>
          <w:sz w:val="26"/>
          <w:szCs w:val="26"/>
        </w:rPr>
        <w:t xml:space="preserve"> на </w:t>
      </w:r>
      <w:proofErr w:type="spellStart"/>
      <w:r w:rsidRPr="0044497A">
        <w:rPr>
          <w:sz w:val="26"/>
          <w:szCs w:val="26"/>
        </w:rPr>
        <w:t>оф</w:t>
      </w:r>
      <w:r>
        <w:rPr>
          <w:sz w:val="26"/>
          <w:szCs w:val="26"/>
        </w:rPr>
        <w:t>i</w:t>
      </w:r>
      <w:r w:rsidRPr="0044497A">
        <w:rPr>
          <w:sz w:val="26"/>
          <w:szCs w:val="26"/>
        </w:rPr>
        <w:t>ц</w:t>
      </w:r>
      <w:r>
        <w:rPr>
          <w:sz w:val="26"/>
          <w:szCs w:val="26"/>
        </w:rPr>
        <w:t>i</w:t>
      </w:r>
      <w:r w:rsidRPr="0044497A">
        <w:rPr>
          <w:sz w:val="26"/>
          <w:szCs w:val="26"/>
        </w:rPr>
        <w:t>йному</w:t>
      </w:r>
      <w:proofErr w:type="spellEnd"/>
      <w:r w:rsidRPr="0044497A">
        <w:rPr>
          <w:sz w:val="26"/>
          <w:szCs w:val="26"/>
        </w:rPr>
        <w:t xml:space="preserve"> </w:t>
      </w:r>
      <w:proofErr w:type="spellStart"/>
      <w:r w:rsidRPr="0044497A">
        <w:rPr>
          <w:sz w:val="26"/>
          <w:szCs w:val="26"/>
        </w:rPr>
        <w:t>вебсайт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закладу</w:t>
      </w:r>
      <w:r>
        <w:rPr>
          <w:sz w:val="26"/>
          <w:szCs w:val="26"/>
          <w:lang w:val="uk-UA"/>
        </w:rPr>
        <w:t>.</w:t>
      </w:r>
    </w:p>
    <w:p w:rsidR="009D4211" w:rsidRDefault="009D4211" w:rsidP="009D4211">
      <w:pPr>
        <w:tabs>
          <w:tab w:val="left" w:pos="0"/>
          <w:tab w:val="left" w:pos="142"/>
          <w:tab w:val="left" w:pos="156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4.8. </w:t>
      </w:r>
      <w:r w:rsidRPr="0044497A">
        <w:rPr>
          <w:sz w:val="26"/>
          <w:szCs w:val="26"/>
          <w:lang w:val="uk-UA"/>
        </w:rPr>
        <w:t>К</w:t>
      </w:r>
      <w:r w:rsidRPr="00937957">
        <w:rPr>
          <w:sz w:val="26"/>
          <w:szCs w:val="26"/>
          <w:lang w:val="uk-UA"/>
        </w:rPr>
        <w:t>онференц</w:t>
      </w:r>
      <w:r>
        <w:rPr>
          <w:sz w:val="26"/>
          <w:szCs w:val="26"/>
        </w:rPr>
        <w:t>i</w:t>
      </w:r>
      <w:r w:rsidRPr="00937957">
        <w:rPr>
          <w:sz w:val="26"/>
          <w:szCs w:val="26"/>
          <w:lang w:val="uk-UA"/>
        </w:rPr>
        <w:t>я колективу закладу щороку заслухову</w:t>
      </w:r>
      <w:r w:rsidRPr="0044497A">
        <w:rPr>
          <w:sz w:val="26"/>
          <w:szCs w:val="26"/>
          <w:lang w:val="uk-UA"/>
        </w:rPr>
        <w:t>є</w:t>
      </w:r>
      <w:r w:rsidRPr="00937957">
        <w:rPr>
          <w:sz w:val="26"/>
          <w:szCs w:val="26"/>
          <w:lang w:val="uk-UA"/>
        </w:rPr>
        <w:t xml:space="preserve"> зв</w:t>
      </w:r>
      <w:r>
        <w:rPr>
          <w:sz w:val="26"/>
          <w:szCs w:val="26"/>
        </w:rPr>
        <w:t>i</w:t>
      </w:r>
      <w:r w:rsidRPr="00937957">
        <w:rPr>
          <w:sz w:val="26"/>
          <w:szCs w:val="26"/>
          <w:lang w:val="uk-UA"/>
        </w:rPr>
        <w:t xml:space="preserve">т </w:t>
      </w:r>
      <w:r>
        <w:rPr>
          <w:sz w:val="26"/>
          <w:szCs w:val="26"/>
          <w:lang w:val="uk-UA"/>
        </w:rPr>
        <w:t>директора</w:t>
      </w:r>
      <w:r w:rsidRPr="00937957">
        <w:rPr>
          <w:sz w:val="26"/>
          <w:szCs w:val="26"/>
          <w:lang w:val="uk-UA"/>
        </w:rPr>
        <w:t xml:space="preserve">, </w:t>
      </w:r>
      <w:proofErr w:type="spellStart"/>
      <w:r w:rsidRPr="00937957">
        <w:rPr>
          <w:sz w:val="26"/>
          <w:szCs w:val="26"/>
          <w:lang w:val="uk-UA"/>
        </w:rPr>
        <w:t>оц</w:t>
      </w:r>
      <w:proofErr w:type="spellEnd"/>
      <w:r>
        <w:rPr>
          <w:sz w:val="26"/>
          <w:szCs w:val="26"/>
        </w:rPr>
        <w:t>i</w:t>
      </w:r>
      <w:proofErr w:type="spellStart"/>
      <w:r w:rsidRPr="00937957">
        <w:rPr>
          <w:sz w:val="26"/>
          <w:szCs w:val="26"/>
          <w:lang w:val="uk-UA"/>
        </w:rPr>
        <w:t>ню</w:t>
      </w:r>
      <w:r w:rsidRPr="0044497A">
        <w:rPr>
          <w:sz w:val="26"/>
          <w:szCs w:val="26"/>
          <w:lang w:val="uk-UA"/>
        </w:rPr>
        <w:t>є</w:t>
      </w:r>
      <w:proofErr w:type="spellEnd"/>
      <w:r w:rsidRPr="00937957">
        <w:rPr>
          <w:sz w:val="26"/>
          <w:szCs w:val="26"/>
          <w:lang w:val="uk-UA"/>
        </w:rPr>
        <w:t xml:space="preserve"> його д</w:t>
      </w:r>
      <w:r>
        <w:rPr>
          <w:sz w:val="26"/>
          <w:szCs w:val="26"/>
        </w:rPr>
        <w:t>i</w:t>
      </w:r>
      <w:proofErr w:type="spellStart"/>
      <w:r w:rsidRPr="00937957">
        <w:rPr>
          <w:sz w:val="26"/>
          <w:szCs w:val="26"/>
          <w:lang w:val="uk-UA"/>
        </w:rPr>
        <w:t>яльн</w:t>
      </w:r>
      <w:proofErr w:type="spellEnd"/>
      <w:r>
        <w:rPr>
          <w:sz w:val="26"/>
          <w:szCs w:val="26"/>
        </w:rPr>
        <w:t>i</w:t>
      </w:r>
      <w:proofErr w:type="spellStart"/>
      <w:r w:rsidRPr="00937957">
        <w:rPr>
          <w:sz w:val="26"/>
          <w:szCs w:val="26"/>
          <w:lang w:val="uk-UA"/>
        </w:rPr>
        <w:t>сть</w:t>
      </w:r>
      <w:proofErr w:type="spellEnd"/>
      <w:r w:rsidRPr="0093795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i</w:t>
      </w:r>
      <w:r w:rsidRPr="00937957">
        <w:rPr>
          <w:sz w:val="26"/>
          <w:szCs w:val="26"/>
          <w:lang w:val="uk-UA"/>
        </w:rPr>
        <w:t xml:space="preserve"> за результатами </w:t>
      </w:r>
      <w:proofErr w:type="spellStart"/>
      <w:r w:rsidRPr="00937957">
        <w:rPr>
          <w:sz w:val="26"/>
          <w:szCs w:val="26"/>
          <w:lang w:val="uk-UA"/>
        </w:rPr>
        <w:t>оц</w:t>
      </w:r>
      <w:proofErr w:type="spellEnd"/>
      <w:r>
        <w:rPr>
          <w:sz w:val="26"/>
          <w:szCs w:val="26"/>
        </w:rPr>
        <w:t>i</w:t>
      </w:r>
      <w:proofErr w:type="spellStart"/>
      <w:r w:rsidRPr="00937957">
        <w:rPr>
          <w:sz w:val="26"/>
          <w:szCs w:val="26"/>
          <w:lang w:val="uk-UA"/>
        </w:rPr>
        <w:t>нки</w:t>
      </w:r>
      <w:proofErr w:type="spellEnd"/>
      <w:r w:rsidRPr="00937957">
        <w:rPr>
          <w:sz w:val="26"/>
          <w:szCs w:val="26"/>
          <w:lang w:val="uk-UA"/>
        </w:rPr>
        <w:t xml:space="preserve"> мож</w:t>
      </w:r>
      <w:r w:rsidRPr="0044497A">
        <w:rPr>
          <w:sz w:val="26"/>
          <w:szCs w:val="26"/>
          <w:lang w:val="uk-UA"/>
        </w:rPr>
        <w:t>е</w:t>
      </w:r>
      <w:r w:rsidRPr="0093795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i</w:t>
      </w:r>
      <w:r w:rsidRPr="00937957">
        <w:rPr>
          <w:sz w:val="26"/>
          <w:szCs w:val="26"/>
          <w:lang w:val="uk-UA"/>
        </w:rPr>
        <w:t>н</w:t>
      </w:r>
      <w:r>
        <w:rPr>
          <w:sz w:val="26"/>
          <w:szCs w:val="26"/>
        </w:rPr>
        <w:t>i</w:t>
      </w:r>
      <w:r w:rsidRPr="00937957">
        <w:rPr>
          <w:sz w:val="26"/>
          <w:szCs w:val="26"/>
          <w:lang w:val="uk-UA"/>
        </w:rPr>
        <w:t>ц</w:t>
      </w:r>
      <w:r>
        <w:rPr>
          <w:sz w:val="26"/>
          <w:szCs w:val="26"/>
        </w:rPr>
        <w:t>i</w:t>
      </w:r>
      <w:proofErr w:type="spellStart"/>
      <w:r w:rsidRPr="00937957">
        <w:rPr>
          <w:sz w:val="26"/>
          <w:szCs w:val="26"/>
          <w:lang w:val="uk-UA"/>
        </w:rPr>
        <w:t>ювати</w:t>
      </w:r>
      <w:proofErr w:type="spellEnd"/>
      <w:r w:rsidRPr="00937957">
        <w:rPr>
          <w:sz w:val="26"/>
          <w:szCs w:val="26"/>
          <w:lang w:val="uk-UA"/>
        </w:rPr>
        <w:t xml:space="preserve"> проведення позапланового </w:t>
      </w:r>
      <w:r>
        <w:rPr>
          <w:sz w:val="26"/>
          <w:szCs w:val="26"/>
        </w:rPr>
        <w:t>i</w:t>
      </w:r>
      <w:proofErr w:type="spellStart"/>
      <w:r w:rsidRPr="00937957">
        <w:rPr>
          <w:sz w:val="26"/>
          <w:szCs w:val="26"/>
          <w:lang w:val="uk-UA"/>
        </w:rPr>
        <w:t>нституц</w:t>
      </w:r>
      <w:proofErr w:type="spellEnd"/>
      <w:r>
        <w:rPr>
          <w:sz w:val="26"/>
          <w:szCs w:val="26"/>
        </w:rPr>
        <w:t>i</w:t>
      </w:r>
      <w:proofErr w:type="spellStart"/>
      <w:r w:rsidRPr="00937957">
        <w:rPr>
          <w:sz w:val="26"/>
          <w:szCs w:val="26"/>
          <w:lang w:val="uk-UA"/>
        </w:rPr>
        <w:t>йного</w:t>
      </w:r>
      <w:proofErr w:type="spellEnd"/>
      <w:r w:rsidRPr="00937957">
        <w:rPr>
          <w:sz w:val="26"/>
          <w:szCs w:val="26"/>
          <w:lang w:val="uk-UA"/>
        </w:rPr>
        <w:t xml:space="preserve"> аудиту закладу.</w:t>
      </w:r>
    </w:p>
    <w:p w:rsidR="009D4211" w:rsidRPr="00E3255B" w:rsidRDefault="009D4211" w:rsidP="009D4211">
      <w:pPr>
        <w:numPr>
          <w:ilvl w:val="1"/>
          <w:numId w:val="17"/>
        </w:numPr>
        <w:tabs>
          <w:tab w:val="clear" w:pos="740"/>
          <w:tab w:val="num" w:pos="0"/>
          <w:tab w:val="left" w:pos="142"/>
          <w:tab w:val="left" w:pos="993"/>
          <w:tab w:val="left" w:pos="1560"/>
        </w:tabs>
        <w:ind w:left="0" w:firstLine="567"/>
        <w:jc w:val="both"/>
        <w:rPr>
          <w:sz w:val="26"/>
          <w:szCs w:val="26"/>
          <w:lang w:val="uk-UA"/>
        </w:rPr>
      </w:pPr>
      <w:bookmarkStart w:id="38" w:name="n376"/>
      <w:bookmarkStart w:id="39" w:name="n377"/>
      <w:bookmarkEnd w:id="38"/>
      <w:bookmarkEnd w:id="39"/>
      <w:proofErr w:type="spellStart"/>
      <w:r w:rsidRPr="00E3255B">
        <w:rPr>
          <w:sz w:val="26"/>
          <w:szCs w:val="26"/>
          <w:lang w:val="uk-UA"/>
        </w:rPr>
        <w:t>Ко</w:t>
      </w:r>
      <w:r>
        <w:rPr>
          <w:sz w:val="26"/>
          <w:szCs w:val="26"/>
          <w:lang w:val="uk-UA"/>
        </w:rPr>
        <w:t>н</w:t>
      </w:r>
      <w:r w:rsidRPr="00E3255B">
        <w:rPr>
          <w:sz w:val="26"/>
          <w:szCs w:val="26"/>
          <w:lang w:val="uk-UA"/>
        </w:rPr>
        <w:t>ференц</w:t>
      </w:r>
      <w:r>
        <w:rPr>
          <w:sz w:val="26"/>
          <w:szCs w:val="26"/>
          <w:lang w:val="uk-UA"/>
        </w:rPr>
        <w:t>i</w:t>
      </w:r>
      <w:r w:rsidRPr="00E3255B">
        <w:rPr>
          <w:sz w:val="26"/>
          <w:szCs w:val="26"/>
          <w:lang w:val="uk-UA"/>
        </w:rPr>
        <w:t>я</w:t>
      </w:r>
      <w:proofErr w:type="spellEnd"/>
      <w:r w:rsidRPr="00E3255B">
        <w:rPr>
          <w:sz w:val="26"/>
          <w:szCs w:val="26"/>
          <w:lang w:val="uk-UA"/>
        </w:rPr>
        <w:t xml:space="preserve"> </w:t>
      </w:r>
      <w:r w:rsidRPr="00E3255B">
        <w:rPr>
          <w:sz w:val="26"/>
          <w:szCs w:val="26"/>
        </w:rPr>
        <w:t xml:space="preserve"> </w:t>
      </w:r>
      <w:proofErr w:type="spellStart"/>
      <w:r w:rsidRPr="00E3255B">
        <w:rPr>
          <w:sz w:val="26"/>
          <w:szCs w:val="26"/>
        </w:rPr>
        <w:t>правочинн</w:t>
      </w:r>
      <w:proofErr w:type="spellEnd"/>
      <w:r w:rsidRPr="00E3255B">
        <w:rPr>
          <w:sz w:val="26"/>
          <w:szCs w:val="26"/>
          <w:lang w:val="uk-UA"/>
        </w:rPr>
        <w:t>а</w:t>
      </w:r>
      <w:r w:rsidRPr="00E3255B">
        <w:rPr>
          <w:sz w:val="26"/>
          <w:szCs w:val="26"/>
        </w:rPr>
        <w:t xml:space="preserve">, </w:t>
      </w:r>
      <w:proofErr w:type="spellStart"/>
      <w:r w:rsidRPr="00E3255B">
        <w:rPr>
          <w:sz w:val="26"/>
          <w:szCs w:val="26"/>
        </w:rPr>
        <w:t>якщо</w:t>
      </w:r>
      <w:proofErr w:type="spellEnd"/>
      <w:r w:rsidRPr="00E3255B">
        <w:rPr>
          <w:sz w:val="26"/>
          <w:szCs w:val="26"/>
        </w:rPr>
        <w:t xml:space="preserve"> в ї</w:t>
      </w:r>
      <w:r w:rsidRPr="00E3255B">
        <w:rPr>
          <w:sz w:val="26"/>
          <w:szCs w:val="26"/>
          <w:lang w:val="uk-UA"/>
        </w:rPr>
        <w:t>ї</w:t>
      </w:r>
      <w:r w:rsidRPr="00E3255B">
        <w:rPr>
          <w:sz w:val="26"/>
          <w:szCs w:val="26"/>
        </w:rPr>
        <w:t xml:space="preserve"> </w:t>
      </w:r>
      <w:proofErr w:type="spellStart"/>
      <w:r w:rsidRPr="00E3255B">
        <w:rPr>
          <w:sz w:val="26"/>
          <w:szCs w:val="26"/>
        </w:rPr>
        <w:t>робот</w:t>
      </w:r>
      <w:r>
        <w:rPr>
          <w:sz w:val="26"/>
          <w:szCs w:val="26"/>
        </w:rPr>
        <w:t>i</w:t>
      </w:r>
      <w:proofErr w:type="spellEnd"/>
      <w:r w:rsidRPr="00E3255B">
        <w:rPr>
          <w:sz w:val="26"/>
          <w:szCs w:val="26"/>
        </w:rPr>
        <w:t xml:space="preserve"> </w:t>
      </w:r>
      <w:proofErr w:type="spellStart"/>
      <w:r w:rsidRPr="00E3255B">
        <w:rPr>
          <w:sz w:val="26"/>
          <w:szCs w:val="26"/>
        </w:rPr>
        <w:t>бере</w:t>
      </w:r>
      <w:proofErr w:type="spellEnd"/>
      <w:r w:rsidRPr="00E3255B">
        <w:rPr>
          <w:sz w:val="26"/>
          <w:szCs w:val="26"/>
        </w:rPr>
        <w:t xml:space="preserve"> участь не </w:t>
      </w:r>
      <w:proofErr w:type="spellStart"/>
      <w:r w:rsidRPr="00E3255B">
        <w:rPr>
          <w:sz w:val="26"/>
          <w:szCs w:val="26"/>
        </w:rPr>
        <w:t>менше</w:t>
      </w:r>
      <w:proofErr w:type="spellEnd"/>
      <w:r w:rsidRPr="00E3255B">
        <w:rPr>
          <w:sz w:val="26"/>
          <w:szCs w:val="26"/>
        </w:rPr>
        <w:t xml:space="preserve"> </w:t>
      </w:r>
      <w:proofErr w:type="spellStart"/>
      <w:r w:rsidRPr="00E3255B">
        <w:rPr>
          <w:sz w:val="26"/>
          <w:szCs w:val="26"/>
        </w:rPr>
        <w:t>половини</w:t>
      </w:r>
      <w:proofErr w:type="spellEnd"/>
      <w:r w:rsidRPr="00E3255B">
        <w:rPr>
          <w:sz w:val="26"/>
          <w:szCs w:val="26"/>
        </w:rPr>
        <w:t xml:space="preserve"> </w:t>
      </w:r>
      <w:proofErr w:type="spellStart"/>
      <w:r w:rsidRPr="00E3255B">
        <w:rPr>
          <w:sz w:val="26"/>
          <w:szCs w:val="26"/>
        </w:rPr>
        <w:t>делегат</w:t>
      </w:r>
      <w:r>
        <w:rPr>
          <w:sz w:val="26"/>
          <w:szCs w:val="26"/>
        </w:rPr>
        <w:t>iв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кожної</w:t>
      </w:r>
      <w:proofErr w:type="spellEnd"/>
      <w:r>
        <w:rPr>
          <w:sz w:val="26"/>
          <w:szCs w:val="26"/>
        </w:rPr>
        <w:t xml:space="preserve"> з </w:t>
      </w:r>
      <w:proofErr w:type="spellStart"/>
      <w:r w:rsidRPr="00E3255B">
        <w:rPr>
          <w:sz w:val="26"/>
          <w:szCs w:val="26"/>
        </w:rPr>
        <w:t>категор</w:t>
      </w:r>
      <w:r>
        <w:rPr>
          <w:sz w:val="26"/>
          <w:szCs w:val="26"/>
        </w:rPr>
        <w:t>i</w:t>
      </w:r>
      <w:r w:rsidRPr="00E3255B">
        <w:rPr>
          <w:sz w:val="26"/>
          <w:szCs w:val="26"/>
        </w:rPr>
        <w:t>й</w:t>
      </w:r>
      <w:proofErr w:type="spellEnd"/>
      <w:r>
        <w:rPr>
          <w:sz w:val="26"/>
          <w:szCs w:val="26"/>
          <w:lang w:val="uk-UA"/>
        </w:rPr>
        <w:t xml:space="preserve">, що провела </w:t>
      </w:r>
      <w:proofErr w:type="spellStart"/>
      <w:r>
        <w:rPr>
          <w:sz w:val="26"/>
          <w:szCs w:val="26"/>
          <w:lang w:val="uk-UA"/>
        </w:rPr>
        <w:t>вiд</w:t>
      </w:r>
      <w:r w:rsidRPr="00E3255B">
        <w:rPr>
          <w:sz w:val="26"/>
          <w:szCs w:val="26"/>
          <w:lang w:val="uk-UA"/>
        </w:rPr>
        <w:t>б</w:t>
      </w:r>
      <w:r>
        <w:rPr>
          <w:sz w:val="26"/>
          <w:szCs w:val="26"/>
          <w:lang w:val="uk-UA"/>
        </w:rPr>
        <w:t>i</w:t>
      </w:r>
      <w:r w:rsidRPr="00E3255B">
        <w:rPr>
          <w:sz w:val="26"/>
          <w:szCs w:val="26"/>
          <w:lang w:val="uk-UA"/>
        </w:rPr>
        <w:t>р</w:t>
      </w:r>
      <w:proofErr w:type="spellEnd"/>
      <w:r w:rsidRPr="00E3255B">
        <w:rPr>
          <w:sz w:val="26"/>
          <w:szCs w:val="26"/>
          <w:lang w:val="uk-UA"/>
        </w:rPr>
        <w:t xml:space="preserve"> </w:t>
      </w:r>
      <w:proofErr w:type="spellStart"/>
      <w:r w:rsidRPr="00E3255B">
        <w:rPr>
          <w:sz w:val="26"/>
          <w:szCs w:val="26"/>
          <w:lang w:val="uk-UA"/>
        </w:rPr>
        <w:t>делегат</w:t>
      </w:r>
      <w:r>
        <w:rPr>
          <w:sz w:val="26"/>
          <w:szCs w:val="26"/>
          <w:lang w:val="uk-UA"/>
        </w:rPr>
        <w:t>i</w:t>
      </w:r>
      <w:r w:rsidRPr="00E3255B">
        <w:rPr>
          <w:sz w:val="26"/>
          <w:szCs w:val="26"/>
          <w:lang w:val="uk-UA"/>
        </w:rPr>
        <w:t>в</w:t>
      </w:r>
      <w:proofErr w:type="spellEnd"/>
      <w:r w:rsidRPr="00E3255B">
        <w:rPr>
          <w:sz w:val="26"/>
          <w:szCs w:val="26"/>
          <w:lang w:val="uk-UA"/>
        </w:rPr>
        <w:t xml:space="preserve"> з оформленням </w:t>
      </w:r>
      <w:proofErr w:type="spellStart"/>
      <w:r w:rsidRPr="00E3255B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>i</w:t>
      </w:r>
      <w:r w:rsidRPr="00E3255B">
        <w:rPr>
          <w:sz w:val="26"/>
          <w:szCs w:val="26"/>
          <w:lang w:val="uk-UA"/>
        </w:rPr>
        <w:t>дпов</w:t>
      </w:r>
      <w:r>
        <w:rPr>
          <w:sz w:val="26"/>
          <w:szCs w:val="26"/>
          <w:lang w:val="uk-UA"/>
        </w:rPr>
        <w:t>i</w:t>
      </w:r>
      <w:r w:rsidRPr="00E3255B">
        <w:rPr>
          <w:sz w:val="26"/>
          <w:szCs w:val="26"/>
          <w:lang w:val="uk-UA"/>
        </w:rPr>
        <w:t>дного</w:t>
      </w:r>
      <w:proofErr w:type="spellEnd"/>
      <w:r w:rsidRPr="00E3255B">
        <w:rPr>
          <w:sz w:val="26"/>
          <w:szCs w:val="26"/>
          <w:lang w:val="uk-UA"/>
        </w:rPr>
        <w:t xml:space="preserve"> протоколу.</w:t>
      </w:r>
    </w:p>
    <w:p w:rsidR="009D4211" w:rsidRDefault="009D4211" w:rsidP="009D4211">
      <w:pPr>
        <w:numPr>
          <w:ilvl w:val="1"/>
          <w:numId w:val="17"/>
        </w:numPr>
        <w:tabs>
          <w:tab w:val="clear" w:pos="740"/>
          <w:tab w:val="left" w:pos="0"/>
          <w:tab w:val="num" w:pos="142"/>
          <w:tab w:val="left" w:pos="1134"/>
          <w:tab w:val="left" w:pos="1560"/>
        </w:tabs>
        <w:ind w:left="0" w:firstLine="567"/>
        <w:jc w:val="both"/>
        <w:rPr>
          <w:sz w:val="26"/>
          <w:szCs w:val="26"/>
        </w:rPr>
      </w:pPr>
      <w:proofErr w:type="spellStart"/>
      <w:r w:rsidRPr="00E3255B">
        <w:rPr>
          <w:sz w:val="26"/>
          <w:szCs w:val="26"/>
        </w:rPr>
        <w:t>Р</w:t>
      </w:r>
      <w:r>
        <w:rPr>
          <w:sz w:val="26"/>
          <w:szCs w:val="26"/>
        </w:rPr>
        <w:t>i</w:t>
      </w:r>
      <w:proofErr w:type="gramStart"/>
      <w:r w:rsidRPr="00E3255B">
        <w:rPr>
          <w:sz w:val="26"/>
          <w:szCs w:val="26"/>
        </w:rPr>
        <w:t>шення</w:t>
      </w:r>
      <w:proofErr w:type="spellEnd"/>
      <w:r w:rsidRPr="00E3255B">
        <w:rPr>
          <w:sz w:val="26"/>
          <w:szCs w:val="26"/>
        </w:rPr>
        <w:t xml:space="preserve">  </w:t>
      </w:r>
      <w:proofErr w:type="spellStart"/>
      <w:r w:rsidRPr="00E3255B">
        <w:rPr>
          <w:sz w:val="26"/>
          <w:szCs w:val="26"/>
        </w:rPr>
        <w:t>приймається</w:t>
      </w:r>
      <w:proofErr w:type="spellEnd"/>
      <w:proofErr w:type="gramEnd"/>
      <w:r w:rsidRPr="00E3255B">
        <w:rPr>
          <w:sz w:val="26"/>
          <w:szCs w:val="26"/>
        </w:rPr>
        <w:t xml:space="preserve">  простою </w:t>
      </w:r>
      <w:proofErr w:type="spellStart"/>
      <w:r w:rsidRPr="00E3255B">
        <w:rPr>
          <w:sz w:val="26"/>
          <w:szCs w:val="26"/>
        </w:rPr>
        <w:t>б</w:t>
      </w:r>
      <w:r>
        <w:rPr>
          <w:sz w:val="26"/>
          <w:szCs w:val="26"/>
        </w:rPr>
        <w:t>i</w:t>
      </w:r>
      <w:r w:rsidRPr="00E3255B">
        <w:rPr>
          <w:sz w:val="26"/>
          <w:szCs w:val="26"/>
        </w:rPr>
        <w:t>льш</w:t>
      </w:r>
      <w:r>
        <w:rPr>
          <w:sz w:val="26"/>
          <w:szCs w:val="26"/>
        </w:rPr>
        <w:t>i</w:t>
      </w:r>
      <w:r w:rsidRPr="00E3255B">
        <w:rPr>
          <w:sz w:val="26"/>
          <w:szCs w:val="26"/>
        </w:rPr>
        <w:t>стю</w:t>
      </w:r>
      <w:proofErr w:type="spellEnd"/>
      <w:r w:rsidRPr="00E3255B">
        <w:rPr>
          <w:sz w:val="26"/>
          <w:szCs w:val="26"/>
        </w:rPr>
        <w:t xml:space="preserve"> </w:t>
      </w:r>
      <w:proofErr w:type="spellStart"/>
      <w:r w:rsidRPr="00E3255B">
        <w:rPr>
          <w:sz w:val="26"/>
          <w:szCs w:val="26"/>
        </w:rPr>
        <w:t>голос</w:t>
      </w:r>
      <w:r>
        <w:rPr>
          <w:sz w:val="26"/>
          <w:szCs w:val="26"/>
        </w:rPr>
        <w:t>i</w:t>
      </w:r>
      <w:r w:rsidRPr="00E3255B">
        <w:rPr>
          <w:sz w:val="26"/>
          <w:szCs w:val="26"/>
        </w:rPr>
        <w:t>в</w:t>
      </w:r>
      <w:proofErr w:type="spellEnd"/>
      <w:r w:rsidRPr="00E3255B">
        <w:rPr>
          <w:sz w:val="26"/>
          <w:szCs w:val="26"/>
        </w:rPr>
        <w:t xml:space="preserve"> </w:t>
      </w:r>
      <w:proofErr w:type="spellStart"/>
      <w:r w:rsidRPr="00E3255B">
        <w:rPr>
          <w:sz w:val="26"/>
          <w:szCs w:val="26"/>
        </w:rPr>
        <w:t>присутн</w:t>
      </w:r>
      <w:r>
        <w:rPr>
          <w:sz w:val="26"/>
          <w:szCs w:val="26"/>
        </w:rPr>
        <w:t>i</w:t>
      </w:r>
      <w:r w:rsidRPr="00E3255B">
        <w:rPr>
          <w:sz w:val="26"/>
          <w:szCs w:val="26"/>
        </w:rPr>
        <w:t>х</w:t>
      </w:r>
      <w:proofErr w:type="spellEnd"/>
      <w:r w:rsidRPr="00E3255B">
        <w:rPr>
          <w:sz w:val="26"/>
          <w:szCs w:val="26"/>
        </w:rPr>
        <w:t xml:space="preserve"> </w:t>
      </w:r>
      <w:proofErr w:type="spellStart"/>
      <w:r w:rsidRPr="00E3255B">
        <w:rPr>
          <w:sz w:val="26"/>
          <w:szCs w:val="26"/>
        </w:rPr>
        <w:t>делегат</w:t>
      </w:r>
      <w:r>
        <w:rPr>
          <w:sz w:val="26"/>
          <w:szCs w:val="26"/>
        </w:rPr>
        <w:t>i</w:t>
      </w:r>
      <w:r w:rsidRPr="00E3255B">
        <w:rPr>
          <w:sz w:val="26"/>
          <w:szCs w:val="26"/>
        </w:rPr>
        <w:t>в</w:t>
      </w:r>
      <w:proofErr w:type="spellEnd"/>
      <w:r w:rsidRPr="00E3255B">
        <w:rPr>
          <w:sz w:val="26"/>
          <w:szCs w:val="26"/>
        </w:rPr>
        <w:t xml:space="preserve">. </w:t>
      </w:r>
    </w:p>
    <w:p w:rsidR="009D4211" w:rsidRPr="009D4211" w:rsidRDefault="009D4211" w:rsidP="009D4211">
      <w:pPr>
        <w:numPr>
          <w:ilvl w:val="1"/>
          <w:numId w:val="17"/>
        </w:numPr>
        <w:tabs>
          <w:tab w:val="clear" w:pos="740"/>
          <w:tab w:val="num" w:pos="142"/>
          <w:tab w:val="left" w:pos="1134"/>
          <w:tab w:val="left" w:pos="1560"/>
        </w:tabs>
        <w:ind w:left="0" w:firstLine="567"/>
        <w:jc w:val="both"/>
        <w:rPr>
          <w:sz w:val="26"/>
          <w:szCs w:val="26"/>
        </w:rPr>
      </w:pPr>
      <w:r w:rsidRPr="00034491">
        <w:rPr>
          <w:sz w:val="26"/>
          <w:szCs w:val="26"/>
        </w:rPr>
        <w:t xml:space="preserve">Право </w:t>
      </w:r>
      <w:proofErr w:type="spellStart"/>
      <w:r w:rsidRPr="00034491">
        <w:rPr>
          <w:sz w:val="26"/>
          <w:szCs w:val="26"/>
        </w:rPr>
        <w:t>скликати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  <w:lang w:val="uk-UA"/>
        </w:rPr>
        <w:t>конференцiю</w:t>
      </w:r>
      <w:proofErr w:type="spellEnd"/>
      <w:r w:rsidRPr="00034491">
        <w:rPr>
          <w:sz w:val="26"/>
          <w:szCs w:val="26"/>
          <w:lang w:val="uk-UA"/>
        </w:rPr>
        <w:t xml:space="preserve"> мають </w:t>
      </w:r>
      <w:proofErr w:type="spellStart"/>
      <w:r w:rsidRPr="00034491">
        <w:rPr>
          <w:sz w:val="26"/>
          <w:szCs w:val="26"/>
        </w:rPr>
        <w:t>делегати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  <w:lang w:val="uk-UA"/>
        </w:rPr>
        <w:t>конференцiї</w:t>
      </w:r>
      <w:proofErr w:type="spellEnd"/>
      <w:r w:rsidRPr="00034491">
        <w:rPr>
          <w:sz w:val="26"/>
          <w:szCs w:val="26"/>
        </w:rPr>
        <w:t xml:space="preserve">, </w:t>
      </w:r>
      <w:proofErr w:type="spellStart"/>
      <w:r w:rsidRPr="00034491">
        <w:rPr>
          <w:sz w:val="26"/>
          <w:szCs w:val="26"/>
        </w:rPr>
        <w:t>якщо</w:t>
      </w:r>
      <w:proofErr w:type="spellEnd"/>
      <w:r w:rsidRPr="00034491">
        <w:rPr>
          <w:sz w:val="26"/>
          <w:szCs w:val="26"/>
        </w:rPr>
        <w:t xml:space="preserve"> за </w:t>
      </w:r>
      <w:proofErr w:type="spellStart"/>
      <w:r w:rsidRPr="00034491">
        <w:rPr>
          <w:sz w:val="26"/>
          <w:szCs w:val="26"/>
        </w:rPr>
        <w:t>це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</w:rPr>
        <w:t>висловилось</w:t>
      </w:r>
      <w:proofErr w:type="spellEnd"/>
      <w:r w:rsidRPr="00034491">
        <w:rPr>
          <w:sz w:val="26"/>
          <w:szCs w:val="26"/>
        </w:rPr>
        <w:t xml:space="preserve"> не </w:t>
      </w:r>
      <w:proofErr w:type="spellStart"/>
      <w:r w:rsidRPr="00034491">
        <w:rPr>
          <w:sz w:val="26"/>
          <w:szCs w:val="26"/>
        </w:rPr>
        <w:t>менше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</w:rPr>
        <w:t>третини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</w:rPr>
        <w:t>їх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</w:rPr>
        <w:t>загальної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</w:rPr>
        <w:t>кiлькостi</w:t>
      </w:r>
      <w:proofErr w:type="spellEnd"/>
      <w:r w:rsidRPr="00034491">
        <w:rPr>
          <w:sz w:val="26"/>
          <w:szCs w:val="26"/>
        </w:rPr>
        <w:t xml:space="preserve">, директор </w:t>
      </w:r>
      <w:r>
        <w:rPr>
          <w:sz w:val="26"/>
          <w:szCs w:val="26"/>
        </w:rPr>
        <w:t>закладу</w:t>
      </w:r>
      <w:r w:rsidRPr="00034491">
        <w:rPr>
          <w:sz w:val="26"/>
          <w:szCs w:val="26"/>
        </w:rPr>
        <w:t xml:space="preserve">, </w:t>
      </w:r>
      <w:proofErr w:type="spellStart"/>
      <w:r w:rsidRPr="00034491">
        <w:rPr>
          <w:sz w:val="26"/>
          <w:szCs w:val="26"/>
        </w:rPr>
        <w:t>засновник</w:t>
      </w:r>
      <w:proofErr w:type="spellEnd"/>
      <w:r w:rsidRPr="00034491">
        <w:rPr>
          <w:sz w:val="26"/>
          <w:szCs w:val="26"/>
          <w:lang w:val="uk-UA"/>
        </w:rPr>
        <w:t xml:space="preserve"> або уповноважений ним орган (</w:t>
      </w:r>
      <w:proofErr w:type="spellStart"/>
      <w:r w:rsidRPr="00034491">
        <w:rPr>
          <w:sz w:val="26"/>
          <w:szCs w:val="26"/>
          <w:lang w:val="uk-UA"/>
        </w:rPr>
        <w:t>вiддiл</w:t>
      </w:r>
      <w:proofErr w:type="spellEnd"/>
      <w:r w:rsidRPr="00034491">
        <w:rPr>
          <w:sz w:val="26"/>
          <w:szCs w:val="26"/>
          <w:lang w:val="uk-UA"/>
        </w:rPr>
        <w:t xml:space="preserve"> </w:t>
      </w:r>
      <w:proofErr w:type="spellStart"/>
      <w:r w:rsidRPr="00034491">
        <w:rPr>
          <w:sz w:val="26"/>
          <w:szCs w:val="26"/>
          <w:lang w:val="uk-UA"/>
        </w:rPr>
        <w:t>освiти</w:t>
      </w:r>
      <w:proofErr w:type="spellEnd"/>
      <w:r w:rsidRPr="00034491">
        <w:rPr>
          <w:sz w:val="26"/>
          <w:szCs w:val="26"/>
          <w:lang w:val="uk-UA"/>
        </w:rPr>
        <w:t>).</w:t>
      </w:r>
    </w:p>
    <w:p w:rsidR="009D4211" w:rsidRPr="009D4211" w:rsidRDefault="009D4211" w:rsidP="009D4211">
      <w:pPr>
        <w:numPr>
          <w:ilvl w:val="1"/>
          <w:numId w:val="17"/>
        </w:numPr>
        <w:tabs>
          <w:tab w:val="clear" w:pos="740"/>
          <w:tab w:val="num" w:pos="142"/>
          <w:tab w:val="left" w:pos="1134"/>
          <w:tab w:val="left" w:pos="1560"/>
        </w:tabs>
        <w:ind w:left="0" w:firstLine="567"/>
        <w:jc w:val="both"/>
        <w:rPr>
          <w:sz w:val="26"/>
          <w:szCs w:val="26"/>
        </w:rPr>
      </w:pPr>
      <w:proofErr w:type="spellStart"/>
      <w:r w:rsidRPr="00034491">
        <w:rPr>
          <w:sz w:val="26"/>
          <w:szCs w:val="26"/>
        </w:rPr>
        <w:t>Вищим</w:t>
      </w:r>
      <w:proofErr w:type="spellEnd"/>
      <w:r w:rsidRPr="00034491">
        <w:rPr>
          <w:sz w:val="26"/>
          <w:szCs w:val="26"/>
        </w:rPr>
        <w:t xml:space="preserve"> органом </w:t>
      </w:r>
      <w:proofErr w:type="spellStart"/>
      <w:r w:rsidRPr="00034491">
        <w:rPr>
          <w:sz w:val="26"/>
          <w:szCs w:val="26"/>
        </w:rPr>
        <w:t>громадського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</w:rPr>
        <w:t>самоврядування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</w:rPr>
        <w:t>працiвникiв</w:t>
      </w:r>
      <w:proofErr w:type="spellEnd"/>
      <w:r w:rsidRPr="000344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закладу </w:t>
      </w:r>
      <w:proofErr w:type="spellStart"/>
      <w:r>
        <w:rPr>
          <w:sz w:val="26"/>
          <w:szCs w:val="26"/>
        </w:rPr>
        <w:t>позашкільної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освіти</w:t>
      </w:r>
      <w:proofErr w:type="spellEnd"/>
      <w:r w:rsidRPr="00034491">
        <w:rPr>
          <w:sz w:val="26"/>
          <w:szCs w:val="26"/>
        </w:rPr>
        <w:t xml:space="preserve"> є </w:t>
      </w:r>
      <w:proofErr w:type="spellStart"/>
      <w:r w:rsidRPr="00034491">
        <w:rPr>
          <w:sz w:val="26"/>
          <w:szCs w:val="26"/>
        </w:rPr>
        <w:t>загальнi</w:t>
      </w:r>
      <w:proofErr w:type="spellEnd"/>
      <w:r w:rsidRPr="00034491">
        <w:rPr>
          <w:sz w:val="26"/>
          <w:szCs w:val="26"/>
        </w:rPr>
        <w:t xml:space="preserve"> </w:t>
      </w:r>
      <w:proofErr w:type="spellStart"/>
      <w:r w:rsidRPr="00034491">
        <w:rPr>
          <w:sz w:val="26"/>
          <w:szCs w:val="26"/>
        </w:rPr>
        <w:t>збори</w:t>
      </w:r>
      <w:proofErr w:type="spellEnd"/>
      <w:r w:rsidRPr="00034491">
        <w:rPr>
          <w:sz w:val="26"/>
          <w:szCs w:val="26"/>
        </w:rPr>
        <w:t xml:space="preserve"> трудового </w:t>
      </w:r>
      <w:proofErr w:type="spellStart"/>
      <w:r w:rsidRPr="00034491">
        <w:rPr>
          <w:sz w:val="26"/>
          <w:szCs w:val="26"/>
        </w:rPr>
        <w:t>колективу</w:t>
      </w:r>
      <w:proofErr w:type="spellEnd"/>
      <w:r w:rsidRPr="00034491">
        <w:rPr>
          <w:sz w:val="26"/>
          <w:szCs w:val="26"/>
          <w:lang w:val="uk-UA"/>
        </w:rPr>
        <w:t>.</w:t>
      </w:r>
    </w:p>
    <w:p w:rsidR="009D4211" w:rsidRPr="009D4211" w:rsidRDefault="009D4211" w:rsidP="009D4211">
      <w:pPr>
        <w:numPr>
          <w:ilvl w:val="1"/>
          <w:numId w:val="17"/>
        </w:numPr>
        <w:tabs>
          <w:tab w:val="clear" w:pos="740"/>
          <w:tab w:val="num" w:pos="142"/>
          <w:tab w:val="left" w:pos="1134"/>
          <w:tab w:val="left" w:pos="1560"/>
        </w:tabs>
        <w:ind w:left="0" w:firstLine="567"/>
        <w:jc w:val="both"/>
        <w:rPr>
          <w:sz w:val="26"/>
          <w:szCs w:val="26"/>
        </w:rPr>
      </w:pPr>
      <w:r w:rsidRPr="00EC2042">
        <w:rPr>
          <w:sz w:val="26"/>
          <w:szCs w:val="26"/>
        </w:rPr>
        <w:t xml:space="preserve">Порядок та </w:t>
      </w:r>
      <w:proofErr w:type="spellStart"/>
      <w:r w:rsidRPr="00EC2042">
        <w:rPr>
          <w:sz w:val="26"/>
          <w:szCs w:val="26"/>
        </w:rPr>
        <w:t>перiодичнiсть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скликання</w:t>
      </w:r>
      <w:proofErr w:type="spellEnd"/>
      <w:r w:rsidRPr="00EC2042">
        <w:rPr>
          <w:sz w:val="26"/>
          <w:szCs w:val="26"/>
        </w:rPr>
        <w:t xml:space="preserve"> (не </w:t>
      </w:r>
      <w:proofErr w:type="spellStart"/>
      <w:r w:rsidRPr="00EC2042">
        <w:rPr>
          <w:sz w:val="26"/>
          <w:szCs w:val="26"/>
        </w:rPr>
        <w:t>менш</w:t>
      </w:r>
      <w:proofErr w:type="spellEnd"/>
      <w:r w:rsidRPr="00EC2042">
        <w:rPr>
          <w:sz w:val="26"/>
          <w:szCs w:val="26"/>
        </w:rPr>
        <w:t xml:space="preserve"> як один раз на </w:t>
      </w:r>
      <w:proofErr w:type="spellStart"/>
      <w:r w:rsidRPr="00EC2042">
        <w:rPr>
          <w:sz w:val="26"/>
          <w:szCs w:val="26"/>
        </w:rPr>
        <w:t>рiк</w:t>
      </w:r>
      <w:proofErr w:type="spellEnd"/>
      <w:r w:rsidRPr="00EC2042">
        <w:rPr>
          <w:sz w:val="26"/>
          <w:szCs w:val="26"/>
        </w:rPr>
        <w:t xml:space="preserve">), порядок </w:t>
      </w:r>
      <w:proofErr w:type="spellStart"/>
      <w:r w:rsidRPr="00EC2042">
        <w:rPr>
          <w:sz w:val="26"/>
          <w:szCs w:val="26"/>
        </w:rPr>
        <w:t>прийняття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рiшень</w:t>
      </w:r>
      <w:proofErr w:type="spellEnd"/>
      <w:r w:rsidRPr="00EC2042">
        <w:rPr>
          <w:sz w:val="26"/>
          <w:szCs w:val="26"/>
        </w:rPr>
        <w:t xml:space="preserve">, </w:t>
      </w:r>
      <w:proofErr w:type="spellStart"/>
      <w:r w:rsidRPr="00EC2042">
        <w:rPr>
          <w:sz w:val="26"/>
          <w:szCs w:val="26"/>
        </w:rPr>
        <w:t>чисельнiсть</w:t>
      </w:r>
      <w:proofErr w:type="spellEnd"/>
      <w:r w:rsidRPr="00EC2042">
        <w:rPr>
          <w:sz w:val="26"/>
          <w:szCs w:val="26"/>
        </w:rPr>
        <w:t xml:space="preserve">, склад </w:t>
      </w:r>
      <w:proofErr w:type="spellStart"/>
      <w:r w:rsidRPr="00EC2042">
        <w:rPr>
          <w:sz w:val="26"/>
          <w:szCs w:val="26"/>
        </w:rPr>
        <w:t>загальних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зборiв</w:t>
      </w:r>
      <w:proofErr w:type="spellEnd"/>
      <w:r w:rsidRPr="00EC2042">
        <w:rPr>
          <w:sz w:val="26"/>
          <w:szCs w:val="26"/>
        </w:rPr>
        <w:t xml:space="preserve"> трудового </w:t>
      </w:r>
      <w:proofErr w:type="spellStart"/>
      <w:r w:rsidRPr="00EC2042">
        <w:rPr>
          <w:sz w:val="26"/>
          <w:szCs w:val="26"/>
        </w:rPr>
        <w:t>колективу</w:t>
      </w:r>
      <w:proofErr w:type="spellEnd"/>
      <w:r w:rsidRPr="00EC2042">
        <w:rPr>
          <w:sz w:val="26"/>
          <w:szCs w:val="26"/>
        </w:rPr>
        <w:t xml:space="preserve">, </w:t>
      </w:r>
      <w:proofErr w:type="spellStart"/>
      <w:r w:rsidRPr="00EC2042">
        <w:rPr>
          <w:sz w:val="26"/>
          <w:szCs w:val="26"/>
        </w:rPr>
        <w:t>iншi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питання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дiяльностi</w:t>
      </w:r>
      <w:proofErr w:type="spellEnd"/>
      <w:r w:rsidRPr="00EC2042">
        <w:rPr>
          <w:sz w:val="26"/>
          <w:szCs w:val="26"/>
        </w:rPr>
        <w:t xml:space="preserve">, </w:t>
      </w:r>
      <w:proofErr w:type="spellStart"/>
      <w:r w:rsidRPr="00EC2042">
        <w:rPr>
          <w:sz w:val="26"/>
          <w:szCs w:val="26"/>
        </w:rPr>
        <w:t>що</w:t>
      </w:r>
      <w:proofErr w:type="spellEnd"/>
      <w:r w:rsidRPr="00EC2042">
        <w:rPr>
          <w:sz w:val="26"/>
          <w:szCs w:val="26"/>
        </w:rPr>
        <w:t xml:space="preserve"> не </w:t>
      </w:r>
      <w:proofErr w:type="spellStart"/>
      <w:r w:rsidRPr="00EC2042">
        <w:rPr>
          <w:sz w:val="26"/>
          <w:szCs w:val="26"/>
        </w:rPr>
        <w:t>врегульованi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законодавством</w:t>
      </w:r>
      <w:proofErr w:type="spellEnd"/>
      <w:r w:rsidRPr="00EC2042">
        <w:rPr>
          <w:sz w:val="26"/>
          <w:szCs w:val="26"/>
        </w:rPr>
        <w:t xml:space="preserve">, </w:t>
      </w:r>
      <w:proofErr w:type="spellStart"/>
      <w:r w:rsidRPr="00EC2042">
        <w:rPr>
          <w:sz w:val="26"/>
          <w:szCs w:val="26"/>
        </w:rPr>
        <w:t>визначаються</w:t>
      </w:r>
      <w:proofErr w:type="spellEnd"/>
      <w:r w:rsidRPr="00EC2042">
        <w:rPr>
          <w:sz w:val="26"/>
          <w:szCs w:val="26"/>
        </w:rPr>
        <w:t xml:space="preserve"> статутом i </w:t>
      </w:r>
      <w:proofErr w:type="spellStart"/>
      <w:r w:rsidRPr="00EC2042">
        <w:rPr>
          <w:sz w:val="26"/>
          <w:szCs w:val="26"/>
        </w:rPr>
        <w:t>колективним</w:t>
      </w:r>
      <w:proofErr w:type="spellEnd"/>
      <w:r w:rsidRPr="00EC2042">
        <w:rPr>
          <w:sz w:val="26"/>
          <w:szCs w:val="26"/>
        </w:rPr>
        <w:t xml:space="preserve"> договором (за </w:t>
      </w:r>
      <w:proofErr w:type="spellStart"/>
      <w:r w:rsidRPr="00EC2042">
        <w:rPr>
          <w:sz w:val="26"/>
          <w:szCs w:val="26"/>
        </w:rPr>
        <w:t>наявностi</w:t>
      </w:r>
      <w:proofErr w:type="spellEnd"/>
      <w:r w:rsidRPr="00EC2042">
        <w:rPr>
          <w:sz w:val="26"/>
          <w:szCs w:val="26"/>
        </w:rPr>
        <w:t xml:space="preserve">) закладу </w:t>
      </w:r>
      <w:proofErr w:type="spellStart"/>
      <w:r w:rsidRPr="00EC2042">
        <w:rPr>
          <w:sz w:val="26"/>
          <w:szCs w:val="26"/>
        </w:rPr>
        <w:t>позашкільної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освіти</w:t>
      </w:r>
      <w:proofErr w:type="spellEnd"/>
      <w:r>
        <w:rPr>
          <w:sz w:val="26"/>
          <w:szCs w:val="26"/>
          <w:lang w:val="uk-UA"/>
        </w:rPr>
        <w:t>.</w:t>
      </w:r>
    </w:p>
    <w:p w:rsidR="009D4211" w:rsidRPr="009D4211" w:rsidRDefault="009D4211" w:rsidP="009D4211">
      <w:pPr>
        <w:numPr>
          <w:ilvl w:val="1"/>
          <w:numId w:val="17"/>
        </w:numPr>
        <w:tabs>
          <w:tab w:val="clear" w:pos="740"/>
          <w:tab w:val="num" w:pos="142"/>
          <w:tab w:val="left" w:pos="1134"/>
          <w:tab w:val="left" w:pos="1560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Збори ухвалюють рішення відкритим голосуванням більшістю голосів членів колективу.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Збори вважаються правомочними, якщо в них бере участь більше половини загальної кількості членів колективу.</w:t>
      </w:r>
    </w:p>
    <w:p w:rsidR="009D4211" w:rsidRPr="009D4211" w:rsidRDefault="009D4211" w:rsidP="009D4211">
      <w:pPr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proofErr w:type="spellStart"/>
      <w:r w:rsidRPr="008268A6">
        <w:rPr>
          <w:sz w:val="26"/>
          <w:szCs w:val="26"/>
        </w:rPr>
        <w:t>Загальн</w:t>
      </w:r>
      <w:r>
        <w:rPr>
          <w:sz w:val="26"/>
          <w:szCs w:val="26"/>
        </w:rPr>
        <w:t>i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збори</w:t>
      </w:r>
      <w:proofErr w:type="spellEnd"/>
      <w:r w:rsidRPr="008268A6">
        <w:rPr>
          <w:sz w:val="26"/>
          <w:szCs w:val="26"/>
        </w:rPr>
        <w:t xml:space="preserve"> трудового </w:t>
      </w:r>
      <w:proofErr w:type="spellStart"/>
      <w:r w:rsidRPr="008268A6">
        <w:rPr>
          <w:sz w:val="26"/>
          <w:szCs w:val="26"/>
        </w:rPr>
        <w:t>колективу</w:t>
      </w:r>
      <w:proofErr w:type="spellEnd"/>
      <w:r w:rsidRPr="008268A6">
        <w:rPr>
          <w:sz w:val="26"/>
          <w:szCs w:val="26"/>
        </w:rPr>
        <w:t>:</w:t>
      </w:r>
    </w:p>
    <w:p w:rsidR="009D4211" w:rsidRDefault="009D4211" w:rsidP="009D4211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8268A6">
        <w:rPr>
          <w:sz w:val="26"/>
          <w:szCs w:val="26"/>
        </w:rPr>
        <w:t>розглядають</w:t>
      </w:r>
      <w:proofErr w:type="spellEnd"/>
      <w:r w:rsidRPr="008268A6">
        <w:rPr>
          <w:sz w:val="26"/>
          <w:szCs w:val="26"/>
        </w:rPr>
        <w:t xml:space="preserve"> та </w:t>
      </w:r>
      <w:proofErr w:type="spellStart"/>
      <w:r w:rsidRPr="008268A6">
        <w:rPr>
          <w:sz w:val="26"/>
          <w:szCs w:val="26"/>
        </w:rPr>
        <w:t>схвалюють</w:t>
      </w:r>
      <w:proofErr w:type="spellEnd"/>
      <w:r w:rsidRPr="008268A6">
        <w:rPr>
          <w:sz w:val="26"/>
          <w:szCs w:val="26"/>
        </w:rPr>
        <w:t xml:space="preserve"> проект </w:t>
      </w:r>
      <w:proofErr w:type="spellStart"/>
      <w:r w:rsidRPr="008268A6">
        <w:rPr>
          <w:sz w:val="26"/>
          <w:szCs w:val="26"/>
        </w:rPr>
        <w:t>колективного</w:t>
      </w:r>
      <w:proofErr w:type="spellEnd"/>
      <w:r w:rsidRPr="008268A6">
        <w:rPr>
          <w:sz w:val="26"/>
          <w:szCs w:val="26"/>
        </w:rPr>
        <w:t xml:space="preserve"> договору;</w:t>
      </w:r>
    </w:p>
    <w:p w:rsidR="009D4211" w:rsidRDefault="009D4211" w:rsidP="009D4211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8268A6">
        <w:rPr>
          <w:sz w:val="26"/>
          <w:szCs w:val="26"/>
        </w:rPr>
        <w:t>затверджують</w:t>
      </w:r>
      <w:proofErr w:type="spellEnd"/>
      <w:r w:rsidRPr="008268A6">
        <w:rPr>
          <w:sz w:val="26"/>
          <w:szCs w:val="26"/>
        </w:rPr>
        <w:t xml:space="preserve"> правила </w:t>
      </w:r>
      <w:proofErr w:type="spellStart"/>
      <w:r w:rsidRPr="008268A6">
        <w:rPr>
          <w:sz w:val="26"/>
          <w:szCs w:val="26"/>
        </w:rPr>
        <w:t>внутр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шнього</w:t>
      </w:r>
      <w:proofErr w:type="spellEnd"/>
      <w:r w:rsidRPr="008268A6">
        <w:rPr>
          <w:sz w:val="26"/>
          <w:szCs w:val="26"/>
        </w:rPr>
        <w:t xml:space="preserve"> трудового </w:t>
      </w:r>
      <w:proofErr w:type="spellStart"/>
      <w:r w:rsidRPr="008268A6">
        <w:rPr>
          <w:sz w:val="26"/>
          <w:szCs w:val="26"/>
        </w:rPr>
        <w:t>розпорядку</w:t>
      </w:r>
      <w:proofErr w:type="spellEnd"/>
      <w:r w:rsidRPr="008268A6">
        <w:rPr>
          <w:sz w:val="26"/>
          <w:szCs w:val="26"/>
        </w:rPr>
        <w:t>;</w:t>
      </w:r>
    </w:p>
    <w:p w:rsidR="009D4211" w:rsidRDefault="009D4211" w:rsidP="009D4211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8268A6">
        <w:rPr>
          <w:sz w:val="26"/>
          <w:szCs w:val="26"/>
        </w:rPr>
        <w:t>визначають</w:t>
      </w:r>
      <w:proofErr w:type="spellEnd"/>
      <w:r w:rsidRPr="008268A6">
        <w:rPr>
          <w:sz w:val="26"/>
          <w:szCs w:val="26"/>
        </w:rPr>
        <w:t xml:space="preserve"> порядок </w:t>
      </w:r>
      <w:proofErr w:type="spellStart"/>
      <w:r w:rsidRPr="008268A6">
        <w:rPr>
          <w:sz w:val="26"/>
          <w:szCs w:val="26"/>
        </w:rPr>
        <w:t>обрання</w:t>
      </w:r>
      <w:proofErr w:type="spellEnd"/>
      <w:r w:rsidRPr="008268A6">
        <w:rPr>
          <w:sz w:val="26"/>
          <w:szCs w:val="26"/>
        </w:rPr>
        <w:t xml:space="preserve">, </w:t>
      </w:r>
      <w:proofErr w:type="spellStart"/>
      <w:r w:rsidRPr="008268A6">
        <w:rPr>
          <w:sz w:val="26"/>
          <w:szCs w:val="26"/>
        </w:rPr>
        <w:t>чисельн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сть</w:t>
      </w:r>
      <w:proofErr w:type="spellEnd"/>
      <w:r w:rsidRPr="008268A6">
        <w:rPr>
          <w:sz w:val="26"/>
          <w:szCs w:val="26"/>
        </w:rPr>
        <w:t xml:space="preserve">, склад 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 xml:space="preserve"> строк </w:t>
      </w:r>
      <w:proofErr w:type="spellStart"/>
      <w:r w:rsidRPr="008268A6">
        <w:rPr>
          <w:sz w:val="26"/>
          <w:szCs w:val="26"/>
        </w:rPr>
        <w:t>повноважень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ком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с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ї</w:t>
      </w:r>
      <w:proofErr w:type="spellEnd"/>
      <w:r w:rsidRPr="008268A6">
        <w:rPr>
          <w:sz w:val="26"/>
          <w:szCs w:val="26"/>
        </w:rPr>
        <w:t xml:space="preserve"> з </w:t>
      </w:r>
      <w:proofErr w:type="spellStart"/>
      <w:r w:rsidRPr="008268A6">
        <w:rPr>
          <w:sz w:val="26"/>
          <w:szCs w:val="26"/>
        </w:rPr>
        <w:t>трудових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спор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в</w:t>
      </w:r>
      <w:proofErr w:type="spellEnd"/>
      <w:r w:rsidRPr="008268A6">
        <w:rPr>
          <w:sz w:val="26"/>
          <w:szCs w:val="26"/>
        </w:rPr>
        <w:t>;</w:t>
      </w:r>
    </w:p>
    <w:p w:rsidR="009D4211" w:rsidRDefault="009D4211" w:rsidP="009D4211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8268A6">
        <w:rPr>
          <w:sz w:val="26"/>
          <w:szCs w:val="26"/>
        </w:rPr>
        <w:t>обирають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ком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с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ю</w:t>
      </w:r>
      <w:proofErr w:type="spellEnd"/>
      <w:r w:rsidRPr="008268A6">
        <w:rPr>
          <w:sz w:val="26"/>
          <w:szCs w:val="26"/>
        </w:rPr>
        <w:t xml:space="preserve"> з </w:t>
      </w:r>
      <w:proofErr w:type="spellStart"/>
      <w:r w:rsidRPr="008268A6">
        <w:rPr>
          <w:sz w:val="26"/>
          <w:szCs w:val="26"/>
        </w:rPr>
        <w:t>трудових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спор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в</w:t>
      </w:r>
      <w:proofErr w:type="spellEnd"/>
      <w:r w:rsidRPr="008268A6">
        <w:rPr>
          <w:sz w:val="26"/>
          <w:szCs w:val="26"/>
        </w:rPr>
        <w:t>.</w:t>
      </w:r>
    </w:p>
    <w:p w:rsidR="009D4211" w:rsidRDefault="009D4211" w:rsidP="009D4211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EC2042">
        <w:rPr>
          <w:sz w:val="26"/>
          <w:szCs w:val="26"/>
        </w:rPr>
        <w:t>Загальнi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збори</w:t>
      </w:r>
      <w:proofErr w:type="spellEnd"/>
      <w:r w:rsidRPr="00EC2042">
        <w:rPr>
          <w:sz w:val="26"/>
          <w:szCs w:val="26"/>
        </w:rPr>
        <w:t xml:space="preserve"> трудового </w:t>
      </w:r>
      <w:proofErr w:type="spellStart"/>
      <w:r w:rsidRPr="00EC2042">
        <w:rPr>
          <w:sz w:val="26"/>
          <w:szCs w:val="26"/>
        </w:rPr>
        <w:t>колективу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можуть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утворювати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комiсiю</w:t>
      </w:r>
      <w:proofErr w:type="spellEnd"/>
      <w:r w:rsidRPr="00EC2042">
        <w:rPr>
          <w:sz w:val="26"/>
          <w:szCs w:val="26"/>
        </w:rPr>
        <w:t xml:space="preserve"> з </w:t>
      </w:r>
      <w:proofErr w:type="spellStart"/>
      <w:r w:rsidRPr="00EC2042">
        <w:rPr>
          <w:sz w:val="26"/>
          <w:szCs w:val="26"/>
        </w:rPr>
        <w:t>питань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охорони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працi</w:t>
      </w:r>
      <w:proofErr w:type="spellEnd"/>
      <w:r w:rsidRPr="00EC2042">
        <w:rPr>
          <w:sz w:val="26"/>
          <w:szCs w:val="26"/>
        </w:rPr>
        <w:t xml:space="preserve"> та </w:t>
      </w:r>
      <w:proofErr w:type="spellStart"/>
      <w:r w:rsidRPr="00EC2042">
        <w:rPr>
          <w:sz w:val="26"/>
          <w:szCs w:val="26"/>
        </w:rPr>
        <w:t>здiйснювати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iншi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повноваження</w:t>
      </w:r>
      <w:proofErr w:type="spellEnd"/>
      <w:r w:rsidRPr="00EC2042">
        <w:rPr>
          <w:sz w:val="26"/>
          <w:szCs w:val="26"/>
        </w:rPr>
        <w:t xml:space="preserve">, </w:t>
      </w:r>
      <w:proofErr w:type="spellStart"/>
      <w:r w:rsidRPr="00EC2042">
        <w:rPr>
          <w:sz w:val="26"/>
          <w:szCs w:val="26"/>
        </w:rPr>
        <w:t>визначенi</w:t>
      </w:r>
      <w:proofErr w:type="spellEnd"/>
      <w:r w:rsidRPr="00EC2042">
        <w:rPr>
          <w:sz w:val="26"/>
          <w:szCs w:val="26"/>
        </w:rPr>
        <w:t xml:space="preserve"> </w:t>
      </w:r>
      <w:proofErr w:type="spellStart"/>
      <w:r w:rsidRPr="00EC2042">
        <w:rPr>
          <w:sz w:val="26"/>
          <w:szCs w:val="26"/>
        </w:rPr>
        <w:t>законодавством</w:t>
      </w:r>
      <w:proofErr w:type="spellEnd"/>
      <w:r w:rsidRPr="00EC2042">
        <w:rPr>
          <w:sz w:val="26"/>
          <w:szCs w:val="26"/>
        </w:rPr>
        <w:t>.</w:t>
      </w:r>
    </w:p>
    <w:p w:rsidR="009D4211" w:rsidRDefault="009D4211" w:rsidP="009D4211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8268A6">
        <w:rPr>
          <w:sz w:val="26"/>
          <w:szCs w:val="26"/>
        </w:rPr>
        <w:t>Р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шення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загальних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збор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в</w:t>
      </w:r>
      <w:proofErr w:type="spellEnd"/>
      <w:r w:rsidRPr="008268A6">
        <w:rPr>
          <w:sz w:val="26"/>
          <w:szCs w:val="26"/>
        </w:rPr>
        <w:t xml:space="preserve"> трудового </w:t>
      </w:r>
      <w:proofErr w:type="spellStart"/>
      <w:r w:rsidRPr="008268A6">
        <w:rPr>
          <w:sz w:val="26"/>
          <w:szCs w:val="26"/>
        </w:rPr>
        <w:t>колективу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п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дписуються</w:t>
      </w:r>
      <w:proofErr w:type="spellEnd"/>
      <w:r w:rsidRPr="008268A6">
        <w:rPr>
          <w:sz w:val="26"/>
          <w:szCs w:val="26"/>
        </w:rPr>
        <w:t xml:space="preserve"> </w:t>
      </w:r>
      <w:proofErr w:type="spellStart"/>
      <w:r w:rsidRPr="008268A6">
        <w:rPr>
          <w:sz w:val="26"/>
          <w:szCs w:val="26"/>
        </w:rPr>
        <w:t>головуючим</w:t>
      </w:r>
      <w:proofErr w:type="spellEnd"/>
      <w:r w:rsidRPr="008268A6">
        <w:rPr>
          <w:sz w:val="26"/>
          <w:szCs w:val="26"/>
        </w:rPr>
        <w:t xml:space="preserve"> на </w:t>
      </w:r>
      <w:proofErr w:type="spellStart"/>
      <w:r w:rsidRPr="008268A6">
        <w:rPr>
          <w:sz w:val="26"/>
          <w:szCs w:val="26"/>
        </w:rPr>
        <w:t>зас</w:t>
      </w:r>
      <w:r>
        <w:rPr>
          <w:sz w:val="26"/>
          <w:szCs w:val="26"/>
        </w:rPr>
        <w:t>i</w:t>
      </w:r>
      <w:r w:rsidRPr="008268A6">
        <w:rPr>
          <w:sz w:val="26"/>
          <w:szCs w:val="26"/>
        </w:rPr>
        <w:t>данн</w:t>
      </w:r>
      <w:r>
        <w:rPr>
          <w:sz w:val="26"/>
          <w:szCs w:val="26"/>
        </w:rPr>
        <w:t>i</w:t>
      </w:r>
      <w:proofErr w:type="spellEnd"/>
      <w:r w:rsidRPr="008268A6">
        <w:rPr>
          <w:sz w:val="26"/>
          <w:szCs w:val="26"/>
        </w:rPr>
        <w:t xml:space="preserve"> та секретарем.</w:t>
      </w:r>
    </w:p>
    <w:p w:rsidR="009D4211" w:rsidRPr="009D4211" w:rsidRDefault="009D4211" w:rsidP="009D4211">
      <w:pPr>
        <w:pStyle w:val="a7"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proofErr w:type="spellStart"/>
      <w:r w:rsidRPr="00234FC3">
        <w:rPr>
          <w:sz w:val="26"/>
          <w:szCs w:val="26"/>
        </w:rPr>
        <w:t>Р</w:t>
      </w:r>
      <w:r>
        <w:rPr>
          <w:sz w:val="26"/>
          <w:szCs w:val="26"/>
        </w:rPr>
        <w:t>i</w:t>
      </w:r>
      <w:r w:rsidRPr="00234FC3">
        <w:rPr>
          <w:sz w:val="26"/>
          <w:szCs w:val="26"/>
        </w:rPr>
        <w:t>шення</w:t>
      </w:r>
      <w:proofErr w:type="spellEnd"/>
      <w:r w:rsidRPr="00234FC3">
        <w:rPr>
          <w:sz w:val="26"/>
          <w:szCs w:val="26"/>
        </w:rPr>
        <w:t xml:space="preserve"> </w:t>
      </w:r>
      <w:proofErr w:type="spellStart"/>
      <w:r w:rsidRPr="00234FC3">
        <w:rPr>
          <w:sz w:val="26"/>
          <w:szCs w:val="26"/>
        </w:rPr>
        <w:t>загальних</w:t>
      </w:r>
      <w:proofErr w:type="spellEnd"/>
      <w:r w:rsidRPr="00234FC3">
        <w:rPr>
          <w:sz w:val="26"/>
          <w:szCs w:val="26"/>
        </w:rPr>
        <w:t xml:space="preserve"> </w:t>
      </w:r>
      <w:proofErr w:type="spellStart"/>
      <w:r w:rsidRPr="00234FC3">
        <w:rPr>
          <w:sz w:val="26"/>
          <w:szCs w:val="26"/>
        </w:rPr>
        <w:t>збор</w:t>
      </w:r>
      <w:r>
        <w:rPr>
          <w:sz w:val="26"/>
          <w:szCs w:val="26"/>
        </w:rPr>
        <w:t>i</w:t>
      </w:r>
      <w:r w:rsidRPr="00234FC3">
        <w:rPr>
          <w:sz w:val="26"/>
          <w:szCs w:val="26"/>
        </w:rPr>
        <w:t>в</w:t>
      </w:r>
      <w:proofErr w:type="spellEnd"/>
      <w:r w:rsidRPr="00234FC3">
        <w:rPr>
          <w:sz w:val="26"/>
          <w:szCs w:val="26"/>
        </w:rPr>
        <w:t xml:space="preserve"> трудового </w:t>
      </w:r>
      <w:proofErr w:type="spellStart"/>
      <w:r w:rsidRPr="00234FC3">
        <w:rPr>
          <w:sz w:val="26"/>
          <w:szCs w:val="26"/>
        </w:rPr>
        <w:t>колективу</w:t>
      </w:r>
      <w:proofErr w:type="spellEnd"/>
      <w:r w:rsidRPr="00234FC3">
        <w:rPr>
          <w:sz w:val="26"/>
          <w:szCs w:val="26"/>
        </w:rPr>
        <w:t xml:space="preserve">, </w:t>
      </w:r>
      <w:proofErr w:type="spellStart"/>
      <w:r w:rsidRPr="00234FC3">
        <w:rPr>
          <w:sz w:val="26"/>
          <w:szCs w:val="26"/>
        </w:rPr>
        <w:t>прийнят</w:t>
      </w:r>
      <w:r>
        <w:rPr>
          <w:sz w:val="26"/>
          <w:szCs w:val="26"/>
        </w:rPr>
        <w:t>i</w:t>
      </w:r>
      <w:proofErr w:type="spellEnd"/>
      <w:r w:rsidRPr="00234FC3">
        <w:rPr>
          <w:sz w:val="26"/>
          <w:szCs w:val="26"/>
        </w:rPr>
        <w:t xml:space="preserve"> </w:t>
      </w:r>
      <w:proofErr w:type="gramStart"/>
      <w:r w:rsidRPr="00234FC3">
        <w:rPr>
          <w:sz w:val="26"/>
          <w:szCs w:val="26"/>
        </w:rPr>
        <w:t>у межах</w:t>
      </w:r>
      <w:proofErr w:type="gramEnd"/>
      <w:r w:rsidRPr="00234FC3">
        <w:rPr>
          <w:sz w:val="26"/>
          <w:szCs w:val="26"/>
        </w:rPr>
        <w:t xml:space="preserve"> </w:t>
      </w:r>
      <w:proofErr w:type="spellStart"/>
      <w:r w:rsidRPr="00234FC3">
        <w:rPr>
          <w:sz w:val="26"/>
          <w:szCs w:val="26"/>
        </w:rPr>
        <w:t>їх</w:t>
      </w:r>
      <w:proofErr w:type="spellEnd"/>
      <w:r w:rsidRPr="00234FC3">
        <w:rPr>
          <w:sz w:val="26"/>
          <w:szCs w:val="26"/>
        </w:rPr>
        <w:t xml:space="preserve"> </w:t>
      </w:r>
      <w:proofErr w:type="spellStart"/>
      <w:r w:rsidRPr="00234FC3">
        <w:rPr>
          <w:sz w:val="26"/>
          <w:szCs w:val="26"/>
        </w:rPr>
        <w:t>повноважень</w:t>
      </w:r>
      <w:proofErr w:type="spellEnd"/>
      <w:r w:rsidRPr="00234FC3">
        <w:rPr>
          <w:sz w:val="26"/>
          <w:szCs w:val="26"/>
        </w:rPr>
        <w:t xml:space="preserve">, є </w:t>
      </w:r>
      <w:proofErr w:type="spellStart"/>
      <w:r w:rsidRPr="00234FC3">
        <w:rPr>
          <w:sz w:val="26"/>
          <w:szCs w:val="26"/>
        </w:rPr>
        <w:t>обов’язковими</w:t>
      </w:r>
      <w:proofErr w:type="spellEnd"/>
      <w:r w:rsidRPr="00234FC3">
        <w:rPr>
          <w:sz w:val="26"/>
          <w:szCs w:val="26"/>
        </w:rPr>
        <w:t xml:space="preserve"> до </w:t>
      </w:r>
      <w:proofErr w:type="spellStart"/>
      <w:r w:rsidRPr="00234FC3">
        <w:rPr>
          <w:sz w:val="26"/>
          <w:szCs w:val="26"/>
        </w:rPr>
        <w:t>виконання</w:t>
      </w:r>
      <w:proofErr w:type="spellEnd"/>
      <w:r w:rsidRPr="00234FC3">
        <w:rPr>
          <w:sz w:val="26"/>
          <w:szCs w:val="26"/>
        </w:rPr>
        <w:t xml:space="preserve"> </w:t>
      </w:r>
      <w:proofErr w:type="spellStart"/>
      <w:r w:rsidRPr="00234FC3">
        <w:rPr>
          <w:sz w:val="26"/>
          <w:szCs w:val="26"/>
        </w:rPr>
        <w:t>вс</w:t>
      </w:r>
      <w:r>
        <w:rPr>
          <w:sz w:val="26"/>
          <w:szCs w:val="26"/>
        </w:rPr>
        <w:t>i</w:t>
      </w:r>
      <w:r w:rsidRPr="00234FC3">
        <w:rPr>
          <w:sz w:val="26"/>
          <w:szCs w:val="26"/>
        </w:rPr>
        <w:t>ма</w:t>
      </w:r>
      <w:proofErr w:type="spellEnd"/>
      <w:r w:rsidRPr="00234FC3">
        <w:rPr>
          <w:sz w:val="26"/>
          <w:szCs w:val="26"/>
        </w:rPr>
        <w:t xml:space="preserve"> </w:t>
      </w:r>
      <w:proofErr w:type="spellStart"/>
      <w:r w:rsidRPr="00234FC3">
        <w:rPr>
          <w:sz w:val="26"/>
          <w:szCs w:val="26"/>
        </w:rPr>
        <w:t>прац</w:t>
      </w:r>
      <w:r>
        <w:rPr>
          <w:sz w:val="26"/>
          <w:szCs w:val="26"/>
        </w:rPr>
        <w:t>i</w:t>
      </w:r>
      <w:r w:rsidRPr="00234FC3">
        <w:rPr>
          <w:sz w:val="26"/>
          <w:szCs w:val="26"/>
        </w:rPr>
        <w:t>вниками</w:t>
      </w:r>
      <w:proofErr w:type="spellEnd"/>
      <w:r>
        <w:rPr>
          <w:sz w:val="26"/>
          <w:szCs w:val="26"/>
        </w:rPr>
        <w:t xml:space="preserve"> закладу.</w:t>
      </w:r>
    </w:p>
    <w:p w:rsidR="00F83D54" w:rsidRPr="00F83D54" w:rsidRDefault="00F83D54" w:rsidP="00AC333B">
      <w:pPr>
        <w:ind w:hanging="709"/>
        <w:jc w:val="both"/>
        <w:rPr>
          <w:sz w:val="26"/>
          <w:szCs w:val="26"/>
          <w:lang w:val="uk-UA"/>
        </w:rPr>
      </w:pPr>
    </w:p>
    <w:p w:rsidR="00AC333B" w:rsidRPr="005923F3" w:rsidRDefault="00F83D54" w:rsidP="00AC333B">
      <w:pPr>
        <w:ind w:hanging="709"/>
        <w:jc w:val="center"/>
        <w:rPr>
          <w:sz w:val="26"/>
          <w:szCs w:val="26"/>
          <w:lang w:val="uk-UA"/>
        </w:rPr>
      </w:pPr>
      <w:r w:rsidRPr="005923F3">
        <w:rPr>
          <w:sz w:val="26"/>
          <w:szCs w:val="26"/>
          <w:lang w:val="uk-UA"/>
        </w:rPr>
        <w:t xml:space="preserve">5. ФІНАНСОВО-ГОСПОДАРСЬКА ДІЯЛЬНІСТЬ ТА </w:t>
      </w:r>
    </w:p>
    <w:p w:rsidR="00F83D54" w:rsidRPr="005923F3" w:rsidRDefault="00F83D54" w:rsidP="00AC333B">
      <w:pPr>
        <w:ind w:hanging="709"/>
        <w:jc w:val="center"/>
        <w:rPr>
          <w:sz w:val="26"/>
          <w:szCs w:val="26"/>
          <w:lang w:val="uk-UA"/>
        </w:rPr>
      </w:pPr>
      <w:r w:rsidRPr="005923F3">
        <w:rPr>
          <w:sz w:val="26"/>
          <w:szCs w:val="26"/>
          <w:lang w:val="uk-UA"/>
        </w:rPr>
        <w:t xml:space="preserve">МАТЕРІАЛЬНО-ТЕХНІЧНА БАЗА </w:t>
      </w:r>
      <w:r w:rsidR="00AC333B" w:rsidRPr="005923F3">
        <w:rPr>
          <w:sz w:val="26"/>
          <w:szCs w:val="26"/>
          <w:lang w:val="uk-UA"/>
        </w:rPr>
        <w:t>БДЮТШ</w:t>
      </w:r>
    </w:p>
    <w:p w:rsidR="00F83D54" w:rsidRPr="00F83D54" w:rsidRDefault="00F83D54" w:rsidP="00AC333B">
      <w:pPr>
        <w:ind w:hanging="709"/>
        <w:jc w:val="center"/>
        <w:rPr>
          <w:sz w:val="26"/>
          <w:szCs w:val="26"/>
          <w:lang w:val="uk-UA"/>
        </w:rPr>
      </w:pPr>
    </w:p>
    <w:p w:rsidR="00F83D54" w:rsidRPr="00F83D54" w:rsidRDefault="00AC333B" w:rsidP="00AC333B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</w:t>
      </w:r>
      <w:r w:rsidR="00F83D54" w:rsidRPr="00F83D54">
        <w:rPr>
          <w:sz w:val="26"/>
          <w:szCs w:val="26"/>
          <w:lang w:val="uk-UA"/>
        </w:rPr>
        <w:t xml:space="preserve">5.1. Фінансово-господарська діяльність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 xml:space="preserve">проводиться відповідно до законодавства і </w:t>
      </w:r>
      <w:r w:rsidR="00C93349">
        <w:rPr>
          <w:sz w:val="26"/>
          <w:szCs w:val="26"/>
          <w:lang w:val="uk-UA"/>
        </w:rPr>
        <w:t>цього</w:t>
      </w:r>
      <w:r w:rsidR="00F83D54" w:rsidRPr="00F83D54">
        <w:rPr>
          <w:sz w:val="26"/>
          <w:szCs w:val="26"/>
          <w:lang w:val="uk-UA"/>
        </w:rPr>
        <w:t xml:space="preserve"> Статуту.</w:t>
      </w:r>
    </w:p>
    <w:p w:rsidR="00F83D54" w:rsidRPr="00F83D54" w:rsidRDefault="00AC333B" w:rsidP="00AC333B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</w:t>
      </w:r>
      <w:r w:rsidR="00F83D54" w:rsidRPr="00F83D54">
        <w:rPr>
          <w:sz w:val="26"/>
          <w:szCs w:val="26"/>
          <w:lang w:val="uk-UA"/>
        </w:rPr>
        <w:t xml:space="preserve">5.2.   Фінансування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здійснюється за рахунок коштів бюджету.</w:t>
      </w:r>
    </w:p>
    <w:p w:rsidR="00F83D54" w:rsidRPr="00F83D54" w:rsidRDefault="00F83D54" w:rsidP="00AC333B">
      <w:pPr>
        <w:ind w:hanging="709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Фінансування може </w:t>
      </w:r>
      <w:proofErr w:type="spellStart"/>
      <w:r w:rsidRPr="00F83D54">
        <w:rPr>
          <w:sz w:val="26"/>
          <w:szCs w:val="26"/>
          <w:lang w:val="uk-UA"/>
        </w:rPr>
        <w:t>здійснюватись</w:t>
      </w:r>
      <w:proofErr w:type="spellEnd"/>
      <w:r w:rsidRPr="00F83D54">
        <w:rPr>
          <w:sz w:val="26"/>
          <w:szCs w:val="26"/>
          <w:lang w:val="uk-UA"/>
        </w:rPr>
        <w:t xml:space="preserve"> також за рахунок додаткових джерел фінансування, не заборонених законодавством.</w:t>
      </w:r>
    </w:p>
    <w:p w:rsidR="00F83D54" w:rsidRPr="00F83D54" w:rsidRDefault="00AC333B" w:rsidP="00AC333B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</w:t>
      </w:r>
      <w:r w:rsidR="00F83D54" w:rsidRPr="00F83D54">
        <w:rPr>
          <w:sz w:val="26"/>
          <w:szCs w:val="26"/>
          <w:lang w:val="uk-UA"/>
        </w:rPr>
        <w:t xml:space="preserve">5.3.     Додатковими джерелами формування коштів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є:</w:t>
      </w:r>
    </w:p>
    <w:p w:rsidR="00F83D54" w:rsidRPr="00F83D54" w:rsidRDefault="00F83D54" w:rsidP="00AC333B">
      <w:pPr>
        <w:numPr>
          <w:ilvl w:val="0"/>
          <w:numId w:val="11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кошти, отриманні за надання платних послуг відповідно до переліку, затверджено Кабінетом  Міністрів України;</w:t>
      </w:r>
    </w:p>
    <w:p w:rsidR="00F83D54" w:rsidRPr="00F83D54" w:rsidRDefault="00F83D54" w:rsidP="00AC333B">
      <w:pPr>
        <w:numPr>
          <w:ilvl w:val="0"/>
          <w:numId w:val="11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кошти гуманітарної допомоги;</w:t>
      </w:r>
    </w:p>
    <w:p w:rsidR="00F83D54" w:rsidRPr="00F83D54" w:rsidRDefault="00F83D54" w:rsidP="00AC333B">
      <w:pPr>
        <w:numPr>
          <w:ilvl w:val="0"/>
          <w:numId w:val="11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кошти, одержані від підприємств, установ </w:t>
      </w:r>
      <w:r w:rsidR="00C93349">
        <w:rPr>
          <w:sz w:val="26"/>
          <w:szCs w:val="26"/>
          <w:lang w:val="uk-UA"/>
        </w:rPr>
        <w:t>та</w:t>
      </w:r>
      <w:r w:rsidRPr="00F83D54">
        <w:rPr>
          <w:sz w:val="26"/>
          <w:szCs w:val="26"/>
          <w:lang w:val="uk-UA"/>
        </w:rPr>
        <w:t xml:space="preserve"> організацій за виконання робіт навчальним закладом;</w:t>
      </w:r>
    </w:p>
    <w:p w:rsidR="00F83D54" w:rsidRPr="00AC333B" w:rsidRDefault="00F83D54" w:rsidP="00AC333B">
      <w:pPr>
        <w:numPr>
          <w:ilvl w:val="0"/>
          <w:numId w:val="11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дотації органів державної та місцевої влади;</w:t>
      </w:r>
    </w:p>
    <w:p w:rsidR="00F83D54" w:rsidRPr="00AC333B" w:rsidRDefault="00F83D54" w:rsidP="00AC333B">
      <w:pPr>
        <w:numPr>
          <w:ilvl w:val="0"/>
          <w:numId w:val="11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добровільні грошові внески, матеріальні цінності підприємств, установ, організацій та окремих громадян;</w:t>
      </w:r>
    </w:p>
    <w:p w:rsidR="00F83D54" w:rsidRPr="00F83D54" w:rsidRDefault="00F83D54" w:rsidP="00AC333B">
      <w:pPr>
        <w:numPr>
          <w:ilvl w:val="0"/>
          <w:numId w:val="11"/>
        </w:numPr>
        <w:tabs>
          <w:tab w:val="left" w:pos="1134"/>
        </w:tabs>
        <w:ind w:left="0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інші надходження.</w:t>
      </w:r>
    </w:p>
    <w:p w:rsidR="00F83D54" w:rsidRPr="00F83D54" w:rsidRDefault="00F83D54" w:rsidP="00AC333B">
      <w:pPr>
        <w:ind w:hanging="709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            Кошти, отримані </w:t>
      </w:r>
      <w:r w:rsidR="00AC333B">
        <w:rPr>
          <w:sz w:val="26"/>
          <w:szCs w:val="26"/>
          <w:lang w:val="uk-UA"/>
        </w:rPr>
        <w:t>БДЮТШ</w:t>
      </w:r>
      <w:r w:rsidR="00AC333B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 xml:space="preserve"> з додаткових джерел фінансування, використовуються для провадження діяльності, передбаченої даним Статутом. </w:t>
      </w:r>
      <w:r w:rsidR="00AC333B">
        <w:rPr>
          <w:sz w:val="26"/>
          <w:szCs w:val="26"/>
          <w:lang w:val="uk-UA"/>
        </w:rPr>
        <w:t>З</w:t>
      </w:r>
      <w:r w:rsidRPr="00F83D54">
        <w:rPr>
          <w:sz w:val="26"/>
          <w:szCs w:val="26"/>
          <w:lang w:val="uk-UA"/>
        </w:rPr>
        <w:t>алучені кошти не підлягають вилученню, якщо вони не використанні у поточному фінансовому році.</w:t>
      </w:r>
    </w:p>
    <w:p w:rsidR="00F83D54" w:rsidRPr="00F83D54" w:rsidRDefault="00AC333B" w:rsidP="00C93349">
      <w:pPr>
        <w:tabs>
          <w:tab w:val="left" w:pos="851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="00F83D54" w:rsidRPr="00F83D54">
        <w:rPr>
          <w:sz w:val="26"/>
          <w:szCs w:val="26"/>
          <w:lang w:val="uk-UA"/>
        </w:rPr>
        <w:t xml:space="preserve">5.4.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у процесі провадження фінансово-господарської діяльності має право:</w:t>
      </w:r>
    </w:p>
    <w:p w:rsidR="00F83D54" w:rsidRPr="00F83D54" w:rsidRDefault="00F83D54" w:rsidP="00C93349">
      <w:pPr>
        <w:numPr>
          <w:ilvl w:val="0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самостійно розпоряджатися коштами господарської та іншої діяльності відповідно до </w:t>
      </w:r>
      <w:r w:rsidR="00C93349">
        <w:rPr>
          <w:sz w:val="26"/>
          <w:szCs w:val="26"/>
          <w:lang w:val="uk-UA"/>
        </w:rPr>
        <w:t>цього</w:t>
      </w:r>
      <w:r w:rsidRPr="00F83D54">
        <w:rPr>
          <w:sz w:val="26"/>
          <w:szCs w:val="26"/>
          <w:lang w:val="uk-UA"/>
        </w:rPr>
        <w:t xml:space="preserve"> Статуту;</w:t>
      </w:r>
    </w:p>
    <w:p w:rsidR="00F83D54" w:rsidRPr="00F83D54" w:rsidRDefault="00F83D54" w:rsidP="00C93349">
      <w:pPr>
        <w:numPr>
          <w:ilvl w:val="0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користуватися безкоштовно земельними ділянками, на яких він розташований;</w:t>
      </w:r>
    </w:p>
    <w:p w:rsidR="00F83D54" w:rsidRPr="00F83D54" w:rsidRDefault="00F83D54" w:rsidP="00C93349">
      <w:pPr>
        <w:numPr>
          <w:ilvl w:val="0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надавати в оренду приміщення, обладнання, інвентар тощо</w:t>
      </w:r>
      <w:r w:rsidR="00AC333B">
        <w:rPr>
          <w:sz w:val="26"/>
          <w:szCs w:val="26"/>
          <w:lang w:val="uk-UA"/>
        </w:rPr>
        <w:t xml:space="preserve"> та </w:t>
      </w:r>
      <w:r w:rsidRPr="00F83D54">
        <w:rPr>
          <w:sz w:val="26"/>
          <w:szCs w:val="26"/>
          <w:lang w:val="uk-UA"/>
        </w:rPr>
        <w:t>залишати кошти для зміцн</w:t>
      </w:r>
      <w:r w:rsidR="00C93349">
        <w:rPr>
          <w:sz w:val="26"/>
          <w:szCs w:val="26"/>
          <w:lang w:val="uk-UA"/>
        </w:rPr>
        <w:t>ення матеріально-технічної бази</w:t>
      </w:r>
      <w:r w:rsidRPr="00F83D54">
        <w:rPr>
          <w:sz w:val="26"/>
          <w:szCs w:val="26"/>
          <w:lang w:val="uk-UA"/>
        </w:rPr>
        <w:t>;</w:t>
      </w:r>
    </w:p>
    <w:p w:rsidR="00F83D54" w:rsidRPr="00F83D54" w:rsidRDefault="00F83D54" w:rsidP="00C93349">
      <w:pPr>
        <w:numPr>
          <w:ilvl w:val="0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володіти, користуватися і розпоряджатися майном відповідно до законодавства  та </w:t>
      </w:r>
      <w:r w:rsidR="00C93349">
        <w:rPr>
          <w:sz w:val="26"/>
          <w:szCs w:val="26"/>
          <w:lang w:val="uk-UA"/>
        </w:rPr>
        <w:t>цього</w:t>
      </w:r>
      <w:r w:rsidRPr="00F83D54">
        <w:rPr>
          <w:sz w:val="26"/>
          <w:szCs w:val="26"/>
          <w:lang w:val="uk-UA"/>
        </w:rPr>
        <w:t xml:space="preserve"> Статуту;</w:t>
      </w:r>
    </w:p>
    <w:p w:rsidR="00F83D54" w:rsidRPr="00F83D54" w:rsidRDefault="00F83D54" w:rsidP="00C93349">
      <w:pPr>
        <w:numPr>
          <w:ilvl w:val="0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розвивати власну матеріальну базу тощо;</w:t>
      </w:r>
    </w:p>
    <w:p w:rsidR="00F83D54" w:rsidRPr="00F83D54" w:rsidRDefault="00F83D54" w:rsidP="00C93349">
      <w:pPr>
        <w:numPr>
          <w:ilvl w:val="0"/>
          <w:numId w:val="10"/>
        </w:numPr>
        <w:tabs>
          <w:tab w:val="left" w:pos="851"/>
          <w:tab w:val="left" w:pos="1134"/>
        </w:tabs>
        <w:ind w:left="0"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виконувати інші дії, що не суперечать законодавству та Статуту </w:t>
      </w:r>
      <w:r w:rsidR="00AC333B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>.</w:t>
      </w:r>
    </w:p>
    <w:p w:rsidR="00F83D54" w:rsidRPr="00F83D54" w:rsidRDefault="00D6047F" w:rsidP="00AC333B">
      <w:pPr>
        <w:ind w:hanging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</w:t>
      </w:r>
      <w:r w:rsidR="00F83D54" w:rsidRPr="00F83D54">
        <w:rPr>
          <w:sz w:val="26"/>
          <w:szCs w:val="26"/>
          <w:lang w:val="uk-UA"/>
        </w:rPr>
        <w:t>5.</w:t>
      </w:r>
      <w:r>
        <w:rPr>
          <w:sz w:val="26"/>
          <w:szCs w:val="26"/>
          <w:lang w:val="uk-UA"/>
        </w:rPr>
        <w:t>5</w:t>
      </w:r>
      <w:r w:rsidR="00F83D54" w:rsidRPr="00F83D54">
        <w:rPr>
          <w:sz w:val="26"/>
          <w:szCs w:val="26"/>
          <w:lang w:val="uk-UA"/>
        </w:rPr>
        <w:t xml:space="preserve">. Матеріально-технічна база </w:t>
      </w:r>
      <w:r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включає приміщення, споруди, обладнання, засоби зв’язку, земельні ділянки, рухоме і нерухоме майно, що перебуває в його користуванні.</w:t>
      </w:r>
    </w:p>
    <w:p w:rsidR="00F83D54" w:rsidRPr="00F83D54" w:rsidRDefault="00F83D54" w:rsidP="00C93349">
      <w:pPr>
        <w:ind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5.</w:t>
      </w:r>
      <w:r w:rsidR="00D6047F">
        <w:rPr>
          <w:sz w:val="26"/>
          <w:szCs w:val="26"/>
          <w:lang w:val="uk-UA"/>
        </w:rPr>
        <w:t>6</w:t>
      </w:r>
      <w:r w:rsidRPr="00F83D54">
        <w:rPr>
          <w:sz w:val="26"/>
          <w:szCs w:val="26"/>
          <w:lang w:val="uk-UA"/>
        </w:rPr>
        <w:t xml:space="preserve">. Відповідно до чинного законодавства </w:t>
      </w:r>
      <w:r w:rsidR="00D6047F">
        <w:rPr>
          <w:sz w:val="26"/>
          <w:szCs w:val="26"/>
          <w:lang w:val="uk-UA"/>
        </w:rPr>
        <w:t>БДЮТШ</w:t>
      </w:r>
      <w:r w:rsidR="00D6047F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безкоштовно користується земельними ділянками, іншими природними ресурсами і несе відповідальність за дотримання вимог та норм їх охорони.</w:t>
      </w:r>
    </w:p>
    <w:p w:rsidR="00F83D54" w:rsidRPr="00F83D54" w:rsidRDefault="00F83D54" w:rsidP="00C93349">
      <w:pPr>
        <w:ind w:firstLine="567"/>
        <w:jc w:val="both"/>
        <w:rPr>
          <w:sz w:val="26"/>
          <w:szCs w:val="26"/>
        </w:rPr>
      </w:pPr>
      <w:r w:rsidRPr="00F83D54">
        <w:rPr>
          <w:lang w:val="uk-UA"/>
        </w:rPr>
        <w:t>5.</w:t>
      </w:r>
      <w:r w:rsidR="00D6047F">
        <w:rPr>
          <w:lang w:val="uk-UA"/>
        </w:rPr>
        <w:t>7</w:t>
      </w:r>
      <w:r w:rsidRPr="00F83D54">
        <w:rPr>
          <w:lang w:val="uk-UA"/>
        </w:rPr>
        <w:t xml:space="preserve">.  </w:t>
      </w:r>
      <w:r w:rsidRPr="007853BE">
        <w:rPr>
          <w:sz w:val="26"/>
          <w:szCs w:val="26"/>
          <w:lang w:val="uk-UA"/>
        </w:rPr>
        <w:t xml:space="preserve">Для проведення </w:t>
      </w:r>
      <w:r w:rsidR="00D6047F">
        <w:rPr>
          <w:sz w:val="26"/>
          <w:szCs w:val="26"/>
          <w:lang w:val="uk-UA"/>
        </w:rPr>
        <w:t>освітньої</w:t>
      </w:r>
      <w:r w:rsidRPr="007853BE">
        <w:rPr>
          <w:sz w:val="26"/>
          <w:szCs w:val="26"/>
          <w:lang w:val="uk-UA"/>
        </w:rPr>
        <w:t>, навчально-тренувальної та</w:t>
      </w:r>
      <w:r w:rsidRPr="00F83D54">
        <w:rPr>
          <w:sz w:val="26"/>
          <w:szCs w:val="26"/>
          <w:lang w:val="uk-UA"/>
        </w:rPr>
        <w:t xml:space="preserve">  </w:t>
      </w:r>
      <w:r w:rsidRPr="007853BE">
        <w:rPr>
          <w:sz w:val="26"/>
          <w:szCs w:val="26"/>
          <w:lang w:val="uk-UA"/>
        </w:rPr>
        <w:t>спортивної роботи   закладам</w:t>
      </w:r>
      <w:r w:rsidR="00D6047F">
        <w:rPr>
          <w:sz w:val="26"/>
          <w:szCs w:val="26"/>
          <w:lang w:val="uk-UA"/>
        </w:rPr>
        <w:t xml:space="preserve"> позашкільної освіти</w:t>
      </w:r>
      <w:r w:rsidRPr="007853BE">
        <w:rPr>
          <w:sz w:val="26"/>
          <w:szCs w:val="26"/>
          <w:lang w:val="uk-UA"/>
        </w:rPr>
        <w:t xml:space="preserve">  надаються  </w:t>
      </w:r>
      <w:r w:rsidRPr="00F83D54">
        <w:rPr>
          <w:sz w:val="26"/>
          <w:szCs w:val="26"/>
          <w:lang w:val="uk-UA"/>
        </w:rPr>
        <w:t xml:space="preserve">в </w:t>
      </w:r>
      <w:r w:rsidRPr="007853BE">
        <w:rPr>
          <w:sz w:val="26"/>
          <w:szCs w:val="26"/>
          <w:lang w:val="uk-UA"/>
        </w:rPr>
        <w:t>користування (оренду) спортивні об'єкти,  культурні,  оздоровчі та</w:t>
      </w:r>
      <w:r w:rsidRPr="00F83D54">
        <w:rPr>
          <w:sz w:val="26"/>
          <w:szCs w:val="26"/>
          <w:lang w:val="uk-UA"/>
        </w:rPr>
        <w:t xml:space="preserve"> </w:t>
      </w:r>
      <w:r w:rsidRPr="007853BE">
        <w:rPr>
          <w:sz w:val="26"/>
          <w:szCs w:val="26"/>
          <w:lang w:val="uk-UA"/>
        </w:rPr>
        <w:t xml:space="preserve">інші заклади безоплатно або на пільгових умовах.  </w:t>
      </w:r>
      <w:proofErr w:type="gramStart"/>
      <w:r w:rsidRPr="00F83D54">
        <w:rPr>
          <w:sz w:val="26"/>
          <w:szCs w:val="26"/>
        </w:rPr>
        <w:t xml:space="preserve">Порядок  </w:t>
      </w:r>
      <w:proofErr w:type="spellStart"/>
      <w:r w:rsidRPr="00F83D54">
        <w:rPr>
          <w:sz w:val="26"/>
          <w:szCs w:val="26"/>
        </w:rPr>
        <w:t>надання</w:t>
      </w:r>
      <w:proofErr w:type="spellEnd"/>
      <w:proofErr w:type="gramEnd"/>
      <w:r w:rsidRPr="00F83D54">
        <w:rPr>
          <w:sz w:val="26"/>
          <w:szCs w:val="26"/>
          <w:lang w:val="uk-UA"/>
        </w:rPr>
        <w:t xml:space="preserve"> </w:t>
      </w:r>
      <w:proofErr w:type="spellStart"/>
      <w:r w:rsidRPr="00F83D54">
        <w:rPr>
          <w:sz w:val="26"/>
          <w:szCs w:val="26"/>
        </w:rPr>
        <w:t>зазначених</w:t>
      </w:r>
      <w:proofErr w:type="spellEnd"/>
      <w:r w:rsidRPr="00F83D54">
        <w:rPr>
          <w:sz w:val="26"/>
          <w:szCs w:val="26"/>
        </w:rPr>
        <w:t xml:space="preserve">   </w:t>
      </w:r>
      <w:proofErr w:type="spellStart"/>
      <w:r w:rsidRPr="00F83D54">
        <w:rPr>
          <w:sz w:val="26"/>
          <w:szCs w:val="26"/>
        </w:rPr>
        <w:t>об'єктів</w:t>
      </w:r>
      <w:proofErr w:type="spellEnd"/>
      <w:r w:rsidRPr="00F83D54">
        <w:rPr>
          <w:sz w:val="26"/>
          <w:szCs w:val="26"/>
        </w:rPr>
        <w:t xml:space="preserve">   у   </w:t>
      </w:r>
      <w:proofErr w:type="spellStart"/>
      <w:r w:rsidRPr="00F83D54">
        <w:rPr>
          <w:sz w:val="26"/>
          <w:szCs w:val="26"/>
        </w:rPr>
        <w:t>користування</w:t>
      </w:r>
      <w:proofErr w:type="spellEnd"/>
      <w:r w:rsidRPr="00F83D54">
        <w:rPr>
          <w:sz w:val="26"/>
          <w:szCs w:val="26"/>
        </w:rPr>
        <w:t xml:space="preserve">   (</w:t>
      </w:r>
      <w:proofErr w:type="spellStart"/>
      <w:r w:rsidRPr="00F83D54">
        <w:rPr>
          <w:sz w:val="26"/>
          <w:szCs w:val="26"/>
        </w:rPr>
        <w:t>оренду</w:t>
      </w:r>
      <w:proofErr w:type="spellEnd"/>
      <w:r w:rsidRPr="00F83D54">
        <w:rPr>
          <w:sz w:val="26"/>
          <w:szCs w:val="26"/>
        </w:rPr>
        <w:t xml:space="preserve">)   </w:t>
      </w:r>
      <w:proofErr w:type="spellStart"/>
      <w:r w:rsidRPr="00F83D54">
        <w:rPr>
          <w:sz w:val="26"/>
          <w:szCs w:val="26"/>
        </w:rPr>
        <w:t>визначається</w:t>
      </w:r>
      <w:proofErr w:type="spellEnd"/>
      <w:r w:rsidRPr="00F83D54">
        <w:rPr>
          <w:sz w:val="26"/>
          <w:szCs w:val="26"/>
          <w:lang w:val="uk-UA"/>
        </w:rPr>
        <w:t xml:space="preserve"> </w:t>
      </w:r>
      <w:proofErr w:type="spellStart"/>
      <w:r w:rsidRPr="00F83D54">
        <w:rPr>
          <w:sz w:val="26"/>
          <w:szCs w:val="26"/>
        </w:rPr>
        <w:t>відповідни</w:t>
      </w:r>
      <w:proofErr w:type="spellEnd"/>
      <w:r w:rsidRPr="00F83D54">
        <w:rPr>
          <w:sz w:val="26"/>
          <w:szCs w:val="26"/>
          <w:lang w:val="uk-UA"/>
        </w:rPr>
        <w:t xml:space="preserve">ми </w:t>
      </w:r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місцевими</w:t>
      </w:r>
      <w:proofErr w:type="spellEnd"/>
      <w:r w:rsidRPr="00F83D54">
        <w:rPr>
          <w:sz w:val="26"/>
          <w:szCs w:val="26"/>
        </w:rPr>
        <w:t xml:space="preserve">  органами  </w:t>
      </w:r>
      <w:proofErr w:type="spellStart"/>
      <w:r w:rsidRPr="00F83D54">
        <w:rPr>
          <w:sz w:val="26"/>
          <w:szCs w:val="26"/>
        </w:rPr>
        <w:t>виконавчої</w:t>
      </w:r>
      <w:proofErr w:type="spellEnd"/>
      <w:r w:rsidRPr="00F83D54">
        <w:rPr>
          <w:sz w:val="26"/>
          <w:szCs w:val="26"/>
        </w:rPr>
        <w:t xml:space="preserve">  </w:t>
      </w:r>
      <w:proofErr w:type="spellStart"/>
      <w:r w:rsidRPr="00F83D54">
        <w:rPr>
          <w:sz w:val="26"/>
          <w:szCs w:val="26"/>
        </w:rPr>
        <w:t>влади</w:t>
      </w:r>
      <w:proofErr w:type="spellEnd"/>
      <w:r w:rsidRPr="00F83D54">
        <w:rPr>
          <w:sz w:val="26"/>
          <w:szCs w:val="26"/>
        </w:rPr>
        <w:t xml:space="preserve">  та  органами</w:t>
      </w:r>
      <w:r w:rsidRPr="00F83D54">
        <w:rPr>
          <w:sz w:val="26"/>
          <w:szCs w:val="26"/>
          <w:lang w:val="uk-UA"/>
        </w:rPr>
        <w:t xml:space="preserve"> </w:t>
      </w:r>
      <w:proofErr w:type="spellStart"/>
      <w:r w:rsidRPr="00F83D54">
        <w:rPr>
          <w:sz w:val="26"/>
          <w:szCs w:val="26"/>
        </w:rPr>
        <w:t>місцевого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самоврядування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відповідно</w:t>
      </w:r>
      <w:proofErr w:type="spellEnd"/>
      <w:r w:rsidRPr="00F83D54">
        <w:rPr>
          <w:sz w:val="26"/>
          <w:szCs w:val="26"/>
        </w:rPr>
        <w:t xml:space="preserve"> до </w:t>
      </w:r>
      <w:proofErr w:type="spellStart"/>
      <w:r w:rsidRPr="00F83D54">
        <w:rPr>
          <w:sz w:val="26"/>
          <w:szCs w:val="26"/>
        </w:rPr>
        <w:t>законодавства</w:t>
      </w:r>
      <w:proofErr w:type="spellEnd"/>
      <w:r w:rsidRPr="00F83D54">
        <w:rPr>
          <w:sz w:val="26"/>
          <w:szCs w:val="26"/>
        </w:rPr>
        <w:t>.</w:t>
      </w:r>
      <w:r w:rsidRPr="00F83D54">
        <w:rPr>
          <w:sz w:val="26"/>
          <w:szCs w:val="26"/>
          <w:lang w:val="uk-UA"/>
        </w:rPr>
        <w:t xml:space="preserve">  </w:t>
      </w:r>
    </w:p>
    <w:p w:rsidR="00F83D54" w:rsidRPr="00F83D54" w:rsidRDefault="00F83D54" w:rsidP="00C93349">
      <w:pPr>
        <w:ind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>5.</w:t>
      </w:r>
      <w:r w:rsidR="00D6047F">
        <w:rPr>
          <w:sz w:val="26"/>
          <w:szCs w:val="26"/>
          <w:lang w:val="uk-UA"/>
        </w:rPr>
        <w:t>8</w:t>
      </w:r>
      <w:r w:rsidRPr="00F83D54">
        <w:rPr>
          <w:sz w:val="26"/>
          <w:szCs w:val="26"/>
          <w:lang w:val="uk-UA"/>
        </w:rPr>
        <w:t>.  Майно Будинку творчості може вилучатися засновником  лише за умови подальшого використання цього майна та коштів, отриманих від його реалізації, на розвиток позашкільної освіти в порядку, встановленому Кабінетом Міністрів України.</w:t>
      </w:r>
    </w:p>
    <w:p w:rsidR="00F83D54" w:rsidRPr="00F83D54" w:rsidRDefault="00C93349" w:rsidP="00C93349">
      <w:pPr>
        <w:tabs>
          <w:tab w:val="left" w:pos="709"/>
          <w:tab w:val="left" w:pos="993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5.</w:t>
      </w:r>
      <w:r w:rsidR="00D6047F">
        <w:rPr>
          <w:sz w:val="26"/>
          <w:szCs w:val="26"/>
          <w:lang w:val="uk-UA"/>
        </w:rPr>
        <w:t>9</w:t>
      </w:r>
      <w:r w:rsidR="00F83D54" w:rsidRPr="00F83D54">
        <w:rPr>
          <w:sz w:val="26"/>
          <w:szCs w:val="26"/>
          <w:lang w:val="uk-UA"/>
        </w:rPr>
        <w:t xml:space="preserve">. Збитки, заподіяні </w:t>
      </w:r>
      <w:r w:rsidR="00D6047F">
        <w:rPr>
          <w:sz w:val="26"/>
          <w:szCs w:val="26"/>
          <w:lang w:val="uk-UA"/>
        </w:rPr>
        <w:t>БДЮТШ</w:t>
      </w:r>
      <w:r w:rsidR="00D6047F" w:rsidRPr="00F83D54"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в результаті порушення його майнових прав іншими юридичними та фізичними особами, відшкодовуються відповідно до чинного законодавства.</w:t>
      </w:r>
    </w:p>
    <w:p w:rsidR="00F83D54" w:rsidRPr="00F83D54" w:rsidRDefault="00F83D54" w:rsidP="00F83D54">
      <w:pPr>
        <w:ind w:left="993" w:hanging="709"/>
        <w:jc w:val="both"/>
        <w:rPr>
          <w:sz w:val="26"/>
          <w:szCs w:val="26"/>
          <w:lang w:val="uk-UA"/>
        </w:rPr>
      </w:pPr>
    </w:p>
    <w:p w:rsidR="00F83D54" w:rsidRPr="00F83D54" w:rsidRDefault="00F83D54" w:rsidP="005923F3">
      <w:pPr>
        <w:ind w:hanging="709"/>
        <w:jc w:val="center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6. ДІЯЛЬНІСТЬ </w:t>
      </w:r>
      <w:r w:rsidR="003600E7">
        <w:rPr>
          <w:sz w:val="26"/>
          <w:szCs w:val="26"/>
          <w:lang w:val="uk-UA"/>
        </w:rPr>
        <w:t>БДЮТШ</w:t>
      </w:r>
      <w:r w:rsidR="003600E7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В РАМКАХ  МІЖНАРОДНОГО СПІВРОБІТНИЦТВА</w:t>
      </w:r>
    </w:p>
    <w:p w:rsidR="00F83D54" w:rsidRPr="00F83D54" w:rsidRDefault="00F83D54" w:rsidP="00B312F1">
      <w:pPr>
        <w:ind w:hanging="709"/>
        <w:jc w:val="center"/>
        <w:rPr>
          <w:sz w:val="26"/>
          <w:szCs w:val="26"/>
          <w:lang w:val="uk-UA"/>
        </w:rPr>
      </w:pPr>
    </w:p>
    <w:p w:rsidR="00F83D54" w:rsidRPr="00F83D54" w:rsidRDefault="00F83D54" w:rsidP="00C93349">
      <w:pPr>
        <w:ind w:firstLine="567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6.1. </w:t>
      </w:r>
      <w:r w:rsidR="003600E7">
        <w:rPr>
          <w:sz w:val="26"/>
          <w:szCs w:val="26"/>
          <w:lang w:val="uk-UA"/>
        </w:rPr>
        <w:t>БДЮТШ</w:t>
      </w:r>
      <w:r w:rsidR="003600E7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за наявності належної матеріально-технічної та соціально-культурної бази, власних фінансових коштів має право проводити міжнародний учнівський та педагогічний обмін у рамках освітніх програм, проектів, брати участь у міжнародних заходах.</w:t>
      </w:r>
    </w:p>
    <w:p w:rsidR="00F83D54" w:rsidRPr="00F83D54" w:rsidRDefault="00F83D54" w:rsidP="00C93349">
      <w:pPr>
        <w:ind w:firstLine="567"/>
        <w:jc w:val="both"/>
        <w:rPr>
          <w:sz w:val="26"/>
          <w:szCs w:val="26"/>
        </w:rPr>
      </w:pPr>
      <w:r w:rsidRPr="00F83D54">
        <w:rPr>
          <w:sz w:val="26"/>
          <w:szCs w:val="26"/>
          <w:lang w:val="uk-UA"/>
        </w:rPr>
        <w:t>6.2</w:t>
      </w:r>
      <w:r w:rsidR="003600E7">
        <w:rPr>
          <w:sz w:val="26"/>
          <w:szCs w:val="26"/>
          <w:lang w:val="uk-UA"/>
        </w:rPr>
        <w:t>.</w:t>
      </w:r>
      <w:r w:rsidRPr="00F83D54">
        <w:rPr>
          <w:sz w:val="26"/>
          <w:szCs w:val="26"/>
          <w:lang w:val="uk-UA"/>
        </w:rPr>
        <w:t xml:space="preserve">  </w:t>
      </w:r>
      <w:r w:rsidR="003600E7">
        <w:rPr>
          <w:sz w:val="26"/>
          <w:szCs w:val="26"/>
          <w:lang w:val="uk-UA"/>
        </w:rPr>
        <w:t>БДЮТШ</w:t>
      </w:r>
      <w:r w:rsidR="003600E7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має право укладати угоди про співробітництво, встановлювати прямі  зв’</w:t>
      </w:r>
      <w:proofErr w:type="spellStart"/>
      <w:r w:rsidRPr="00F83D54">
        <w:rPr>
          <w:sz w:val="26"/>
          <w:szCs w:val="26"/>
        </w:rPr>
        <w:t>язки</w:t>
      </w:r>
      <w:proofErr w:type="spellEnd"/>
      <w:r w:rsidRPr="00F83D54">
        <w:rPr>
          <w:sz w:val="26"/>
          <w:szCs w:val="26"/>
        </w:rPr>
        <w:t xml:space="preserve"> з органами </w:t>
      </w:r>
      <w:proofErr w:type="spellStart"/>
      <w:r w:rsidRPr="00F83D54">
        <w:rPr>
          <w:sz w:val="26"/>
          <w:szCs w:val="26"/>
        </w:rPr>
        <w:t>управління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освітою</w:t>
      </w:r>
      <w:proofErr w:type="spellEnd"/>
      <w:r w:rsidRPr="00F83D54">
        <w:rPr>
          <w:sz w:val="26"/>
          <w:szCs w:val="26"/>
        </w:rPr>
        <w:t xml:space="preserve">, </w:t>
      </w:r>
      <w:proofErr w:type="spellStart"/>
      <w:r w:rsidRPr="00F83D54">
        <w:rPr>
          <w:sz w:val="26"/>
          <w:szCs w:val="26"/>
        </w:rPr>
        <w:t>навчальними</w:t>
      </w:r>
      <w:proofErr w:type="spellEnd"/>
      <w:r w:rsidRPr="00F83D54">
        <w:rPr>
          <w:sz w:val="26"/>
          <w:szCs w:val="26"/>
        </w:rPr>
        <w:t xml:space="preserve"> закладами, </w:t>
      </w:r>
      <w:proofErr w:type="spellStart"/>
      <w:r w:rsidRPr="00F83D54">
        <w:rPr>
          <w:sz w:val="26"/>
          <w:szCs w:val="26"/>
        </w:rPr>
        <w:t>науковими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установами</w:t>
      </w:r>
      <w:proofErr w:type="spellEnd"/>
      <w:r w:rsidRPr="00F83D54">
        <w:rPr>
          <w:sz w:val="26"/>
          <w:szCs w:val="26"/>
        </w:rPr>
        <w:t xml:space="preserve">, </w:t>
      </w:r>
      <w:proofErr w:type="spellStart"/>
      <w:r w:rsidRPr="00F83D54">
        <w:rPr>
          <w:sz w:val="26"/>
          <w:szCs w:val="26"/>
        </w:rPr>
        <w:t>підприємствами</w:t>
      </w:r>
      <w:proofErr w:type="spellEnd"/>
      <w:r w:rsidRPr="00F83D54">
        <w:rPr>
          <w:sz w:val="26"/>
          <w:szCs w:val="26"/>
        </w:rPr>
        <w:t xml:space="preserve">, </w:t>
      </w:r>
      <w:proofErr w:type="spellStart"/>
      <w:r w:rsidRPr="00F83D54">
        <w:rPr>
          <w:sz w:val="26"/>
          <w:szCs w:val="26"/>
        </w:rPr>
        <w:t>організаціями</w:t>
      </w:r>
      <w:proofErr w:type="spellEnd"/>
      <w:r w:rsidRPr="00F83D54">
        <w:rPr>
          <w:sz w:val="26"/>
          <w:szCs w:val="26"/>
        </w:rPr>
        <w:t xml:space="preserve">, </w:t>
      </w:r>
      <w:proofErr w:type="spellStart"/>
      <w:r w:rsidRPr="00F83D54">
        <w:rPr>
          <w:sz w:val="26"/>
          <w:szCs w:val="26"/>
        </w:rPr>
        <w:t>громадськими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об’єднаннями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інших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країн</w:t>
      </w:r>
      <w:proofErr w:type="spellEnd"/>
      <w:r w:rsidRPr="00F83D54">
        <w:rPr>
          <w:sz w:val="26"/>
          <w:szCs w:val="26"/>
        </w:rPr>
        <w:t xml:space="preserve"> у </w:t>
      </w:r>
      <w:proofErr w:type="spellStart"/>
      <w:r w:rsidRPr="00F83D54">
        <w:rPr>
          <w:sz w:val="26"/>
          <w:szCs w:val="26"/>
        </w:rPr>
        <w:t>встановленому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законодавством</w:t>
      </w:r>
      <w:proofErr w:type="spellEnd"/>
      <w:r w:rsidRPr="00F83D54">
        <w:rPr>
          <w:sz w:val="26"/>
          <w:szCs w:val="26"/>
        </w:rPr>
        <w:t xml:space="preserve"> порядку.</w:t>
      </w:r>
    </w:p>
    <w:p w:rsidR="00F83D54" w:rsidRPr="00F83D54" w:rsidRDefault="00C93349" w:rsidP="00C93349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F83D54" w:rsidRPr="00F83D54">
        <w:rPr>
          <w:sz w:val="26"/>
          <w:szCs w:val="26"/>
          <w:lang w:val="uk-UA"/>
        </w:rPr>
        <w:t>6.3.  На основі укладанні угод має право проводити обмін учнівськими колективами, спільні заходи.</w:t>
      </w:r>
    </w:p>
    <w:p w:rsidR="00F83D54" w:rsidRPr="00F83D54" w:rsidRDefault="00F83D54" w:rsidP="00C93349">
      <w:pPr>
        <w:ind w:firstLine="567"/>
        <w:jc w:val="both"/>
        <w:rPr>
          <w:sz w:val="26"/>
          <w:szCs w:val="26"/>
          <w:lang w:val="uk-UA"/>
        </w:rPr>
      </w:pPr>
    </w:p>
    <w:p w:rsidR="00F83D54" w:rsidRPr="006371B7" w:rsidRDefault="00F83D54" w:rsidP="006371B7">
      <w:pPr>
        <w:tabs>
          <w:tab w:val="left" w:pos="1418"/>
          <w:tab w:val="left" w:pos="1701"/>
        </w:tabs>
        <w:ind w:firstLine="567"/>
        <w:jc w:val="center"/>
        <w:rPr>
          <w:sz w:val="26"/>
          <w:szCs w:val="26"/>
          <w:lang w:val="uk-UA"/>
        </w:rPr>
      </w:pPr>
      <w:r w:rsidRPr="006371B7">
        <w:rPr>
          <w:sz w:val="26"/>
          <w:szCs w:val="26"/>
          <w:lang w:val="uk-UA"/>
        </w:rPr>
        <w:t xml:space="preserve">7.ДЕРЖАВНИЙ КОНТРОЛЬ ЗА ДІЯЛЬНІСТЮ </w:t>
      </w:r>
      <w:r w:rsidR="00BF4016" w:rsidRPr="006371B7">
        <w:rPr>
          <w:sz w:val="26"/>
          <w:szCs w:val="26"/>
          <w:lang w:val="uk-UA"/>
        </w:rPr>
        <w:t>БДЮТШ</w:t>
      </w:r>
    </w:p>
    <w:p w:rsidR="00F83D54" w:rsidRPr="006371B7" w:rsidRDefault="00F83D54" w:rsidP="006371B7">
      <w:pPr>
        <w:tabs>
          <w:tab w:val="left" w:pos="1418"/>
          <w:tab w:val="left" w:pos="1701"/>
        </w:tabs>
        <w:ind w:firstLine="567"/>
        <w:jc w:val="center"/>
        <w:rPr>
          <w:sz w:val="26"/>
          <w:szCs w:val="26"/>
          <w:lang w:val="uk-UA"/>
        </w:rPr>
      </w:pPr>
    </w:p>
    <w:p w:rsidR="00F83D54" w:rsidRPr="006371B7" w:rsidRDefault="00BF4016" w:rsidP="006371B7">
      <w:pPr>
        <w:tabs>
          <w:tab w:val="left" w:pos="851"/>
          <w:tab w:val="left" w:pos="993"/>
          <w:tab w:val="left" w:pos="1134"/>
          <w:tab w:val="left" w:pos="1418"/>
        </w:tabs>
        <w:ind w:firstLine="567"/>
        <w:jc w:val="both"/>
        <w:rPr>
          <w:sz w:val="26"/>
          <w:szCs w:val="26"/>
          <w:lang w:val="uk-UA"/>
        </w:rPr>
      </w:pPr>
      <w:r w:rsidRPr="006371B7">
        <w:rPr>
          <w:sz w:val="26"/>
          <w:szCs w:val="26"/>
          <w:lang w:val="uk-UA"/>
        </w:rPr>
        <w:t xml:space="preserve"> </w:t>
      </w:r>
      <w:r w:rsidR="00F83D54" w:rsidRPr="006371B7">
        <w:rPr>
          <w:sz w:val="26"/>
          <w:szCs w:val="26"/>
          <w:lang w:val="uk-UA"/>
        </w:rPr>
        <w:t xml:space="preserve">7.1. </w:t>
      </w:r>
      <w:r w:rsidR="006371B7" w:rsidRPr="006371B7">
        <w:rPr>
          <w:sz w:val="26"/>
          <w:szCs w:val="26"/>
          <w:lang w:val="uk-UA"/>
        </w:rPr>
        <w:t>Державний нагляд (контроль)</w:t>
      </w:r>
      <w:r w:rsidR="00F83D54" w:rsidRPr="006371B7">
        <w:rPr>
          <w:sz w:val="26"/>
          <w:szCs w:val="26"/>
          <w:lang w:val="uk-UA"/>
        </w:rPr>
        <w:t xml:space="preserve"> за діяльністю Будинку творчості </w:t>
      </w:r>
      <w:r w:rsidR="006371B7" w:rsidRPr="006371B7">
        <w:rPr>
          <w:sz w:val="26"/>
          <w:szCs w:val="26"/>
          <w:lang w:val="uk-UA"/>
        </w:rPr>
        <w:t>здійснюється центральним органом виконавчої влади із забезпечення якості освіти та його територіальними органами</w:t>
      </w:r>
      <w:r w:rsidR="00F83D54" w:rsidRPr="006371B7">
        <w:rPr>
          <w:sz w:val="26"/>
          <w:szCs w:val="26"/>
          <w:lang w:val="uk-UA"/>
        </w:rPr>
        <w:t>.</w:t>
      </w:r>
    </w:p>
    <w:p w:rsidR="00F83D54" w:rsidRPr="006371B7" w:rsidRDefault="00F83D54" w:rsidP="006371B7">
      <w:pPr>
        <w:tabs>
          <w:tab w:val="left" w:pos="1418"/>
          <w:tab w:val="left" w:pos="1701"/>
        </w:tabs>
        <w:ind w:firstLine="567"/>
        <w:jc w:val="both"/>
        <w:rPr>
          <w:sz w:val="26"/>
          <w:szCs w:val="26"/>
          <w:lang w:val="uk-UA"/>
        </w:rPr>
      </w:pPr>
      <w:r w:rsidRPr="006371B7">
        <w:rPr>
          <w:sz w:val="26"/>
          <w:szCs w:val="26"/>
          <w:lang w:val="uk-UA"/>
        </w:rPr>
        <w:t xml:space="preserve">7.2.     </w:t>
      </w:r>
      <w:r w:rsidR="006371B7" w:rsidRPr="006371B7">
        <w:rPr>
          <w:sz w:val="26"/>
          <w:szCs w:val="26"/>
          <w:lang w:val="uk-UA"/>
        </w:rPr>
        <w:t>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Закону України «Про освіту» і позапланові перевірки в порядку, передбаченому</w:t>
      </w:r>
      <w:r w:rsidR="006371B7" w:rsidRPr="006371B7">
        <w:rPr>
          <w:sz w:val="26"/>
          <w:szCs w:val="26"/>
        </w:rPr>
        <w:t> </w:t>
      </w:r>
      <w:r w:rsidR="006371B7" w:rsidRPr="006371B7">
        <w:rPr>
          <w:sz w:val="26"/>
          <w:szCs w:val="26"/>
          <w:lang w:val="uk-UA"/>
        </w:rPr>
        <w:t>Законом України "Про основні засади державного нагляду (контролю) у сфері господарської діяльності"</w:t>
      </w:r>
    </w:p>
    <w:p w:rsidR="00F83D54" w:rsidRPr="00BF4016" w:rsidRDefault="00F83D54" w:rsidP="00F83D54">
      <w:pPr>
        <w:ind w:left="993" w:hanging="709"/>
        <w:jc w:val="both"/>
        <w:rPr>
          <w:color w:val="C00000"/>
          <w:sz w:val="26"/>
          <w:szCs w:val="26"/>
          <w:lang w:val="uk-UA"/>
        </w:rPr>
      </w:pPr>
    </w:p>
    <w:p w:rsidR="00B312F1" w:rsidRDefault="00F83D54" w:rsidP="00B312F1">
      <w:pPr>
        <w:ind w:left="993" w:hanging="709"/>
        <w:jc w:val="center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8. РЕОРГАНІЗАЦІЯ АБО ЛІКВІДАЦІЯ  </w:t>
      </w:r>
      <w:r w:rsidR="00B312F1">
        <w:rPr>
          <w:sz w:val="26"/>
          <w:szCs w:val="26"/>
          <w:lang w:val="uk-UA"/>
        </w:rPr>
        <w:t>БДЮТШ</w:t>
      </w:r>
      <w:r w:rsidR="00B312F1" w:rsidRPr="00F83D54">
        <w:rPr>
          <w:sz w:val="26"/>
          <w:szCs w:val="26"/>
          <w:lang w:val="uk-UA"/>
        </w:rPr>
        <w:t xml:space="preserve"> </w:t>
      </w:r>
    </w:p>
    <w:p w:rsidR="00B312F1" w:rsidRDefault="00B312F1" w:rsidP="00B312F1">
      <w:pPr>
        <w:ind w:left="993" w:hanging="709"/>
        <w:jc w:val="center"/>
        <w:rPr>
          <w:sz w:val="26"/>
          <w:szCs w:val="26"/>
          <w:lang w:val="uk-UA"/>
        </w:rPr>
      </w:pPr>
    </w:p>
    <w:p w:rsidR="00F83D54" w:rsidRPr="00F83D54" w:rsidRDefault="00F83D54" w:rsidP="00B312F1">
      <w:pPr>
        <w:ind w:left="-142" w:firstLine="426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8.1.  Рішення про реорганізацію або ліквідацію </w:t>
      </w:r>
      <w:r w:rsidR="00B312F1">
        <w:rPr>
          <w:sz w:val="26"/>
          <w:szCs w:val="26"/>
          <w:lang w:val="uk-UA"/>
        </w:rPr>
        <w:t>БДЮТШ</w:t>
      </w:r>
      <w:r w:rsidR="00B312F1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приймає засновник.</w:t>
      </w:r>
      <w:r w:rsidR="00B312F1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 xml:space="preserve">Реорганізація </w:t>
      </w:r>
      <w:r w:rsidR="00B312F1">
        <w:rPr>
          <w:sz w:val="26"/>
          <w:szCs w:val="26"/>
          <w:lang w:val="uk-UA"/>
        </w:rPr>
        <w:t>БДЮТШ</w:t>
      </w:r>
      <w:r w:rsidR="00B312F1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відбувається шляхом злиття, приєднання, поділу.</w:t>
      </w:r>
      <w:r w:rsidR="00B312F1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 xml:space="preserve">Ліквідація проводиться ліквідаційною комісією, призначеною засновником, а у випадку ліквідації за рішення арбітражного суду – ліквідаційною комісією, призначеною цим органом.  З часу призначення ліквідаційної комісії до неї приходять повноваження щодо управління </w:t>
      </w:r>
      <w:r w:rsidR="00B312F1">
        <w:rPr>
          <w:sz w:val="26"/>
          <w:szCs w:val="26"/>
          <w:lang w:val="uk-UA"/>
        </w:rPr>
        <w:t>БДЮТШ</w:t>
      </w:r>
      <w:r w:rsidRPr="00F83D54">
        <w:rPr>
          <w:sz w:val="26"/>
          <w:szCs w:val="26"/>
          <w:lang w:val="uk-UA"/>
        </w:rPr>
        <w:t>.</w:t>
      </w:r>
    </w:p>
    <w:p w:rsidR="00F83D54" w:rsidRPr="00F83D54" w:rsidRDefault="00F83D54" w:rsidP="00B312F1">
      <w:pPr>
        <w:ind w:left="-142" w:firstLine="426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8.2.  У випадку реорганізації права та </w:t>
      </w:r>
      <w:proofErr w:type="spellStart"/>
      <w:r w:rsidRPr="00F83D54">
        <w:rPr>
          <w:sz w:val="26"/>
          <w:szCs w:val="26"/>
          <w:lang w:val="uk-UA"/>
        </w:rPr>
        <w:t>зобов</w:t>
      </w:r>
      <w:proofErr w:type="spellEnd"/>
      <w:r w:rsidRPr="00F83D54">
        <w:rPr>
          <w:sz w:val="26"/>
          <w:szCs w:val="26"/>
          <w:lang w:val="uk-UA"/>
        </w:rPr>
        <w:t>’</w:t>
      </w:r>
      <w:proofErr w:type="spellStart"/>
      <w:r w:rsidRPr="00F83D54">
        <w:rPr>
          <w:sz w:val="26"/>
          <w:szCs w:val="26"/>
        </w:rPr>
        <w:t>язання</w:t>
      </w:r>
      <w:proofErr w:type="spellEnd"/>
      <w:r w:rsidRPr="00F83D54">
        <w:rPr>
          <w:sz w:val="26"/>
          <w:szCs w:val="26"/>
        </w:rPr>
        <w:t xml:space="preserve"> </w:t>
      </w:r>
      <w:r w:rsidR="00B312F1">
        <w:rPr>
          <w:sz w:val="26"/>
          <w:szCs w:val="26"/>
          <w:lang w:val="uk-UA"/>
        </w:rPr>
        <w:t>БДЮТШ</w:t>
      </w:r>
      <w:r w:rsidR="00B312F1"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переходять</w:t>
      </w:r>
      <w:proofErr w:type="spellEnd"/>
      <w:r w:rsidRPr="00F83D54">
        <w:rPr>
          <w:sz w:val="26"/>
          <w:szCs w:val="26"/>
        </w:rPr>
        <w:t xml:space="preserve"> у </w:t>
      </w:r>
      <w:proofErr w:type="spellStart"/>
      <w:r w:rsidRPr="00F83D54">
        <w:rPr>
          <w:sz w:val="26"/>
          <w:szCs w:val="26"/>
        </w:rPr>
        <w:t>правонаступників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відповідно</w:t>
      </w:r>
      <w:proofErr w:type="spellEnd"/>
      <w:r w:rsidRPr="00F83D54">
        <w:rPr>
          <w:sz w:val="26"/>
          <w:szCs w:val="26"/>
        </w:rPr>
        <w:t xml:space="preserve"> до чинного </w:t>
      </w:r>
      <w:proofErr w:type="spellStart"/>
      <w:r w:rsidRPr="00F83D54">
        <w:rPr>
          <w:sz w:val="26"/>
          <w:szCs w:val="26"/>
        </w:rPr>
        <w:t>законодавства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або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визначених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закладів</w:t>
      </w:r>
      <w:proofErr w:type="spellEnd"/>
      <w:r w:rsidRPr="00F83D54">
        <w:rPr>
          <w:sz w:val="26"/>
          <w:szCs w:val="26"/>
        </w:rPr>
        <w:t xml:space="preserve"> </w:t>
      </w:r>
      <w:proofErr w:type="spellStart"/>
      <w:r w:rsidRPr="00F83D54">
        <w:rPr>
          <w:sz w:val="26"/>
          <w:szCs w:val="26"/>
        </w:rPr>
        <w:t>освіти</w:t>
      </w:r>
      <w:proofErr w:type="spellEnd"/>
      <w:r w:rsidRPr="00F83D54">
        <w:rPr>
          <w:sz w:val="26"/>
          <w:szCs w:val="26"/>
        </w:rPr>
        <w:t>.</w:t>
      </w:r>
    </w:p>
    <w:p w:rsidR="00F83D54" w:rsidRPr="00F83D54" w:rsidRDefault="00F83D54" w:rsidP="00B312F1">
      <w:pPr>
        <w:ind w:left="-142" w:firstLine="426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8.3.   Ліквідація та/або реорганізація </w:t>
      </w:r>
      <w:r w:rsidR="00B312F1">
        <w:rPr>
          <w:sz w:val="26"/>
          <w:szCs w:val="26"/>
          <w:lang w:val="uk-UA"/>
        </w:rPr>
        <w:t>БДЮТШ</w:t>
      </w:r>
      <w:r w:rsidR="00B312F1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здійснюється згідно з чинним законодавством.</w:t>
      </w:r>
    </w:p>
    <w:p w:rsidR="00F83D54" w:rsidRPr="00F83D54" w:rsidRDefault="00F83D54" w:rsidP="00B312F1">
      <w:pPr>
        <w:ind w:left="-142" w:firstLine="426"/>
        <w:jc w:val="both"/>
        <w:rPr>
          <w:sz w:val="26"/>
          <w:szCs w:val="26"/>
          <w:lang w:val="uk-UA"/>
        </w:rPr>
      </w:pPr>
      <w:r w:rsidRPr="00F83D54">
        <w:rPr>
          <w:sz w:val="26"/>
          <w:szCs w:val="26"/>
          <w:lang w:val="uk-UA"/>
        </w:rPr>
        <w:t xml:space="preserve">8.4.  При реорганізації чи ліквідації </w:t>
      </w:r>
      <w:r w:rsidR="00B312F1">
        <w:rPr>
          <w:sz w:val="26"/>
          <w:szCs w:val="26"/>
          <w:lang w:val="uk-UA"/>
        </w:rPr>
        <w:t>БДЮТШ</w:t>
      </w:r>
      <w:r w:rsidR="00B312F1" w:rsidRPr="00F83D54">
        <w:rPr>
          <w:sz w:val="26"/>
          <w:szCs w:val="26"/>
          <w:lang w:val="uk-UA"/>
        </w:rPr>
        <w:t xml:space="preserve"> </w:t>
      </w:r>
      <w:r w:rsidRPr="00F83D54">
        <w:rPr>
          <w:sz w:val="26"/>
          <w:szCs w:val="26"/>
          <w:lang w:val="uk-UA"/>
        </w:rPr>
        <w:t>працівникам, які звільняються або переводяться, гарантується дотримання їхніх прав та інтересів відповідно до законодавства про працю України</w:t>
      </w:r>
    </w:p>
    <w:p w:rsidR="00F83D54" w:rsidRPr="00F83D54" w:rsidRDefault="00F83D54" w:rsidP="00B312F1">
      <w:pPr>
        <w:ind w:left="-142" w:firstLine="426"/>
        <w:jc w:val="center"/>
        <w:rPr>
          <w:sz w:val="26"/>
          <w:szCs w:val="26"/>
          <w:lang w:val="uk-UA"/>
        </w:rPr>
      </w:pPr>
    </w:p>
    <w:p w:rsidR="00F83D54" w:rsidRPr="00F83D54" w:rsidRDefault="00F83D54" w:rsidP="00B312F1">
      <w:pPr>
        <w:ind w:left="-142" w:firstLine="426"/>
        <w:jc w:val="both"/>
        <w:rPr>
          <w:sz w:val="26"/>
          <w:szCs w:val="26"/>
          <w:lang w:val="uk-UA"/>
        </w:rPr>
      </w:pPr>
    </w:p>
    <w:p w:rsidR="00F83D54" w:rsidRPr="00F83D54" w:rsidRDefault="00F83D54" w:rsidP="00F83D54">
      <w:pPr>
        <w:ind w:left="993" w:hanging="709"/>
        <w:jc w:val="both"/>
        <w:rPr>
          <w:sz w:val="26"/>
          <w:szCs w:val="26"/>
          <w:lang w:val="uk-UA"/>
        </w:rPr>
      </w:pPr>
    </w:p>
    <w:p w:rsidR="00F83D54" w:rsidRPr="00F83D54" w:rsidRDefault="00F83D54" w:rsidP="00F83D54">
      <w:pPr>
        <w:ind w:left="993" w:hanging="709"/>
        <w:jc w:val="both"/>
        <w:rPr>
          <w:sz w:val="26"/>
          <w:szCs w:val="26"/>
          <w:lang w:val="uk-UA"/>
        </w:rPr>
      </w:pPr>
    </w:p>
    <w:p w:rsidR="00F83D54" w:rsidRPr="00F83D54" w:rsidRDefault="00F83D54" w:rsidP="00F83D54">
      <w:pPr>
        <w:ind w:left="993" w:hanging="709"/>
        <w:jc w:val="both"/>
        <w:rPr>
          <w:sz w:val="26"/>
          <w:szCs w:val="26"/>
          <w:lang w:val="uk-UA"/>
        </w:rPr>
      </w:pPr>
    </w:p>
    <w:p w:rsidR="004D132C" w:rsidRPr="00E64D39" w:rsidRDefault="004D132C" w:rsidP="00E64D39">
      <w:pPr>
        <w:ind w:left="1080" w:hanging="1080"/>
        <w:jc w:val="both"/>
        <w:rPr>
          <w:sz w:val="26"/>
          <w:szCs w:val="26"/>
          <w:lang w:val="uk-UA"/>
        </w:rPr>
      </w:pPr>
    </w:p>
    <w:sectPr w:rsidR="004D132C" w:rsidRPr="00E64D39" w:rsidSect="00E64D39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3CB1" w:rsidRDefault="00713CB1" w:rsidP="00B02C16">
      <w:r>
        <w:separator/>
      </w:r>
    </w:p>
  </w:endnote>
  <w:endnote w:type="continuationSeparator" w:id="0">
    <w:p w:rsidR="00713CB1" w:rsidRDefault="00713CB1" w:rsidP="00B0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09700"/>
      <w:docPartObj>
        <w:docPartGallery w:val="Page Numbers (Bottom of Page)"/>
        <w:docPartUnique/>
      </w:docPartObj>
    </w:sdtPr>
    <w:sdtEndPr/>
    <w:sdtContent>
      <w:p w:rsidR="00B02C16" w:rsidRDefault="00EC1AC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72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02C16" w:rsidRDefault="00B02C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3CB1" w:rsidRDefault="00713CB1" w:rsidP="00B02C16">
      <w:r>
        <w:separator/>
      </w:r>
    </w:p>
  </w:footnote>
  <w:footnote w:type="continuationSeparator" w:id="0">
    <w:p w:rsidR="00713CB1" w:rsidRDefault="00713CB1" w:rsidP="00B02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8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60E08DB"/>
    <w:multiLevelType w:val="hybridMultilevel"/>
    <w:tmpl w:val="85E4E81A"/>
    <w:lvl w:ilvl="0" w:tplc="DAFC7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F6D380">
      <w:numFmt w:val="none"/>
      <w:lvlText w:val=""/>
      <w:lvlJc w:val="left"/>
      <w:pPr>
        <w:tabs>
          <w:tab w:val="num" w:pos="360"/>
        </w:tabs>
      </w:pPr>
    </w:lvl>
    <w:lvl w:ilvl="2" w:tplc="8D940F46">
      <w:numFmt w:val="none"/>
      <w:lvlText w:val=""/>
      <w:lvlJc w:val="left"/>
      <w:pPr>
        <w:tabs>
          <w:tab w:val="num" w:pos="360"/>
        </w:tabs>
      </w:pPr>
    </w:lvl>
    <w:lvl w:ilvl="3" w:tplc="58CAA3F4">
      <w:numFmt w:val="none"/>
      <w:lvlText w:val=""/>
      <w:lvlJc w:val="left"/>
      <w:pPr>
        <w:tabs>
          <w:tab w:val="num" w:pos="360"/>
        </w:tabs>
      </w:pPr>
    </w:lvl>
    <w:lvl w:ilvl="4" w:tplc="4636D166">
      <w:numFmt w:val="none"/>
      <w:lvlText w:val=""/>
      <w:lvlJc w:val="left"/>
      <w:pPr>
        <w:tabs>
          <w:tab w:val="num" w:pos="360"/>
        </w:tabs>
      </w:pPr>
    </w:lvl>
    <w:lvl w:ilvl="5" w:tplc="CF50A8EC">
      <w:numFmt w:val="none"/>
      <w:lvlText w:val=""/>
      <w:lvlJc w:val="left"/>
      <w:pPr>
        <w:tabs>
          <w:tab w:val="num" w:pos="360"/>
        </w:tabs>
      </w:pPr>
    </w:lvl>
    <w:lvl w:ilvl="6" w:tplc="EABCB77A">
      <w:numFmt w:val="none"/>
      <w:lvlText w:val=""/>
      <w:lvlJc w:val="left"/>
      <w:pPr>
        <w:tabs>
          <w:tab w:val="num" w:pos="360"/>
        </w:tabs>
      </w:pPr>
    </w:lvl>
    <w:lvl w:ilvl="7" w:tplc="3FCA7ECC">
      <w:numFmt w:val="none"/>
      <w:lvlText w:val=""/>
      <w:lvlJc w:val="left"/>
      <w:pPr>
        <w:tabs>
          <w:tab w:val="num" w:pos="360"/>
        </w:tabs>
      </w:pPr>
    </w:lvl>
    <w:lvl w:ilvl="8" w:tplc="F578B4F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0BE0193"/>
    <w:multiLevelType w:val="hybridMultilevel"/>
    <w:tmpl w:val="2A6004A8"/>
    <w:lvl w:ilvl="0" w:tplc="436008A8">
      <w:start w:val="2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1FA10BD5"/>
    <w:multiLevelType w:val="hybridMultilevel"/>
    <w:tmpl w:val="1EBED698"/>
    <w:lvl w:ilvl="0" w:tplc="436008A8">
      <w:start w:val="2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23261DE7"/>
    <w:multiLevelType w:val="hybridMultilevel"/>
    <w:tmpl w:val="C8FE6ADA"/>
    <w:lvl w:ilvl="0" w:tplc="436008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B2D50"/>
    <w:multiLevelType w:val="multilevel"/>
    <w:tmpl w:val="445C096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7" w15:restartNumberingAfterBreak="0">
    <w:nsid w:val="2D49147B"/>
    <w:multiLevelType w:val="hybridMultilevel"/>
    <w:tmpl w:val="E1B6B20C"/>
    <w:lvl w:ilvl="0" w:tplc="436008A8">
      <w:start w:val="2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4234048"/>
    <w:multiLevelType w:val="hybridMultilevel"/>
    <w:tmpl w:val="667C0584"/>
    <w:lvl w:ilvl="0" w:tplc="436008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273C"/>
    <w:multiLevelType w:val="hybridMultilevel"/>
    <w:tmpl w:val="C78A7B5E"/>
    <w:lvl w:ilvl="0" w:tplc="436008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95B9E"/>
    <w:multiLevelType w:val="hybridMultilevel"/>
    <w:tmpl w:val="0D32941E"/>
    <w:lvl w:ilvl="0" w:tplc="436008A8">
      <w:start w:val="2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44355AD"/>
    <w:multiLevelType w:val="hybridMultilevel"/>
    <w:tmpl w:val="09E63EC0"/>
    <w:lvl w:ilvl="0" w:tplc="436008A8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4615F4B"/>
    <w:multiLevelType w:val="multilevel"/>
    <w:tmpl w:val="5CDCB6A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hAnsi="Times New Roman" w:cs="Times New Roman" w:hint="default"/>
        <w:sz w:val="26"/>
        <w:szCs w:val="26"/>
      </w:rPr>
    </w:lvl>
    <w:lvl w:ilvl="1">
      <w:start w:val="9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ascii="Times New Roman" w:hAnsi="Times New Roman" w:cs="Times New Roman" w:hint="default"/>
        <w:sz w:val="25"/>
        <w:szCs w:val="25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ascii="Microsoft Sans Serif" w:hAnsi="Microsoft Sans Serif" w:cs="Microsoft Sans Serif" w:hint="default"/>
        <w:sz w:val="25"/>
        <w:szCs w:val="25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ascii="Microsoft Sans Serif" w:hAnsi="Microsoft Sans Serif" w:cs="Microsoft Sans Serif" w:hint="default"/>
        <w:sz w:val="25"/>
        <w:szCs w:val="25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ascii="Microsoft Sans Serif" w:hAnsi="Microsoft Sans Serif" w:cs="Microsoft Sans Serif" w:hint="default"/>
        <w:sz w:val="25"/>
        <w:szCs w:val="25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ascii="Microsoft Sans Serif" w:hAnsi="Microsoft Sans Serif" w:cs="Microsoft Sans Serif" w:hint="default"/>
        <w:sz w:val="25"/>
        <w:szCs w:val="25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ascii="Microsoft Sans Serif" w:hAnsi="Microsoft Sans Serif" w:cs="Microsoft Sans Serif" w:hint="default"/>
        <w:sz w:val="25"/>
        <w:szCs w:val="25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ascii="Microsoft Sans Serif" w:hAnsi="Microsoft Sans Serif" w:cs="Microsoft Sans Serif" w:hint="default"/>
        <w:sz w:val="25"/>
        <w:szCs w:val="25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ascii="Microsoft Sans Serif" w:hAnsi="Microsoft Sans Serif" w:cs="Microsoft Sans Serif" w:hint="default"/>
        <w:sz w:val="25"/>
        <w:szCs w:val="25"/>
      </w:rPr>
    </w:lvl>
  </w:abstractNum>
  <w:abstractNum w:abstractNumId="13" w15:restartNumberingAfterBreak="0">
    <w:nsid w:val="68DE65F5"/>
    <w:multiLevelType w:val="hybridMultilevel"/>
    <w:tmpl w:val="7972A874"/>
    <w:lvl w:ilvl="0" w:tplc="436008A8">
      <w:start w:val="2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B94604B"/>
    <w:multiLevelType w:val="hybridMultilevel"/>
    <w:tmpl w:val="EB5A7E10"/>
    <w:lvl w:ilvl="0" w:tplc="436008A8">
      <w:start w:val="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6EAE54C7"/>
    <w:multiLevelType w:val="multilevel"/>
    <w:tmpl w:val="3D6A8B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800"/>
      </w:pPr>
      <w:rPr>
        <w:rFonts w:hint="default"/>
      </w:rPr>
    </w:lvl>
  </w:abstractNum>
  <w:abstractNum w:abstractNumId="16" w15:restartNumberingAfterBreak="0">
    <w:nsid w:val="6FC06F2F"/>
    <w:multiLevelType w:val="hybridMultilevel"/>
    <w:tmpl w:val="559E1E64"/>
    <w:lvl w:ilvl="0" w:tplc="436008A8">
      <w:start w:val="2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70106F4C"/>
    <w:multiLevelType w:val="hybridMultilevel"/>
    <w:tmpl w:val="19F66A86"/>
    <w:lvl w:ilvl="0" w:tplc="436008A8">
      <w:start w:val="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 w15:restartNumberingAfterBreak="0">
    <w:nsid w:val="7B8C7944"/>
    <w:multiLevelType w:val="hybridMultilevel"/>
    <w:tmpl w:val="053E6F1E"/>
    <w:lvl w:ilvl="0" w:tplc="436008A8">
      <w:start w:val="2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9"/>
  </w:num>
  <w:num w:numId="5">
    <w:abstractNumId w:val="5"/>
  </w:num>
  <w:num w:numId="6">
    <w:abstractNumId w:val="11"/>
  </w:num>
  <w:num w:numId="7">
    <w:abstractNumId w:val="16"/>
  </w:num>
  <w:num w:numId="8">
    <w:abstractNumId w:val="13"/>
  </w:num>
  <w:num w:numId="9">
    <w:abstractNumId w:val="3"/>
  </w:num>
  <w:num w:numId="10">
    <w:abstractNumId w:val="17"/>
  </w:num>
  <w:num w:numId="11">
    <w:abstractNumId w:val="4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0"/>
  </w:num>
  <w:num w:numId="17">
    <w:abstractNumId w:val="12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52D"/>
    <w:rsid w:val="000212D8"/>
    <w:rsid w:val="00042444"/>
    <w:rsid w:val="00067345"/>
    <w:rsid w:val="00084BAF"/>
    <w:rsid w:val="00095B32"/>
    <w:rsid w:val="000C316C"/>
    <w:rsid w:val="001375D1"/>
    <w:rsid w:val="00143A5A"/>
    <w:rsid w:val="001B0451"/>
    <w:rsid w:val="001E0D00"/>
    <w:rsid w:val="002421B8"/>
    <w:rsid w:val="002F70FC"/>
    <w:rsid w:val="00332724"/>
    <w:rsid w:val="003600E7"/>
    <w:rsid w:val="00375F4F"/>
    <w:rsid w:val="00394BF7"/>
    <w:rsid w:val="003B18D6"/>
    <w:rsid w:val="003D0902"/>
    <w:rsid w:val="003F6DC1"/>
    <w:rsid w:val="0043124A"/>
    <w:rsid w:val="00440AFF"/>
    <w:rsid w:val="00443E79"/>
    <w:rsid w:val="0048636A"/>
    <w:rsid w:val="004C3120"/>
    <w:rsid w:val="004D132C"/>
    <w:rsid w:val="004D7F31"/>
    <w:rsid w:val="005502C0"/>
    <w:rsid w:val="00586583"/>
    <w:rsid w:val="005923F3"/>
    <w:rsid w:val="005F5353"/>
    <w:rsid w:val="00631CF4"/>
    <w:rsid w:val="006344C9"/>
    <w:rsid w:val="006371B7"/>
    <w:rsid w:val="006B4D18"/>
    <w:rsid w:val="006C7915"/>
    <w:rsid w:val="006F447F"/>
    <w:rsid w:val="00702044"/>
    <w:rsid w:val="00713CB1"/>
    <w:rsid w:val="007558FC"/>
    <w:rsid w:val="00764E64"/>
    <w:rsid w:val="007853BE"/>
    <w:rsid w:val="007E0EE5"/>
    <w:rsid w:val="0084352D"/>
    <w:rsid w:val="00897EE6"/>
    <w:rsid w:val="008C1081"/>
    <w:rsid w:val="008E49B7"/>
    <w:rsid w:val="0091440C"/>
    <w:rsid w:val="00914879"/>
    <w:rsid w:val="009B751C"/>
    <w:rsid w:val="009D4211"/>
    <w:rsid w:val="00A201E1"/>
    <w:rsid w:val="00A55D1B"/>
    <w:rsid w:val="00A677D5"/>
    <w:rsid w:val="00A71BEC"/>
    <w:rsid w:val="00A75515"/>
    <w:rsid w:val="00AC333B"/>
    <w:rsid w:val="00AE6FD4"/>
    <w:rsid w:val="00AF623C"/>
    <w:rsid w:val="00B02C16"/>
    <w:rsid w:val="00B135A5"/>
    <w:rsid w:val="00B2702E"/>
    <w:rsid w:val="00B312F1"/>
    <w:rsid w:val="00B444DE"/>
    <w:rsid w:val="00B712C8"/>
    <w:rsid w:val="00B743F5"/>
    <w:rsid w:val="00B8686B"/>
    <w:rsid w:val="00BF4016"/>
    <w:rsid w:val="00C0182A"/>
    <w:rsid w:val="00C14AF5"/>
    <w:rsid w:val="00C379E4"/>
    <w:rsid w:val="00C6789C"/>
    <w:rsid w:val="00C93349"/>
    <w:rsid w:val="00CA10A1"/>
    <w:rsid w:val="00CE5BDA"/>
    <w:rsid w:val="00D013AD"/>
    <w:rsid w:val="00D27D8D"/>
    <w:rsid w:val="00D31E5B"/>
    <w:rsid w:val="00D6047F"/>
    <w:rsid w:val="00D648B0"/>
    <w:rsid w:val="00D901F6"/>
    <w:rsid w:val="00DC3DC0"/>
    <w:rsid w:val="00DC5858"/>
    <w:rsid w:val="00DE604E"/>
    <w:rsid w:val="00E64D39"/>
    <w:rsid w:val="00EA2D5F"/>
    <w:rsid w:val="00EB269F"/>
    <w:rsid w:val="00EC0E63"/>
    <w:rsid w:val="00EC1AC8"/>
    <w:rsid w:val="00F22C9F"/>
    <w:rsid w:val="00F41799"/>
    <w:rsid w:val="00F47BB7"/>
    <w:rsid w:val="00F83D54"/>
    <w:rsid w:val="00FA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E5CC"/>
  <w15:docId w15:val="{224F2696-362B-4DFB-9829-AD431EA5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D27D8D"/>
    <w:pPr>
      <w:ind w:left="900" w:hanging="900"/>
      <w:jc w:val="both"/>
    </w:pPr>
    <w:rPr>
      <w:sz w:val="26"/>
      <w:szCs w:val="26"/>
      <w:lang w:val="uk-UA"/>
    </w:rPr>
  </w:style>
  <w:style w:type="character" w:customStyle="1" w:styleId="10">
    <w:name w:val="Стиль1 Знак"/>
    <w:link w:val="1"/>
    <w:rsid w:val="00D27D8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No Spacing"/>
    <w:uiPriority w:val="1"/>
    <w:qFormat/>
    <w:rsid w:val="006B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E49B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49B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1B0451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1B0451"/>
    <w:rPr>
      <w:color w:val="0000FF"/>
      <w:u w:val="single"/>
    </w:rPr>
  </w:style>
  <w:style w:type="character" w:customStyle="1" w:styleId="rvts46">
    <w:name w:val="rvts46"/>
    <w:basedOn w:val="a0"/>
    <w:rsid w:val="001B0451"/>
  </w:style>
  <w:style w:type="paragraph" w:styleId="a7">
    <w:name w:val="List Paragraph"/>
    <w:basedOn w:val="a"/>
    <w:uiPriority w:val="34"/>
    <w:qFormat/>
    <w:rsid w:val="00F83D54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42444"/>
    <w:pPr>
      <w:spacing w:before="100" w:beforeAutospacing="1" w:after="100" w:afterAutospacing="1"/>
    </w:pPr>
    <w:rPr>
      <w:lang w:val="uk-UA" w:eastAsia="uk-UA"/>
    </w:rPr>
  </w:style>
  <w:style w:type="paragraph" w:customStyle="1" w:styleId="a9">
    <w:name w:val="Назва документа"/>
    <w:basedOn w:val="a"/>
    <w:next w:val="a"/>
    <w:rsid w:val="008C108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paragraph" w:customStyle="1" w:styleId="11">
    <w:name w:val="Основний текст1"/>
    <w:basedOn w:val="a"/>
    <w:rsid w:val="009D4211"/>
    <w:pPr>
      <w:shd w:val="clear" w:color="auto" w:fill="FFFFFF"/>
      <w:spacing w:before="480" w:line="317" w:lineRule="exact"/>
      <w:ind w:hanging="860"/>
      <w:jc w:val="both"/>
    </w:pPr>
    <w:rPr>
      <w:rFonts w:ascii="Arial Narrow" w:hAnsi="Arial Narrow" w:cs="Arial Narrow"/>
      <w:sz w:val="27"/>
      <w:szCs w:val="27"/>
      <w:lang w:val="uk-UA"/>
    </w:rPr>
  </w:style>
  <w:style w:type="character" w:customStyle="1" w:styleId="MicrosoftSansSerif">
    <w:name w:val="Основний текст + Microsoft Sans Serif"/>
    <w:aliases w:val="12,5 pt5"/>
    <w:basedOn w:val="a0"/>
    <w:rsid w:val="006371B7"/>
    <w:rPr>
      <w:rFonts w:ascii="Microsoft Sans Serif" w:hAnsi="Microsoft Sans Serif" w:cs="Microsoft Sans Serif"/>
      <w:spacing w:val="0"/>
      <w:sz w:val="25"/>
      <w:szCs w:val="25"/>
    </w:rPr>
  </w:style>
  <w:style w:type="paragraph" w:styleId="aa">
    <w:name w:val="header"/>
    <w:basedOn w:val="a"/>
    <w:link w:val="ab"/>
    <w:uiPriority w:val="99"/>
    <w:semiHidden/>
    <w:unhideWhenUsed/>
    <w:rsid w:val="00B02C16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B02C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B02C16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B02C1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CBB8A-F0AC-44E9-8844-C3A31AFA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23186</Words>
  <Characters>13217</Characters>
  <Application>Microsoft Office Word</Application>
  <DocSecurity>0</DocSecurity>
  <Lines>110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2025-03-14T09:04:00Z</cp:lastPrinted>
  <dcterms:created xsi:type="dcterms:W3CDTF">2025-01-08T11:04:00Z</dcterms:created>
  <dcterms:modified xsi:type="dcterms:W3CDTF">2025-03-14T09:14:00Z</dcterms:modified>
</cp:coreProperties>
</file>