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2B" w:rsidRPr="00601637" w:rsidRDefault="009637EF" w:rsidP="0060163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637">
        <w:rPr>
          <w:rFonts w:ascii="Times New Roman" w:hAnsi="Times New Roman" w:cs="Times New Roman"/>
          <w:b/>
          <w:sz w:val="26"/>
          <w:szCs w:val="26"/>
        </w:rPr>
        <w:t>Матеріали для педагогів та батьків щодо психолого-педагогічного супроводу дітей дошкільного віку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>Як заспокоїти дітей під час війни https://mon.gov.ua/ua/news/mon</w:t>
      </w:r>
      <w:r w:rsidRPr="00050ECE">
        <w:rPr>
          <w:rFonts w:ascii="Times New Roman" w:hAnsi="Times New Roman" w:cs="Times New Roman"/>
          <w:sz w:val="26"/>
          <w:szCs w:val="26"/>
        </w:rPr>
        <w:t>zapuskaye-informacijnu-kampaniyu</w:t>
      </w:r>
      <w:r w:rsidRPr="00050ECE">
        <w:rPr>
          <w:rFonts w:ascii="Times New Roman" w:hAnsi="Times New Roman" w:cs="Times New Roman"/>
          <w:sz w:val="26"/>
          <w:szCs w:val="26"/>
        </w:rPr>
        <w:t>pro-te-yak-zaspokoyiti-ditej-pid</w:t>
      </w:r>
      <w:r w:rsidRPr="00050ECE">
        <w:rPr>
          <w:rFonts w:ascii="Times New Roman" w:hAnsi="Times New Roman" w:cs="Times New Roman"/>
          <w:sz w:val="26"/>
          <w:szCs w:val="26"/>
        </w:rPr>
        <w:t>chas-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vijni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Як подбати про дитину, якщо ви знаходитеся з нею в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укриттІ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https://www.youtube.com/watch?v= VpJXr3UXCvo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>Як говорити з дитиною, якщо батько чи мати захищає країну HTTPS://MON.GOV.UA/UA/PSIHOLOGIC HNA-TURBOTA-VID-SVITLANI</w:t>
      </w:r>
      <w:r w:rsidRPr="00050ECE">
        <w:rPr>
          <w:rFonts w:ascii="Times New Roman" w:hAnsi="Times New Roman" w:cs="Times New Roman"/>
          <w:sz w:val="26"/>
          <w:szCs w:val="26"/>
        </w:rPr>
        <w:t>ROJZ/YAKSHO-BATKO-CHI-MATI</w:t>
      </w:r>
      <w:r w:rsidRPr="00050ECE">
        <w:rPr>
          <w:rFonts w:ascii="Times New Roman" w:hAnsi="Times New Roman" w:cs="Times New Roman"/>
          <w:sz w:val="26"/>
          <w:szCs w:val="26"/>
        </w:rPr>
        <w:t>ZAHISHAYE-KRAYINU</w:t>
      </w:r>
      <w:r w:rsidR="00601637">
        <w:rPr>
          <w:rFonts w:ascii="Times New Roman" w:hAnsi="Times New Roman" w:cs="Times New Roman"/>
          <w:sz w:val="26"/>
          <w:szCs w:val="26"/>
        </w:rPr>
        <w:t xml:space="preserve"> </w:t>
      </w:r>
      <w:r w:rsidRPr="00050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Правила підтримки, якщо родина евакуюється з дитиною https://www.youtube.com/watch?v= 8ml9RPFun7s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>Фізична безпека дітей під час війни. Сайт «Освітній омбудсмен України» https://eo.gov.ua/fizychna-bezpeka</w:t>
      </w:r>
      <w:r w:rsidRPr="00050ECE">
        <w:rPr>
          <w:rFonts w:ascii="Times New Roman" w:hAnsi="Times New Roman" w:cs="Times New Roman"/>
          <w:sz w:val="26"/>
          <w:szCs w:val="26"/>
        </w:rPr>
        <w:t>ditey-pid-chas-viyny-pravyla</w:t>
      </w:r>
      <w:r w:rsidRPr="00050ECE">
        <w:rPr>
          <w:rFonts w:ascii="Times New Roman" w:hAnsi="Times New Roman" w:cs="Times New Roman"/>
          <w:sz w:val="26"/>
          <w:szCs w:val="26"/>
        </w:rPr>
        <w:t>povedinky-v-evakuatsii-na</w:t>
      </w:r>
      <w:r w:rsidRPr="00050ECE">
        <w:rPr>
          <w:rFonts w:ascii="Times New Roman" w:hAnsi="Times New Roman" w:cs="Times New Roman"/>
          <w:sz w:val="26"/>
          <w:szCs w:val="26"/>
        </w:rPr>
        <w:t>okupovanykh-terytoriiakh-i-v-zoni</w:t>
      </w:r>
      <w:r w:rsidRPr="00050ECE">
        <w:rPr>
          <w:rFonts w:ascii="Times New Roman" w:hAnsi="Times New Roman" w:cs="Times New Roman"/>
          <w:sz w:val="26"/>
          <w:szCs w:val="26"/>
        </w:rPr>
        <w:t xml:space="preserve">boyovykh-diy/2022/03/19/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Як підтримати дитину, якщо ви опинились у зоні активних бойових дій https://www.unicef.org/ukraine/stori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es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>/safety-backpacks-and-ways-to</w:t>
      </w:r>
      <w:r w:rsidRPr="00050ECE">
        <w:rPr>
          <w:rFonts w:ascii="Times New Roman" w:hAnsi="Times New Roman" w:cs="Times New Roman"/>
          <w:sz w:val="26"/>
          <w:szCs w:val="26"/>
        </w:rPr>
        <w:t xml:space="preserve">reduce-stress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Поради як підтримати дитину в дорозі від ЮНІСЕФ https://www.unicef.org/ukraine/stori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es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>/how-to-support-a-child-on-the</w:t>
      </w:r>
      <w:r w:rsidRPr="00050ECE">
        <w:rPr>
          <w:rFonts w:ascii="Times New Roman" w:hAnsi="Times New Roman" w:cs="Times New Roman"/>
          <w:sz w:val="26"/>
          <w:szCs w:val="26"/>
        </w:rPr>
        <w:t/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road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>Рекомендації для населення під час воєнного стану https://phc.org.ua/news/rekomendaci i-dlya-naselennya-pid-chas</w:t>
      </w:r>
      <w:r w:rsidRPr="00050ECE">
        <w:rPr>
          <w:rFonts w:ascii="Times New Roman" w:hAnsi="Times New Roman" w:cs="Times New Roman"/>
          <w:sz w:val="26"/>
          <w:szCs w:val="26"/>
        </w:rPr>
        <w:t xml:space="preserve">voennogo-stanu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Як поводитися на блокпостах з перекладом на жестову мову https://www.youtube.com/watch?v= -YPGsjyjqQI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Ресурси позитивного батьківства від ЮНІСЕФ «П’ять мов у спілкуванні з дитиною» https://www.unicef.org/ukraine/docu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ments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>/five-love-languages-in</w:t>
      </w:r>
      <w:r w:rsidRPr="00050ECE">
        <w:rPr>
          <w:rFonts w:ascii="Times New Roman" w:hAnsi="Times New Roman" w:cs="Times New Roman"/>
          <w:sz w:val="26"/>
          <w:szCs w:val="26"/>
        </w:rPr>
        <w:t xml:space="preserve">communication-with-child </w:t>
      </w:r>
    </w:p>
    <w:p w:rsidR="00601637" w:rsidRP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637">
        <w:rPr>
          <w:rFonts w:ascii="Times New Roman" w:hAnsi="Times New Roman" w:cs="Times New Roman"/>
          <w:sz w:val="26"/>
          <w:szCs w:val="26"/>
        </w:rPr>
        <w:t xml:space="preserve">Як не збожеволіти від стресу. Поради батькам https://www.facebook.com/watch/?v =4909674825795375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>Підтримка батьків та дітей під час війни https://www.unicef.org/ukraine/pare nts-children-support-during</w:t>
      </w:r>
      <w:r w:rsidRPr="00050ECE">
        <w:rPr>
          <w:rFonts w:ascii="Times New Roman" w:hAnsi="Times New Roman" w:cs="Times New Roman"/>
          <w:sz w:val="26"/>
          <w:szCs w:val="26"/>
        </w:rPr>
        <w:t xml:space="preserve">military-actions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Психологічна допомога для дітей Психологічна турбота від Світлани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Ройз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YouTube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>Як надавати першу психологічну допомогу? https://moz.gov.ua/article/news/reko mendacii-z-psihologichnoi</w:t>
      </w:r>
      <w:r w:rsidRPr="00050ECE">
        <w:rPr>
          <w:rFonts w:ascii="Times New Roman" w:hAnsi="Times New Roman" w:cs="Times New Roman"/>
          <w:sz w:val="26"/>
          <w:szCs w:val="26"/>
        </w:rPr>
        <w:t/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dopomogi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637" w:rsidRP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637">
        <w:rPr>
          <w:rFonts w:ascii="Times New Roman" w:hAnsi="Times New Roman" w:cs="Times New Roman"/>
          <w:sz w:val="26"/>
          <w:szCs w:val="26"/>
        </w:rPr>
        <w:t>Як підтримати дітей у часи невизначеності та стресу.</w:t>
      </w:r>
      <w:r w:rsidR="00601637" w:rsidRPr="00601637">
        <w:rPr>
          <w:rFonts w:ascii="Times New Roman" w:hAnsi="Times New Roman" w:cs="Times New Roman"/>
          <w:sz w:val="26"/>
          <w:szCs w:val="26"/>
        </w:rPr>
        <w:t xml:space="preserve"> </w:t>
      </w:r>
      <w:r w:rsidRPr="00601637">
        <w:rPr>
          <w:rFonts w:ascii="Times New Roman" w:hAnsi="Times New Roman" w:cs="Times New Roman"/>
          <w:sz w:val="26"/>
          <w:szCs w:val="26"/>
        </w:rPr>
        <w:t xml:space="preserve">Поради від ЮНІСЕФ. https://www.unicef.org/ukraine/stori </w:t>
      </w:r>
      <w:proofErr w:type="spellStart"/>
      <w:r w:rsidRPr="00601637">
        <w:rPr>
          <w:rFonts w:ascii="Times New Roman" w:hAnsi="Times New Roman" w:cs="Times New Roman"/>
          <w:sz w:val="26"/>
          <w:szCs w:val="26"/>
        </w:rPr>
        <w:t>es</w:t>
      </w:r>
      <w:proofErr w:type="spellEnd"/>
      <w:r w:rsidRPr="00601637">
        <w:rPr>
          <w:rFonts w:ascii="Times New Roman" w:hAnsi="Times New Roman" w:cs="Times New Roman"/>
          <w:sz w:val="26"/>
          <w:szCs w:val="26"/>
        </w:rPr>
        <w:t>/7-tips-for-parents</w:t>
      </w:r>
      <w:r w:rsidR="00601637" w:rsidRPr="00601637">
        <w:rPr>
          <w:rFonts w:ascii="Times New Roman" w:hAnsi="Times New Roman" w:cs="Times New Roman"/>
          <w:sz w:val="26"/>
          <w:szCs w:val="26"/>
        </w:rPr>
        <w:t xml:space="preserve"> </w:t>
      </w:r>
      <w:r w:rsidRPr="006016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>Як допомагати дітям у замкненому просторі http://www.barabooka.com.ua/yak</w:t>
      </w:r>
      <w:r w:rsidRPr="00050ECE">
        <w:rPr>
          <w:rFonts w:ascii="Times New Roman" w:hAnsi="Times New Roman" w:cs="Times New Roman"/>
          <w:sz w:val="26"/>
          <w:szCs w:val="26"/>
        </w:rPr>
        <w:t>dopomagati-dityam-u-zamknenomu</w:t>
      </w:r>
      <w:r w:rsidRPr="00050ECE">
        <w:rPr>
          <w:rFonts w:ascii="Times New Roman" w:hAnsi="Times New Roman" w:cs="Times New Roman"/>
          <w:sz w:val="26"/>
          <w:szCs w:val="26"/>
        </w:rPr>
        <w:t/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prostori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/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Методичні рекомендації щодо надання першої психологічної допомоги сім’ям з дітьми, дітям, які перебувають/перебували у зоні збройного конфлікту </w:t>
      </w:r>
      <w:hyperlink r:id="rId5" w:history="1">
        <w:r w:rsidR="00601637" w:rsidRPr="00075797">
          <w:rPr>
            <w:rStyle w:val="a4"/>
            <w:rFonts w:ascii="Times New Roman" w:hAnsi="Times New Roman" w:cs="Times New Roman"/>
            <w:sz w:val="26"/>
            <w:szCs w:val="26"/>
          </w:rPr>
          <w:t>https://dszn-zoda.gov.ua/node/495</w:t>
        </w:r>
      </w:hyperlink>
      <w:r w:rsidRPr="00050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Для тих, хто приймає емігрантів і переселенців, для допомоги в адаптації https://www.youtube.com/watch?v=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UXnS_T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>5JD5s&amp;list=PLFVSJgZgf7 h8rXg9TTyevxZkdfxAQXodS&amp;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ind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ex=8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«Розкажи мені» Безкоштовна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інтернет-платформа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для психологічних консультацій </w:t>
      </w:r>
      <w:hyperlink r:id="rId6" w:history="1">
        <w:r w:rsidR="00601637" w:rsidRPr="00075797">
          <w:rPr>
            <w:rStyle w:val="a4"/>
            <w:rFonts w:ascii="Times New Roman" w:hAnsi="Times New Roman" w:cs="Times New Roman"/>
            <w:sz w:val="26"/>
            <w:szCs w:val="26"/>
          </w:rPr>
          <w:t>https://tellme.com.ua/</w:t>
        </w:r>
      </w:hyperlink>
      <w:r w:rsidRPr="00050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Як говорити про війну та повітряну тривогу з дітьми: поради чернівецької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психологині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https://shpalta.media/2022/03/02/ya k-govoriti-pro-vijnu-ta-povitryanu</w:t>
      </w:r>
      <w:r w:rsidRPr="00050ECE">
        <w:rPr>
          <w:rFonts w:ascii="Times New Roman" w:hAnsi="Times New Roman" w:cs="Times New Roman"/>
          <w:sz w:val="26"/>
          <w:szCs w:val="26"/>
        </w:rPr>
        <w:t>trivogu-z-ditmi-poradi</w:t>
      </w:r>
      <w:r w:rsidRPr="00050ECE">
        <w:rPr>
          <w:rFonts w:ascii="Times New Roman" w:hAnsi="Times New Roman" w:cs="Times New Roman"/>
          <w:sz w:val="26"/>
          <w:szCs w:val="26"/>
        </w:rPr>
        <w:t xml:space="preserve">cherniveckoi-psixologini/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>Як швидко заснути, коли ви тривожні і вам важко розслабитися https://phc.org.ua/news/yak</w:t>
      </w:r>
      <w:r w:rsidRPr="00050ECE">
        <w:rPr>
          <w:rFonts w:ascii="Times New Roman" w:hAnsi="Times New Roman" w:cs="Times New Roman"/>
          <w:sz w:val="26"/>
          <w:szCs w:val="26"/>
        </w:rPr>
        <w:t>shvidko-zasnuti-koli-vi-trivozhni-i</w:t>
      </w:r>
      <w:r w:rsidRPr="00050ECE">
        <w:rPr>
          <w:rFonts w:ascii="Times New Roman" w:hAnsi="Times New Roman" w:cs="Times New Roman"/>
          <w:sz w:val="26"/>
          <w:szCs w:val="26"/>
        </w:rPr>
        <w:t xml:space="preserve">vam-vazhko-rozslabitisya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lastRenderedPageBreak/>
        <w:t>Як перевірити правдивість джерела інформації https://www.pedrada.com.ua/article/ 3025-yak-perevriti-pravdivst</w:t>
      </w:r>
      <w:r w:rsidRPr="00050ECE">
        <w:rPr>
          <w:rFonts w:ascii="Times New Roman" w:hAnsi="Times New Roman" w:cs="Times New Roman"/>
          <w:sz w:val="26"/>
          <w:szCs w:val="26"/>
        </w:rPr>
        <w:t xml:space="preserve">djerela-nformats </w:t>
      </w:r>
    </w:p>
    <w:p w:rsidR="00601637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 xml:space="preserve">Перелік матеріалів для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дошкілля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«Сучасне 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дошкілля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 під крилами захисту». https://mon.gov.ua/ua/osvita/doshkil na-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osvita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>/suchasne-doshkillya-pid</w:t>
      </w:r>
      <w:r w:rsidRPr="00050ECE">
        <w:rPr>
          <w:rFonts w:ascii="Times New Roman" w:hAnsi="Times New Roman" w:cs="Times New Roman"/>
          <w:sz w:val="26"/>
          <w:szCs w:val="26"/>
        </w:rPr>
        <w:t>krilami-zahistu/</w:t>
      </w:r>
      <w:proofErr w:type="spellStart"/>
      <w:r w:rsidRPr="00050ECE">
        <w:rPr>
          <w:rFonts w:ascii="Times New Roman" w:hAnsi="Times New Roman" w:cs="Times New Roman"/>
          <w:sz w:val="26"/>
          <w:szCs w:val="26"/>
        </w:rPr>
        <w:t>pedagogam</w:t>
      </w:r>
      <w:proofErr w:type="spellEnd"/>
      <w:r w:rsidRPr="00050ECE">
        <w:rPr>
          <w:rFonts w:ascii="Times New Roman" w:hAnsi="Times New Roman" w:cs="Times New Roman"/>
          <w:sz w:val="26"/>
          <w:szCs w:val="26"/>
        </w:rPr>
        <w:t xml:space="preserve">zakladiv-doshkilnoyi-osviti </w:t>
      </w:r>
    </w:p>
    <w:p w:rsidR="009637EF" w:rsidRPr="00050ECE" w:rsidRDefault="009637EF" w:rsidP="0060163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ECE">
        <w:rPr>
          <w:rFonts w:ascii="Times New Roman" w:hAnsi="Times New Roman" w:cs="Times New Roman"/>
          <w:sz w:val="26"/>
          <w:szCs w:val="26"/>
        </w:rPr>
        <w:t>Платформа розвитку дошкільнят «НУМО» Навички дошкільняти https://numo.mon.gov.ua/</w:t>
      </w:r>
    </w:p>
    <w:sectPr w:rsidR="009637EF" w:rsidRPr="00050ECE" w:rsidSect="008F42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667CF"/>
    <w:multiLevelType w:val="hybridMultilevel"/>
    <w:tmpl w:val="0E0C3AA8"/>
    <w:lvl w:ilvl="0" w:tplc="7A9E5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637EF"/>
    <w:rsid w:val="00050ECE"/>
    <w:rsid w:val="00601637"/>
    <w:rsid w:val="008F422B"/>
    <w:rsid w:val="0096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EC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016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lme.com.ua/" TargetMode="External"/><Relationship Id="rId5" Type="http://schemas.openxmlformats.org/officeDocument/2006/relationships/hyperlink" Target="https://dszn-zoda.gov.ua/node/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2213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2022-04-07T07:00:00Z</dcterms:created>
  <dcterms:modified xsi:type="dcterms:W3CDTF">2022-04-07T07:07:00Z</dcterms:modified>
</cp:coreProperties>
</file>