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65"/>
      </w:tblGrid>
      <w:tr w:rsidR="00C92059" w:rsidRPr="00C92059" w:rsidTr="00C92059">
        <w:trPr>
          <w:tblCellSpacing w:w="0" w:type="dxa"/>
        </w:trPr>
        <w:tc>
          <w:tcPr>
            <w:tcW w:w="9665" w:type="dxa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C92059" w:rsidRPr="00C92059" w:rsidRDefault="00C92059" w:rsidP="00C92059">
            <w:pPr>
              <w:spacing w:before="100" w:beforeAutospacing="1" w:after="100" w:afterAutospacing="1" w:line="240" w:lineRule="auto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TOC--"/>
            <w:bookmarkEnd w:id="0"/>
            <w:proofErr w:type="spellStart"/>
            <w:r w:rsidRPr="00C92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Портфоліо</w:t>
            </w:r>
            <w:proofErr w:type="spellEnd"/>
            <w:r w:rsidRPr="00C92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вихователя закладу дошкільної освіти </w:t>
            </w:r>
          </w:p>
          <w:p w:rsidR="007658DD" w:rsidRPr="007658DD" w:rsidRDefault="00C92059" w:rsidP="007658DD">
            <w:pPr>
              <w:pStyle w:val="a7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Сучасна організація освітнього процесу у </w:t>
            </w:r>
            <w:r w:rsidR="001D4789"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закладі </w:t>
            </w:r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>дошкільно</w:t>
            </w:r>
            <w:r w:rsidR="001D4789"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>ї освіти</w:t>
            </w:r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потребує творчого педагога, який володіє сучасними педагогічними технологіями, прийомами психолого-педагогічної діагностики, способами конструювання освітнього процесу, умінням аналізувати свою професійну діяльність і прогнозувати її результат.</w:t>
            </w:r>
          </w:p>
          <w:p w:rsidR="00C92059" w:rsidRPr="007658DD" w:rsidRDefault="00C92059" w:rsidP="007658DD">
            <w:pPr>
              <w:pStyle w:val="a7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Одним з ефективних засобів самооцінки педагога на сучасному етапі освіти є </w:t>
            </w:r>
            <w:proofErr w:type="spellStart"/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портфоліо</w:t>
            </w:r>
            <w:proofErr w:type="spellEnd"/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92059" w:rsidRPr="00C92059" w:rsidRDefault="001D4789" w:rsidP="007658DD">
            <w:pPr>
              <w:pStyle w:val="a7"/>
              <w:ind w:firstLine="567"/>
              <w:jc w:val="both"/>
              <w:rPr>
                <w:rFonts w:eastAsia="Times New Roman"/>
              </w:rPr>
            </w:pPr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Основні розділи, структуру та зміст </w:t>
            </w:r>
            <w:proofErr w:type="spellStart"/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портфоліо</w:t>
            </w:r>
            <w:proofErr w:type="spellEnd"/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2059"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вихователя </w:t>
            </w:r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закладу </w:t>
            </w:r>
            <w:r w:rsidR="00C92059"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>дошкільно</w:t>
            </w:r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>ї освіти</w:t>
            </w:r>
            <w:r w:rsidR="00C92059"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затверджується п</w:t>
            </w:r>
            <w:r w:rsidR="00C92059"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>ід час засідання педагогічної ради</w:t>
            </w:r>
            <w:r w:rsidR="00C92059" w:rsidRPr="00C92059">
              <w:rPr>
                <w:rFonts w:eastAsia="Times New Roman"/>
              </w:rPr>
              <w:t>.</w:t>
            </w:r>
          </w:p>
          <w:p w:rsidR="00C92059" w:rsidRPr="00C92059" w:rsidRDefault="00C92059" w:rsidP="00C92059">
            <w:pPr>
              <w:spacing w:before="100" w:beforeAutospacing="1" w:after="100" w:afterAutospacing="1" w:line="240" w:lineRule="auto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TOC--1"/>
            <w:bookmarkEnd w:id="1"/>
            <w:r w:rsidRPr="00C92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ПОРТФОЛІО ЯК ЗАСІБ САМОВДОСКОНАЛЕННЯ ПЕДАГОГА</w:t>
            </w:r>
          </w:p>
          <w:p w:rsidR="00C92059" w:rsidRPr="00C92059" w:rsidRDefault="00C92059" w:rsidP="00C9205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(методичні рекомендації)</w:t>
            </w:r>
          </w:p>
          <w:p w:rsidR="00C92059" w:rsidRPr="00882214" w:rsidRDefault="00C92059" w:rsidP="00882214">
            <w:pPr>
              <w:pStyle w:val="a7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сформоване </w:t>
            </w:r>
            <w:proofErr w:type="spellStart"/>
            <w:r w:rsidRPr="00882214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портфоліо</w:t>
            </w:r>
            <w:proofErr w:type="spellEnd"/>
            <w:r w:rsidRPr="00882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допомагає педагогам вигідно представити свій педагогічний досвід, </w:t>
            </w:r>
            <w:proofErr w:type="spellStart"/>
            <w:r w:rsidRPr="00882214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неординарно</w:t>
            </w:r>
            <w:proofErr w:type="spellEnd"/>
            <w:r w:rsidRPr="00882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розповісти про нього, налаштуватися на професійне зростання.</w:t>
            </w:r>
          </w:p>
          <w:p w:rsidR="00C92059" w:rsidRPr="00882214" w:rsidRDefault="00C92059" w:rsidP="00882214">
            <w:pPr>
              <w:pStyle w:val="a7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214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Портфоліо</w:t>
            </w:r>
            <w:proofErr w:type="spellEnd"/>
            <w:r w:rsidRPr="00882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педагога – це добірка методичних матеріалів, документів та інших свідчень досягнень і прогресу у професійній діяльності.</w:t>
            </w:r>
          </w:p>
          <w:p w:rsidR="00C92059" w:rsidRPr="00C92059" w:rsidRDefault="00C92059" w:rsidP="00882214">
            <w:pPr>
              <w:pStyle w:val="a7"/>
              <w:ind w:firstLine="567"/>
              <w:jc w:val="both"/>
              <w:rPr>
                <w:rFonts w:eastAsia="Times New Roman"/>
              </w:rPr>
            </w:pPr>
            <w:r w:rsidRPr="00882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Головне призначення </w:t>
            </w:r>
            <w:proofErr w:type="spellStart"/>
            <w:r w:rsidRPr="00882214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портфоліо</w:t>
            </w:r>
            <w:proofErr w:type="spellEnd"/>
            <w:r w:rsidRPr="00882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продемонструвати найбільш значимі результати практичної діяльності для оцінки своєї професійної компетентності. Презентація </w:t>
            </w:r>
            <w:proofErr w:type="spellStart"/>
            <w:r w:rsidRPr="00882214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портфоліо</w:t>
            </w:r>
            <w:proofErr w:type="spellEnd"/>
            <w:r w:rsidRPr="00882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кожним педагогом є мотиваційною основою його особистісного вдосконалення і фахового</w:t>
            </w:r>
            <w:r w:rsidRPr="00C92059">
              <w:rPr>
                <w:rFonts w:eastAsia="Times New Roman"/>
              </w:rPr>
              <w:t xml:space="preserve"> зростання.</w:t>
            </w:r>
          </w:p>
          <w:p w:rsidR="00C92059" w:rsidRPr="00C92059" w:rsidRDefault="00C92059" w:rsidP="00C92059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Розділи </w:t>
            </w:r>
            <w:proofErr w:type="spellStart"/>
            <w:r w:rsidRPr="00C92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портфоліо</w:t>
            </w:r>
            <w:proofErr w:type="spellEnd"/>
          </w:p>
          <w:p w:rsidR="00C92059" w:rsidRPr="00882214" w:rsidRDefault="00C92059" w:rsidP="00882214">
            <w:pPr>
              <w:pStyle w:val="a7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Кожен розділ </w:t>
            </w:r>
            <w:proofErr w:type="spellStart"/>
            <w:r w:rsidRPr="00882214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портфоліо</w:t>
            </w:r>
            <w:proofErr w:type="spellEnd"/>
            <w:r w:rsidRPr="00882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має містити складену педагогом аналітичну записку, у якій викладено досвід його роботи у цьому напрямі.</w:t>
            </w:r>
          </w:p>
          <w:p w:rsidR="00C92059" w:rsidRPr="00882214" w:rsidRDefault="00C92059" w:rsidP="00882214">
            <w:pPr>
              <w:pStyle w:val="a7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214">
              <w:rPr>
                <w:rFonts w:ascii="Times New Roman" w:eastAsia="Times New Roman" w:hAnsi="Times New Roman" w:cs="Times New Roman"/>
                <w:sz w:val="24"/>
                <w:szCs w:val="24"/>
              </w:rPr>
              <w:t>2. У розділі «Офіційні документи» розміщують інформацію про усі наявні у педагога</w:t>
            </w:r>
            <w:r w:rsidRPr="00C92059">
              <w:rPr>
                <w:rFonts w:eastAsia="Times New Roman"/>
              </w:rPr>
              <w:t xml:space="preserve"> </w:t>
            </w:r>
            <w:r w:rsidRPr="0088221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документи, що підтверджують його індивідуальні досягнення, зокрема:</w:t>
            </w:r>
          </w:p>
          <w:p w:rsidR="00C92059" w:rsidRPr="00C92059" w:rsidRDefault="00C92059" w:rsidP="00C92059">
            <w:pPr>
              <w:tabs>
                <w:tab w:val="left" w:pos="51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t>- урядові нагороди;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грамоти;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подяки;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дипломи лауреата й учасника конкурсів;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-сертифікати.</w:t>
            </w:r>
          </w:p>
          <w:p w:rsidR="00C92059" w:rsidRPr="00C92059" w:rsidRDefault="00C92059" w:rsidP="00882214">
            <w:pPr>
              <w:pStyle w:val="a7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t>3. У розділі «Відомості про підвищення кваліфікації та професійну підготовку» розміщують інформацію:</w:t>
            </w:r>
          </w:p>
          <w:p w:rsidR="00C92059" w:rsidRPr="00C92059" w:rsidRDefault="00C92059" w:rsidP="00C9205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 проходження педагогом курсів підвищення кваліфікації за останні 5 років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тема курсів;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повне найменування організації, що проводила курси;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місце проведення;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номер і дата видачі посвідчення, сертифіката;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 професійну перепідготовку або одержання педагогом додаткової освіти;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 наявність у педагога почесних звань і ступенів зокрема копії документів, що підтверджують їх.</w:t>
            </w:r>
          </w:p>
          <w:p w:rsidR="00C92059" w:rsidRDefault="00C92059" w:rsidP="00C92059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У розділі «Робота педагога з узагальнення і поширення власного педагогічного 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досвіду» розміщують інформацію:</w:t>
            </w:r>
          </w:p>
          <w:p w:rsidR="00C92059" w:rsidRPr="00C92059" w:rsidRDefault="00C92059" w:rsidP="00C92059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 наявність власних методичних розробок, публікацій із проблем розвитку, виховання та навчання дітей (тема, назва і номер періодичного видання);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про участь у майстер-класах, круглих столах, </w:t>
            </w:r>
            <w:r w:rsid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тренінгах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t>, стажуваннях (із зазначенням теми та стислим змістом);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 розроблення і реалізацію авторських програм та проектів;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 участь в інноваційній діяльності (із зазначенням форми участі, змісту й результативності роботи).</w:t>
            </w:r>
          </w:p>
          <w:p w:rsidR="007658DD" w:rsidRDefault="00C92059" w:rsidP="007658DD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t>5. У розділі «Участь у професійних конкурсах» розміщують інформацію про участь педагога у районних, міських і професійних конкурсах із зазначенням:</w:t>
            </w:r>
          </w:p>
          <w:p w:rsidR="00C92059" w:rsidRPr="007658DD" w:rsidRDefault="00C92059" w:rsidP="007658DD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59">
              <w:rPr>
                <w:rFonts w:eastAsia="Times New Roman"/>
              </w:rPr>
              <w:br/>
            </w:r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>- назви конкурсу;</w:t>
            </w:r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строків проведення;</w:t>
            </w:r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результату участі.</w:t>
            </w:r>
          </w:p>
          <w:p w:rsidR="007658DD" w:rsidRDefault="00C92059" w:rsidP="00C92059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t>6. У розділі «Використання сучасних педагогічних технологій в освітньому процесі» наводять:</w:t>
            </w:r>
          </w:p>
          <w:p w:rsidR="00C92059" w:rsidRPr="00C92059" w:rsidRDefault="00C92059" w:rsidP="007658DD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t>-назву</w:t>
            </w:r>
            <w:proofErr w:type="spellEnd"/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технології, яку використовують;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t>-обґрунтування</w:t>
            </w:r>
            <w:proofErr w:type="spellEnd"/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застосування;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t>-наявний</w:t>
            </w:r>
            <w:proofErr w:type="spellEnd"/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або прогнозований результат.</w:t>
            </w:r>
          </w:p>
          <w:p w:rsidR="007658DD" w:rsidRDefault="00C92059" w:rsidP="00C92059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t>7. У розділі «Демонстрація позитивної динаміки досягнень дітей» вказують результати освітнього процесу за певний період:</w:t>
            </w:r>
          </w:p>
          <w:p w:rsidR="00C92059" w:rsidRPr="00C92059" w:rsidRDefault="00C92059" w:rsidP="007658DD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t>-порівняльний</w:t>
            </w:r>
            <w:proofErr w:type="spellEnd"/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аналіз результатів діагностики рівня сформованості компетентності дітей у різних сферах життєдіяльності;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аналіз результативності роботи з батьками.</w:t>
            </w:r>
          </w:p>
          <w:p w:rsidR="007658DD" w:rsidRDefault="00C92059" w:rsidP="00C92059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t>8. У розділі «Відгуки про педагогічну діяльність педагога та її результати» розміщують:</w:t>
            </w:r>
          </w:p>
          <w:p w:rsidR="00C92059" w:rsidRPr="00C92059" w:rsidRDefault="00C92059" w:rsidP="007658DD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характеристики адміністрації;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відгуки колег та батьків (законних представників) вихованців про роботу педагога;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методичні бюлетені за підсумками проведених педагогом відкритих заходів;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рецензії на статті педагога;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t>-самоаналіз</w:t>
            </w:r>
            <w:proofErr w:type="spellEnd"/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власної педагогічної діяльності.</w:t>
            </w:r>
          </w:p>
          <w:p w:rsidR="00C92059" w:rsidRPr="00C92059" w:rsidRDefault="00C92059" w:rsidP="00C92059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Оформлення </w:t>
            </w:r>
            <w:proofErr w:type="spellStart"/>
            <w:r w:rsidRPr="00C92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портфоліо</w:t>
            </w:r>
            <w:proofErr w:type="spellEnd"/>
          </w:p>
          <w:p w:rsidR="007658DD" w:rsidRPr="007658DD" w:rsidRDefault="00C92059" w:rsidP="007658DD">
            <w:pPr>
              <w:pStyle w:val="a7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Портфоліо</w:t>
            </w:r>
            <w:proofErr w:type="spellEnd"/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оформлюють у папці-накопичу</w:t>
            </w:r>
            <w:r w:rsid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>ачі з файлами</w:t>
            </w:r>
            <w:r w:rsidR="007658DD"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58DD" w:rsidRDefault="00C92059" w:rsidP="007658DD">
            <w:pPr>
              <w:pStyle w:val="a7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Усі матеріали, включені у </w:t>
            </w:r>
            <w:proofErr w:type="spellStart"/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портфоліо</w:t>
            </w:r>
            <w:proofErr w:type="spellEnd"/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>, датують.</w:t>
            </w:r>
          </w:p>
          <w:p w:rsidR="007658DD" w:rsidRDefault="00C92059" w:rsidP="007658DD">
            <w:pPr>
              <w:pStyle w:val="a7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Зміст </w:t>
            </w:r>
            <w:proofErr w:type="spellStart"/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портфоліо</w:t>
            </w:r>
            <w:proofErr w:type="spellEnd"/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має містити повний перелік матеріалів, згрупованих за розділами.</w:t>
            </w:r>
          </w:p>
          <w:p w:rsidR="007658DD" w:rsidRPr="007658DD" w:rsidRDefault="00C92059" w:rsidP="007658DD">
            <w:pPr>
              <w:pStyle w:val="a7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>4. Основні</w:t>
            </w:r>
            <w:r w:rsidRPr="00C92059">
              <w:rPr>
                <w:rFonts w:eastAsia="Times New Roman"/>
              </w:rPr>
              <w:t xml:space="preserve"> </w:t>
            </w:r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до формування й оформлення </w:t>
            </w:r>
            <w:proofErr w:type="spellStart"/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портфоліо</w:t>
            </w:r>
            <w:proofErr w:type="spellEnd"/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92059" w:rsidRPr="007658DD" w:rsidRDefault="00C92059" w:rsidP="007658D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59">
              <w:rPr>
                <w:rFonts w:eastAsia="Times New Roman"/>
              </w:rPr>
              <w:lastRenderedPageBreak/>
              <w:br/>
              <w:t xml:space="preserve">- </w:t>
            </w:r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структуризація матеріалів </w:t>
            </w:r>
            <w:proofErr w:type="spellStart"/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портфоліо</w:t>
            </w:r>
            <w:proofErr w:type="spellEnd"/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логічність викладу;</w:t>
            </w:r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лаконічність усіх письмових пояснень;</w:t>
            </w:r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актуальність та естетичність оформлення;</w:t>
            </w:r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цілісність, завершеність матеріалів;</w:t>
            </w:r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наявність даних систематичного і регулярного само моніторингу;</w:t>
            </w:r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>-наочність</w:t>
            </w:r>
            <w:proofErr w:type="spellEnd"/>
            <w:r w:rsidRPr="00765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представленої інформації.</w:t>
            </w:r>
          </w:p>
          <w:p w:rsidR="007658DD" w:rsidRDefault="00C92059" w:rsidP="00C92059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t>5. Титульний аркуш має містити такі відомості:</w:t>
            </w:r>
          </w:p>
          <w:p w:rsidR="00C92059" w:rsidRPr="00C92059" w:rsidRDefault="00C92059" w:rsidP="007658DD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заголовок – «</w:t>
            </w:r>
            <w:proofErr w:type="spellStart"/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Портфоліо</w:t>
            </w:r>
            <w:proofErr w:type="spellEnd"/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(ПІБ педагога у родовому відмінку, посада)»;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дата народження педагога;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фотографія довільних розмірів;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відомості про освіту (яку освітню установу закінчив і коли, отримані спеціальність і кваліфікація за дипломом);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загальний трудовий і педагогічний стаж;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стаж роботи та цій посаді, у цьому навчальному закладі;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кваліфікаційна категорія педагога із зазначенням терміну наступної атестації, періоду, за який представлені документи і матеріали;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місто;</w:t>
            </w:r>
            <w:r w:rsidRPr="00C92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рік.</w:t>
            </w:r>
          </w:p>
          <w:p w:rsidR="00C92059" w:rsidRPr="00C92059" w:rsidRDefault="00C92059" w:rsidP="00C92059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67F4" w:rsidRDefault="00E967F4"/>
    <w:sectPr w:rsidR="00E967F4" w:rsidSect="00C9205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92059"/>
    <w:rsid w:val="001D4789"/>
    <w:rsid w:val="003B3743"/>
    <w:rsid w:val="007658DD"/>
    <w:rsid w:val="00882214"/>
    <w:rsid w:val="00C92059"/>
    <w:rsid w:val="00E9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20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92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20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920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9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20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92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05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9205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7658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5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3050</Words>
  <Characters>1739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2022-01-05T07:15:00Z</dcterms:created>
  <dcterms:modified xsi:type="dcterms:W3CDTF">2022-01-05T09:09:00Z</dcterms:modified>
</cp:coreProperties>
</file>