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75" w:rsidRDefault="00566C75" w:rsidP="00566C7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566C75" w:rsidRPr="00EE49F2" w:rsidRDefault="00566C75" w:rsidP="00566C7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протокол педагогічної ради                                  </w:t>
      </w:r>
    </w:p>
    <w:p w:rsidR="00566C75" w:rsidRDefault="00566C75" w:rsidP="00566C7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ЗДО ясла-садок  № 19</w:t>
      </w:r>
    </w:p>
    <w:p w:rsidR="00566C75" w:rsidRPr="00EE49F2" w:rsidRDefault="00566C75" w:rsidP="00566C7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комбінованого типу</w:t>
      </w:r>
    </w:p>
    <w:p w:rsidR="00566C75" w:rsidRPr="00EE49F2" w:rsidRDefault="00566C75" w:rsidP="00566C7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м. Червонограда</w:t>
      </w:r>
    </w:p>
    <w:p w:rsidR="00566C75" w:rsidRDefault="00566C75" w:rsidP="00566C7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A2507">
        <w:rPr>
          <w:rFonts w:ascii="Times New Roman" w:hAnsi="Times New Roman"/>
          <w:sz w:val="24"/>
          <w:szCs w:val="24"/>
          <w:lang w:val="uk-UA"/>
        </w:rPr>
        <w:t>19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01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 w:rsidR="002A2507">
        <w:rPr>
          <w:rFonts w:ascii="Times New Roman" w:hAnsi="Times New Roman"/>
          <w:sz w:val="24"/>
          <w:szCs w:val="24"/>
          <w:lang w:val="uk-UA"/>
        </w:rPr>
        <w:t>25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/>
          <w:sz w:val="24"/>
          <w:szCs w:val="24"/>
          <w:lang w:val="uk-UA"/>
        </w:rPr>
        <w:t>3</w:t>
      </w:r>
    </w:p>
    <w:p w:rsidR="00566C75" w:rsidRDefault="00566C75" w:rsidP="00566C7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66C75" w:rsidRDefault="00566C75" w:rsidP="00566C7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66C75" w:rsidRDefault="00566C75" w:rsidP="00566C7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66C75" w:rsidRPr="00986760" w:rsidRDefault="00566C75" w:rsidP="00566C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>лан підвищення кваліфікації педагогічних працівників</w:t>
      </w:r>
      <w:r w:rsidR="002A2507">
        <w:rPr>
          <w:rFonts w:ascii="Times New Roman" w:hAnsi="Times New Roman"/>
          <w:b/>
          <w:sz w:val="28"/>
          <w:szCs w:val="28"/>
          <w:lang w:val="uk-UA"/>
        </w:rPr>
        <w:t xml:space="preserve"> 2025 – 2030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р.а</w:t>
      </w:r>
    </w:p>
    <w:p w:rsidR="00566C75" w:rsidRDefault="00566C75" w:rsidP="00566C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6760">
        <w:rPr>
          <w:rFonts w:ascii="Times New Roman" w:hAnsi="Times New Roman"/>
          <w:b/>
          <w:sz w:val="28"/>
          <w:szCs w:val="28"/>
          <w:lang w:val="uk-UA"/>
        </w:rPr>
        <w:t>закладу дошкільної освіти яс</w:t>
      </w:r>
      <w:r>
        <w:rPr>
          <w:rFonts w:ascii="Times New Roman" w:hAnsi="Times New Roman"/>
          <w:b/>
          <w:sz w:val="28"/>
          <w:szCs w:val="28"/>
          <w:lang w:val="uk-UA"/>
        </w:rPr>
        <w:t>ел-сад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а № 19 комбінованого типу</w:t>
      </w:r>
    </w:p>
    <w:p w:rsidR="00566C75" w:rsidRDefault="00566C75" w:rsidP="00566C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>ьвівської області</w:t>
      </w:r>
      <w:r w:rsidR="002A2507">
        <w:rPr>
          <w:rFonts w:ascii="Times New Roman" w:hAnsi="Times New Roman"/>
          <w:b/>
          <w:sz w:val="28"/>
          <w:szCs w:val="28"/>
          <w:lang w:val="uk-UA"/>
        </w:rPr>
        <w:t xml:space="preserve"> на 2025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566C75" w:rsidRDefault="00566C75" w:rsidP="00566C75">
      <w:pPr>
        <w:pStyle w:val="a3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</w:t>
      </w:r>
    </w:p>
    <w:p w:rsidR="00566C75" w:rsidRDefault="00566C75" w:rsidP="00566C7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</w:p>
    <w:p w:rsidR="00566C75" w:rsidRPr="003500DF" w:rsidRDefault="00566C75" w:rsidP="00566C7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544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5"/>
        <w:gridCol w:w="2238"/>
        <w:gridCol w:w="988"/>
        <w:gridCol w:w="19"/>
        <w:gridCol w:w="1252"/>
        <w:gridCol w:w="36"/>
        <w:gridCol w:w="2802"/>
        <w:gridCol w:w="2125"/>
        <w:gridCol w:w="63"/>
        <w:gridCol w:w="1375"/>
        <w:gridCol w:w="9"/>
        <w:gridCol w:w="1276"/>
        <w:gridCol w:w="2698"/>
      </w:tblGrid>
      <w:tr w:rsidR="00566C75" w:rsidTr="00895A84">
        <w:trPr>
          <w:trHeight w:val="1620"/>
        </w:trPr>
        <w:tc>
          <w:tcPr>
            <w:tcW w:w="565" w:type="dxa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2238" w:type="dxa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Список педагогічних працівників</w:t>
            </w:r>
          </w:p>
        </w:tc>
        <w:tc>
          <w:tcPr>
            <w:tcW w:w="988" w:type="dxa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Орієнтовна кількість годин</w:t>
            </w:r>
          </w:p>
          <w:p w:rsidR="00566C75" w:rsidRDefault="00566C75" w:rsidP="00895A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(кр</w:t>
            </w:r>
            <w:r>
              <w:rPr>
                <w:rFonts w:ascii="Times New Roman" w:hAnsi="Times New Roman"/>
                <w:sz w:val="20"/>
                <w:szCs w:val="20"/>
              </w:rPr>
              <w:t>еди-ті</w:t>
            </w:r>
            <w:r w:rsidRPr="00393548">
              <w:rPr>
                <w:rFonts w:ascii="Times New Roman" w:hAnsi="Times New Roman"/>
                <w:sz w:val="20"/>
                <w:szCs w:val="20"/>
              </w:rPr>
              <w:t>в ЄКТС)</w:t>
            </w:r>
          </w:p>
          <w:p w:rsidR="00566C75" w:rsidRPr="00393548" w:rsidRDefault="00566C75" w:rsidP="00895A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Строки</w:t>
            </w: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Напрямок, тема,</w:t>
            </w: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Найменування</w:t>
            </w: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програми</w:t>
            </w: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підвищення кваліфікації</w:t>
            </w:r>
          </w:p>
        </w:tc>
        <w:tc>
          <w:tcPr>
            <w:tcW w:w="2125" w:type="dxa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Суб’єкти підвищення</w:t>
            </w: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кваліфікації</w:t>
            </w:r>
          </w:p>
        </w:tc>
        <w:tc>
          <w:tcPr>
            <w:tcW w:w="1447" w:type="dxa"/>
            <w:gridSpan w:val="3"/>
          </w:tcPr>
          <w:p w:rsidR="00566C75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 оплати</w:t>
            </w:r>
          </w:p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послугу</w:t>
            </w:r>
          </w:p>
        </w:tc>
        <w:tc>
          <w:tcPr>
            <w:tcW w:w="1276" w:type="dxa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на відрядже-ння</w:t>
            </w:r>
          </w:p>
        </w:tc>
        <w:tc>
          <w:tcPr>
            <w:tcW w:w="2698" w:type="dxa"/>
          </w:tcPr>
          <w:p w:rsidR="00566C75" w:rsidRPr="00393548" w:rsidRDefault="00566C75" w:rsidP="00895A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Джерела фінансування</w:t>
            </w:r>
          </w:p>
        </w:tc>
      </w:tr>
      <w:tr w:rsidR="00566C75" w:rsidTr="00895A84">
        <w:trPr>
          <w:trHeight w:val="654"/>
        </w:trPr>
        <w:tc>
          <w:tcPr>
            <w:tcW w:w="15446" w:type="dxa"/>
            <w:gridSpan w:val="13"/>
          </w:tcPr>
          <w:p w:rsidR="00566C75" w:rsidRDefault="002A2507" w:rsidP="00895A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566C75" w:rsidRPr="00642FA7">
              <w:rPr>
                <w:rFonts w:ascii="Times New Roman" w:hAnsi="Times New Roman"/>
                <w:b/>
                <w:sz w:val="24"/>
                <w:szCs w:val="24"/>
              </w:rPr>
              <w:t xml:space="preserve"> р.а.</w:t>
            </w:r>
          </w:p>
          <w:p w:rsidR="00566C75" w:rsidRPr="00642FA7" w:rsidRDefault="00566C75" w:rsidP="00895A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1ED5" w:rsidRPr="00BB67D3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Pr="00BD221D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 Віра Ігорівна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BB67D3" w:rsidTr="00895A84">
        <w:tc>
          <w:tcPr>
            <w:tcW w:w="565" w:type="dxa"/>
          </w:tcPr>
          <w:p w:rsidR="00B01ED5" w:rsidRP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Pr="00BD221D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Вавринчук Леся Ярославівна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BB67D3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Pr="00BD221D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 Оксана Михайлівна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BB67D3" w:rsidTr="00895A84">
        <w:tc>
          <w:tcPr>
            <w:tcW w:w="565" w:type="dxa"/>
          </w:tcPr>
          <w:p w:rsidR="00B01ED5" w:rsidRP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Pr="00BD221D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Головата Оксана Василівна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Музичний керівник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BB67D3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Pr="00BD221D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Каратник Галина Вікторівна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Асистент вихователя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BB67D3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Pr="00BD221D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 Ольга Василівна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393548" w:rsidTr="00895A84">
        <w:tc>
          <w:tcPr>
            <w:tcW w:w="15446" w:type="dxa"/>
            <w:gridSpan w:val="13"/>
          </w:tcPr>
          <w:p w:rsidR="00B01ED5" w:rsidRDefault="00B01ED5" w:rsidP="00B01E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Pr="00D85136">
              <w:rPr>
                <w:rFonts w:ascii="Times New Roman" w:hAnsi="Times New Roman"/>
                <w:b/>
                <w:sz w:val="24"/>
                <w:szCs w:val="24"/>
              </w:rPr>
              <w:t xml:space="preserve"> р.а.</w:t>
            </w:r>
          </w:p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ED5" w:rsidRPr="00393548" w:rsidTr="00B4524F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ED5" w:rsidRDefault="00B01ED5" w:rsidP="00B01E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1ED5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Жигайло Мар’яна Богданівна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Default="00B01ED5" w:rsidP="00B01ED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– методист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грн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393548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Гадій Оксана Михайлівна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393548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Піньковська Тетяна Юріївна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Інструктор з фізкультури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393548" w:rsidTr="00895A84">
        <w:tc>
          <w:tcPr>
            <w:tcW w:w="565" w:type="dxa"/>
          </w:tcPr>
          <w:p w:rsidR="00B01ED5" w:rsidRPr="00B01ED5" w:rsidRDefault="00B01ED5" w:rsidP="00B01E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Шумада Надія Вікторівна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B01ED5" w:rsidRPr="00393548" w:rsidTr="00895A84">
        <w:tc>
          <w:tcPr>
            <w:tcW w:w="565" w:type="dxa"/>
          </w:tcPr>
          <w:p w:rsidR="00B01ED5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D5" w:rsidRDefault="00B01ED5" w:rsidP="00B01E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Циганкова Оксана Романівна</w:t>
            </w:r>
          </w:p>
        </w:tc>
        <w:tc>
          <w:tcPr>
            <w:tcW w:w="98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B01ED5" w:rsidRPr="00393548" w:rsidRDefault="00B01ED5" w:rsidP="00B01E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Музичний керівник </w:t>
            </w:r>
            <w:r>
              <w:rPr>
                <w:rFonts w:ascii="Times New Roman" w:hAnsi="Times New Roman"/>
                <w:sz w:val="24"/>
                <w:szCs w:val="24"/>
              </w:rPr>
              <w:t>ЗДО</w:t>
            </w:r>
          </w:p>
        </w:tc>
        <w:tc>
          <w:tcPr>
            <w:tcW w:w="2125" w:type="dxa"/>
          </w:tcPr>
          <w:p w:rsidR="00B01ED5" w:rsidRPr="00393548" w:rsidRDefault="00B01ED5" w:rsidP="00B01E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B01ED5" w:rsidRPr="00393548" w:rsidRDefault="00B01ED5" w:rsidP="00B01ED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c>
          <w:tcPr>
            <w:tcW w:w="565" w:type="dxa"/>
          </w:tcPr>
          <w:p w:rsidR="0095613D" w:rsidRPr="0095613D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Козак Оксана Михайлівна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Практичний психолог </w:t>
            </w:r>
            <w:r>
              <w:rPr>
                <w:rFonts w:ascii="Times New Roman" w:hAnsi="Times New Roman"/>
                <w:sz w:val="24"/>
                <w:szCs w:val="24"/>
              </w:rPr>
              <w:t>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76"/>
        </w:trPr>
        <w:tc>
          <w:tcPr>
            <w:tcW w:w="15446" w:type="dxa"/>
            <w:gridSpan w:val="13"/>
          </w:tcPr>
          <w:p w:rsidR="0095613D" w:rsidRDefault="0095613D" w:rsidP="009561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13D" w:rsidRDefault="0095613D" w:rsidP="009561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13D" w:rsidRDefault="0095613D" w:rsidP="009561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  <w:r w:rsidRPr="00E3775C">
              <w:rPr>
                <w:rFonts w:ascii="Times New Roman" w:hAnsi="Times New Roman"/>
                <w:b/>
                <w:sz w:val="24"/>
                <w:szCs w:val="24"/>
              </w:rPr>
              <w:t xml:space="preserve"> р.а.</w:t>
            </w:r>
          </w:p>
          <w:p w:rsidR="0095613D" w:rsidRDefault="0095613D" w:rsidP="009561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13D" w:rsidRPr="00E3775C" w:rsidRDefault="0095613D" w:rsidP="009561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613D" w:rsidRPr="00393548" w:rsidTr="00C61AE6">
        <w:trPr>
          <w:trHeight w:val="285"/>
        </w:trPr>
        <w:tc>
          <w:tcPr>
            <w:tcW w:w="565" w:type="dxa"/>
          </w:tcPr>
          <w:p w:rsidR="0095613D" w:rsidRDefault="0095613D" w:rsidP="009561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13D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38" w:type="dxa"/>
            <w:vAlign w:val="bottom"/>
          </w:tcPr>
          <w:p w:rsidR="0095613D" w:rsidRPr="00BD221D" w:rsidRDefault="0095613D" w:rsidP="009561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Боруцька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1007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88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02" w:type="dxa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88" w:type="dxa"/>
            <w:gridSpan w:val="2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Комунальний заклад Львівської обласної ради «Львівський обласний </w:t>
            </w: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>інститутпіслядипломної педагогічної освіти»</w:t>
            </w:r>
          </w:p>
        </w:tc>
        <w:tc>
          <w:tcPr>
            <w:tcW w:w="1375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350грн.</w:t>
            </w:r>
          </w:p>
        </w:tc>
        <w:tc>
          <w:tcPr>
            <w:tcW w:w="1285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64EE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Возняк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Валентинівна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педагогічного працівника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Драбич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Вікторівна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 - логопед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Pr="00B01ED5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Дутчак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Олена Степанівна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Pr="00B01ED5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Зінько Валентина Василівна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Комунальний заклад Львівської обласної ради «Львівський обласний інститут післядипломної </w:t>
            </w:r>
            <w:r w:rsidRPr="00393548">
              <w:rPr>
                <w:rFonts w:ascii="Times New Roman" w:hAnsi="Times New Roman"/>
                <w:sz w:val="24"/>
                <w:szCs w:val="24"/>
              </w:rPr>
              <w:lastRenderedPageBreak/>
              <w:t>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Pr="00B01ED5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Капущак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Борисівна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1F7922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Pr="00B01ED5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Богданівна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 гуртка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Pr="001F7922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Юріївна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Музичний керівник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Віра Дем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Шайнюк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Богданівна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15446" w:type="dxa"/>
            <w:gridSpan w:val="13"/>
          </w:tcPr>
          <w:p w:rsidR="0095613D" w:rsidRPr="00E3775C" w:rsidRDefault="0095613D" w:rsidP="009561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  <w:r w:rsidRPr="00E3775C">
              <w:rPr>
                <w:rFonts w:ascii="Times New Roman" w:hAnsi="Times New Roman"/>
                <w:b/>
                <w:sz w:val="24"/>
                <w:szCs w:val="24"/>
              </w:rPr>
              <w:t xml:space="preserve"> р.а.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Болотнік Оксана Любомирівна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педагогічного працівника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Лисейко Тетяна Василівна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Марціновська Людмила Вікторівна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15446" w:type="dxa"/>
            <w:gridSpan w:val="13"/>
          </w:tcPr>
          <w:p w:rsidR="0095613D" w:rsidRPr="00FF5872" w:rsidRDefault="0095613D" w:rsidP="0095613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 р.а.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Гнідець Людмила Ярославівна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педагогічного працівника</w:t>
            </w:r>
          </w:p>
        </w:tc>
      </w:tr>
      <w:bookmarkEnd w:id="0"/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Лисейко Тетяна Василівна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561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Лінинська Анна Петрівна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95613D" w:rsidRPr="00393548" w:rsidTr="00895A84">
        <w:trPr>
          <w:trHeight w:val="285"/>
        </w:trPr>
        <w:tc>
          <w:tcPr>
            <w:tcW w:w="565" w:type="dxa"/>
          </w:tcPr>
          <w:p w:rsidR="0095613D" w:rsidRPr="0095613D" w:rsidRDefault="00664EE2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="0095613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13D" w:rsidRPr="00BD221D" w:rsidRDefault="0095613D" w:rsidP="009561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Кожуховська Надія Володимирівна</w:t>
            </w:r>
          </w:p>
        </w:tc>
        <w:tc>
          <w:tcPr>
            <w:tcW w:w="988" w:type="dxa"/>
          </w:tcPr>
          <w:p w:rsidR="0095613D" w:rsidRPr="00393548" w:rsidRDefault="0095613D" w:rsidP="00956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  <w:tc>
          <w:tcPr>
            <w:tcW w:w="1271" w:type="dxa"/>
            <w:gridSpan w:val="2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2025р.</w:t>
            </w:r>
          </w:p>
        </w:tc>
        <w:tc>
          <w:tcPr>
            <w:tcW w:w="2838" w:type="dxa"/>
            <w:gridSpan w:val="2"/>
          </w:tcPr>
          <w:p w:rsidR="0095613D" w:rsidRPr="00393548" w:rsidRDefault="0095613D" w:rsidP="00956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ЗДО</w:t>
            </w:r>
          </w:p>
        </w:tc>
        <w:tc>
          <w:tcPr>
            <w:tcW w:w="2125" w:type="dxa"/>
          </w:tcPr>
          <w:p w:rsidR="0095613D" w:rsidRPr="00393548" w:rsidRDefault="0095613D" w:rsidP="00956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47" w:type="dxa"/>
            <w:gridSpan w:val="3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350грн.</w:t>
            </w:r>
          </w:p>
        </w:tc>
        <w:tc>
          <w:tcPr>
            <w:tcW w:w="1276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8" w:type="dxa"/>
          </w:tcPr>
          <w:p w:rsidR="0095613D" w:rsidRPr="00393548" w:rsidRDefault="0095613D" w:rsidP="0095613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</w:tbl>
    <w:p w:rsidR="008D6755" w:rsidRDefault="008D6755"/>
    <w:sectPr w:rsidR="008D6755" w:rsidSect="00566C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85"/>
    <w:rsid w:val="001F7922"/>
    <w:rsid w:val="002A2507"/>
    <w:rsid w:val="00566C75"/>
    <w:rsid w:val="005C5149"/>
    <w:rsid w:val="00664EE2"/>
    <w:rsid w:val="008D6755"/>
    <w:rsid w:val="0095613D"/>
    <w:rsid w:val="00B01ED5"/>
    <w:rsid w:val="00B8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D5E1"/>
  <w15:chartTrackingRefBased/>
  <w15:docId w15:val="{AB23B6FE-1AD1-4E48-9191-EAB580AF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C7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56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66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5016</Words>
  <Characters>2860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cp:lastPrinted>2025-01-31T09:40:00Z</cp:lastPrinted>
  <dcterms:created xsi:type="dcterms:W3CDTF">2024-11-06T12:29:00Z</dcterms:created>
  <dcterms:modified xsi:type="dcterms:W3CDTF">2025-01-31T09:53:00Z</dcterms:modified>
</cp:coreProperties>
</file>