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567F08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567F0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11F32" w:rsidRPr="00567F08">
        <w:rPr>
          <w:rFonts w:ascii="Times New Roman" w:hAnsi="Times New Roman" w:cs="Times New Roman"/>
          <w:b/>
          <w:sz w:val="24"/>
          <w:szCs w:val="24"/>
        </w:rPr>
        <w:t>квітень</w:t>
      </w:r>
      <w:r w:rsidR="00D81A1E" w:rsidRPr="00567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567F08">
        <w:rPr>
          <w:rFonts w:ascii="Times New Roman" w:hAnsi="Times New Roman" w:cs="Times New Roman"/>
          <w:b/>
          <w:sz w:val="24"/>
          <w:szCs w:val="24"/>
        </w:rPr>
        <w:t>202</w:t>
      </w:r>
      <w:r w:rsidR="00CD69A9" w:rsidRPr="00567F08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567F08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567F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567F08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246"/>
        <w:gridCol w:w="1417"/>
        <w:gridCol w:w="1418"/>
        <w:gridCol w:w="2268"/>
        <w:gridCol w:w="2693"/>
        <w:gridCol w:w="2693"/>
      </w:tblGrid>
      <w:tr w:rsidR="00FF59A2" w:rsidRPr="00567F08" w:rsidTr="00564A9B">
        <w:tc>
          <w:tcPr>
            <w:tcW w:w="567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567F08">
              <w:rPr>
                <w:rFonts w:ascii="Times New Roman" w:hAnsi="Times New Roman" w:cs="Times New Roman"/>
                <w:b/>
              </w:rPr>
              <w:t xml:space="preserve">    </w:t>
            </w:r>
            <w:r w:rsidRPr="00567F08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268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567F08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693" w:type="dxa"/>
          </w:tcPr>
          <w:p w:rsidR="000F7DBD" w:rsidRPr="00567F08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3B3FEA" w:rsidRPr="00567F08" w:rsidTr="00564A9B">
        <w:trPr>
          <w:trHeight w:val="70"/>
        </w:trPr>
        <w:tc>
          <w:tcPr>
            <w:tcW w:w="567" w:type="dxa"/>
          </w:tcPr>
          <w:p w:rsidR="003B3FEA" w:rsidRPr="00567F08" w:rsidRDefault="003B3FEA" w:rsidP="00F8169D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6" w:type="dxa"/>
          </w:tcPr>
          <w:p w:rsidR="003B3FEA" w:rsidRPr="00567F08" w:rsidRDefault="001F3639" w:rsidP="00A1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Семінар-практикум «Збереження та розвиток національних традицій на уроках образотворчого мистецтва»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B3FEA" w:rsidRPr="00567F08" w:rsidRDefault="001F3639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3FEA" w:rsidRPr="00567F08" w:rsidRDefault="001F3639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3B3FEA" w:rsidRPr="00567F08" w:rsidRDefault="001F3639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Червоноградський ліцей  </w:t>
            </w:r>
          </w:p>
        </w:tc>
        <w:tc>
          <w:tcPr>
            <w:tcW w:w="2693" w:type="dxa"/>
          </w:tcPr>
          <w:p w:rsidR="003B3FEA" w:rsidRPr="00567F08" w:rsidRDefault="001F3639" w:rsidP="00A17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17CEF"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чителі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образотворчого мистецтва</w:t>
            </w:r>
          </w:p>
        </w:tc>
        <w:tc>
          <w:tcPr>
            <w:tcW w:w="2693" w:type="dxa"/>
          </w:tcPr>
          <w:p w:rsidR="003B3FEA" w:rsidRPr="00567F08" w:rsidRDefault="001F3639" w:rsidP="00AB129E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1F3639" w:rsidRPr="00567F08" w:rsidRDefault="001F3639" w:rsidP="00AB129E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Кузьма Л.Б.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6" w:type="dxa"/>
          </w:tcPr>
          <w:p w:rsidR="00567F08" w:rsidRPr="00567F08" w:rsidRDefault="00567F08" w:rsidP="00A1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67F08" w:rsidRPr="00567F08" w:rsidRDefault="00567F08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67F08" w:rsidRPr="00567F08" w:rsidRDefault="00567F08" w:rsidP="00567F0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ПП і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СП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6" w:type="dxa"/>
          </w:tcPr>
          <w:p w:rsidR="00567F08" w:rsidRPr="00567F08" w:rsidRDefault="00567F08" w:rsidP="001F36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Семінар-практикум «Духовно-моральне виховання у рамках реалізації Концепції національно-патріотичного виховання»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9001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2268" w:type="dxa"/>
          </w:tcPr>
          <w:p w:rsidR="00567F08" w:rsidRPr="00567F08" w:rsidRDefault="0021408B" w:rsidP="009001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</w:t>
            </w:r>
            <w:proofErr w:type="spellEnd"/>
          </w:p>
        </w:tc>
        <w:tc>
          <w:tcPr>
            <w:tcW w:w="2693" w:type="dxa"/>
          </w:tcPr>
          <w:p w:rsidR="00567F08" w:rsidRPr="00567F08" w:rsidRDefault="00567F08" w:rsidP="001F36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НВР та учителі християнської етики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ЦПРПП, Відділ освіти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О.Я.</w:t>
            </w:r>
          </w:p>
          <w:p w:rsidR="00567F08" w:rsidRPr="00567F08" w:rsidRDefault="00567F08" w:rsidP="00A1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6" w:type="dxa"/>
          </w:tcPr>
          <w:p w:rsidR="00567F08" w:rsidRPr="00567F08" w:rsidRDefault="00567F08" w:rsidP="00564A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Нарада «Про синергію зусиль педагогічних колективів у роботі з дітьми та батьками з метою протидії ворожих впливів на культурний простір українців «Російське вбиває!»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268" w:type="dxa"/>
          </w:tcPr>
          <w:p w:rsidR="00567F08" w:rsidRPr="00567F08" w:rsidRDefault="00567F08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567F08" w:rsidRPr="00567F08" w:rsidRDefault="00567F08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української мови і літератури та зарубіжної літератури</w:t>
            </w:r>
            <w:r w:rsidR="00564A9B">
              <w:rPr>
                <w:rFonts w:ascii="Times New Roman" w:hAnsi="Times New Roman" w:cs="Times New Roman"/>
                <w:sz w:val="24"/>
                <w:szCs w:val="24"/>
              </w:rPr>
              <w:t>, історії</w:t>
            </w:r>
          </w:p>
        </w:tc>
        <w:tc>
          <w:tcPr>
            <w:tcW w:w="2693" w:type="dxa"/>
          </w:tcPr>
          <w:p w:rsidR="00567F08" w:rsidRPr="00567F08" w:rsidRDefault="00567F08" w:rsidP="00562EF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6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 «Використання методики предметно-мовного інтегрованого навчання на уроках іноземної мови (CLIL)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Острівський НВК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англійської та польської мов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Маркевич П.В.,</w:t>
            </w:r>
          </w:p>
          <w:p w:rsidR="00567F08" w:rsidRPr="00567F08" w:rsidRDefault="00567F08" w:rsidP="00C571E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Драган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Л.Є.,</w:t>
            </w:r>
          </w:p>
          <w:p w:rsidR="00567F08" w:rsidRPr="00567F08" w:rsidRDefault="00567F08" w:rsidP="00C571E3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Б.Я.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6" w:type="dxa"/>
          </w:tcPr>
          <w:p w:rsidR="00567F08" w:rsidRPr="00567F08" w:rsidRDefault="00567F08" w:rsidP="00C57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«Чарівний світ футболу»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Борятинська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фізичної культури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Новіцька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Г.І.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6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Семінар–практикум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«Профорієнтація робітничих професій»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Межирічанська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Лобай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6" w:type="dxa"/>
          </w:tcPr>
          <w:p w:rsidR="00567F08" w:rsidRPr="00567F08" w:rsidRDefault="00E9487D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 w:rsidR="00567F08"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«Ціннісно-орієнтоване виховання в ЗЗСО»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ім. родини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Учителі</w:t>
            </w:r>
          </w:p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християнської етики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Павлів О.Я.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6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Тренінг «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Буть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медіа грамотним: практикум для педагогів»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початкових класів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Костюк І.О.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6" w:type="dxa"/>
          </w:tcPr>
          <w:p w:rsidR="00567F08" w:rsidRPr="00567F08" w:rsidRDefault="00567F08" w:rsidP="00E948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«Формування ключових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r w:rsidR="00E9487D">
              <w:rPr>
                <w:rFonts w:ascii="Times New Roman" w:hAnsi="Times New Roman" w:cs="Times New Roman"/>
                <w:sz w:val="24"/>
                <w:szCs w:val="24"/>
              </w:rPr>
              <w:t>хімії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564A9B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ім. родини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Студія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Шухевича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Вчителі хімії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564A9B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Федюк Н.М.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Кузій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</w:tc>
      </w:tr>
      <w:tr w:rsidR="00567F08" w:rsidRPr="00567F08" w:rsidTr="00564A9B">
        <w:trPr>
          <w:trHeight w:val="70"/>
        </w:trPr>
        <w:tc>
          <w:tcPr>
            <w:tcW w:w="567" w:type="dxa"/>
          </w:tcPr>
          <w:p w:rsidR="00567F08" w:rsidRPr="00567F08" w:rsidRDefault="00567F08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6" w:type="dxa"/>
          </w:tcPr>
          <w:p w:rsidR="00567F08" w:rsidRPr="00567F08" w:rsidRDefault="00567F08" w:rsidP="0094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 w:rsidR="00944489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«Ритмічно-ігрова діяльність на заняттях з музичного виховання дошкільнят»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67F08" w:rsidRPr="00567F08" w:rsidRDefault="00567F08" w:rsidP="00C571E3">
            <w:pPr>
              <w:pStyle w:val="ae"/>
              <w:tabs>
                <w:tab w:val="left" w:pos="851"/>
              </w:tabs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ЗДО </w:t>
            </w:r>
          </w:p>
          <w:p w:rsidR="00567F08" w:rsidRPr="00567F08" w:rsidRDefault="00567F08" w:rsidP="00944489">
            <w:pPr>
              <w:pStyle w:val="ae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    с.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Волсвин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Музичні керівники</w:t>
            </w:r>
          </w:p>
        </w:tc>
        <w:tc>
          <w:tcPr>
            <w:tcW w:w="2693" w:type="dxa"/>
          </w:tcPr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67F08" w:rsidRPr="00567F08" w:rsidRDefault="00567F08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Миколайчук В.В.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«Створення та підтримка безпечного та психологічно-комфортного середовища в закладі освіти для учасників освітнього процесу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441CD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4A9B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ЗСШ І-ІІІ </w:t>
            </w:r>
          </w:p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ступенів № 7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НВР</w:t>
            </w:r>
          </w:p>
        </w:tc>
        <w:tc>
          <w:tcPr>
            <w:tcW w:w="2693" w:type="dxa"/>
          </w:tcPr>
          <w:p w:rsidR="00564A9B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Пастухова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Навчально-польові збори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24,25,26.04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A9B" w:rsidRPr="00567F08" w:rsidRDefault="00564A9B" w:rsidP="0056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Червоноградський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ліце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Учні 11-х класів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Викладачі ЗУ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Майстер-клас «Використання інтерактивних форм  роботи з дітьми  в контексті впровадження  програми соціальної і фінансової освіти  «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Афлатот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ЗДО № 17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Молоді вихователі ЗДО (по 1-му із закладу)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Семенюк О.В.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Семінар-практикум «Застосування мистецьких практик у профілактиці професійного вигорання працівників психологічної служби»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Сокаль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ЦПРПП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</w:p>
          <w:p w:rsidR="00564A9B" w:rsidRPr="00567F08" w:rsidRDefault="00564A9B" w:rsidP="00C5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Надання психологічної підтримки педагогам під час побудови індивідуальної траєкторії професійного розвитку. Проведення консультацій  для працівників психологічної служби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268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ПП і СП, педагогічні працівники ЗО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Що 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2268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564A9B" w:rsidRPr="00567F08" w:rsidTr="00564A9B">
        <w:trPr>
          <w:trHeight w:val="70"/>
        </w:trPr>
        <w:tc>
          <w:tcPr>
            <w:tcW w:w="567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246" w:type="dxa"/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9B" w:rsidRPr="00567F08" w:rsidRDefault="00564A9B" w:rsidP="00C571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268" w:type="dxa"/>
          </w:tcPr>
          <w:p w:rsidR="00564A9B" w:rsidRPr="00567F08" w:rsidRDefault="00564A9B" w:rsidP="00C571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 КПК у ЗЗСО,ЗДО,ЗПО</w:t>
            </w:r>
          </w:p>
        </w:tc>
        <w:tc>
          <w:tcPr>
            <w:tcW w:w="2693" w:type="dxa"/>
          </w:tcPr>
          <w:p w:rsidR="00564A9B" w:rsidRPr="00567F08" w:rsidRDefault="00564A9B" w:rsidP="00C571E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</w:tbl>
    <w:p w:rsidR="00AF4D50" w:rsidRPr="00567F08" w:rsidRDefault="00AF4D5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14943" w:rsidRPr="00567F08" w:rsidRDefault="00C14943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567F08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7F08">
        <w:rPr>
          <w:rFonts w:ascii="Times New Roman" w:hAnsi="Times New Roman" w:cs="Times New Roman"/>
          <w:sz w:val="26"/>
          <w:szCs w:val="26"/>
        </w:rPr>
        <w:t>Д</w:t>
      </w:r>
      <w:r w:rsidR="00F21912" w:rsidRPr="00567F08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567F0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567F08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567F0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567F08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567F08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567F08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567F08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B7D35" w:rsidRPr="00567F08" w:rsidRDefault="00736B38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7F08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1F3639" w:rsidRPr="00567F08" w:rsidRDefault="001F3639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F24A0" w:rsidRPr="00567F08" w:rsidRDefault="00FF24A0">
      <w:pPr>
        <w:rPr>
          <w:rFonts w:ascii="Times New Roman" w:hAnsi="Times New Roman" w:cs="Times New Roman"/>
          <w:sz w:val="24"/>
          <w:szCs w:val="24"/>
        </w:rPr>
      </w:pPr>
    </w:p>
    <w:sectPr w:rsidR="00FF24A0" w:rsidRPr="00567F08" w:rsidSect="00562EF0">
      <w:pgSz w:w="16838" w:h="11906" w:orient="landscape"/>
      <w:pgMar w:top="568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E7E1A"/>
    <w:rsid w:val="000F7DBD"/>
    <w:rsid w:val="000F7ED3"/>
    <w:rsid w:val="001001A8"/>
    <w:rsid w:val="0010135E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D1842"/>
    <w:rsid w:val="001F3639"/>
    <w:rsid w:val="001F3C69"/>
    <w:rsid w:val="001F6143"/>
    <w:rsid w:val="001F6D03"/>
    <w:rsid w:val="001F7C79"/>
    <w:rsid w:val="00202250"/>
    <w:rsid w:val="0021408B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2D7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2400"/>
    <w:rsid w:val="003B35BF"/>
    <w:rsid w:val="003B3FEA"/>
    <w:rsid w:val="003B43C5"/>
    <w:rsid w:val="003C50EF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10FF"/>
    <w:rsid w:val="0043430B"/>
    <w:rsid w:val="00435B63"/>
    <w:rsid w:val="00436F27"/>
    <w:rsid w:val="00440D48"/>
    <w:rsid w:val="00441CD1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05FC4"/>
    <w:rsid w:val="00512D4C"/>
    <w:rsid w:val="005159D2"/>
    <w:rsid w:val="00515FD5"/>
    <w:rsid w:val="00521E3F"/>
    <w:rsid w:val="00532C16"/>
    <w:rsid w:val="0054208B"/>
    <w:rsid w:val="0054384F"/>
    <w:rsid w:val="00544E9F"/>
    <w:rsid w:val="00550409"/>
    <w:rsid w:val="00550DEA"/>
    <w:rsid w:val="005530D6"/>
    <w:rsid w:val="00562EF0"/>
    <w:rsid w:val="00564A9B"/>
    <w:rsid w:val="00565F3C"/>
    <w:rsid w:val="00567F08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0CE9"/>
    <w:rsid w:val="005C3279"/>
    <w:rsid w:val="005C5644"/>
    <w:rsid w:val="005D0F5C"/>
    <w:rsid w:val="005D5A82"/>
    <w:rsid w:val="005E2D17"/>
    <w:rsid w:val="005E3972"/>
    <w:rsid w:val="005E673F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2195"/>
    <w:rsid w:val="00622510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56C1"/>
    <w:rsid w:val="00657724"/>
    <w:rsid w:val="00660730"/>
    <w:rsid w:val="00666D42"/>
    <w:rsid w:val="006758EA"/>
    <w:rsid w:val="006772DE"/>
    <w:rsid w:val="00681679"/>
    <w:rsid w:val="006979C3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16EF"/>
    <w:rsid w:val="006D2B72"/>
    <w:rsid w:val="00701F55"/>
    <w:rsid w:val="0071572C"/>
    <w:rsid w:val="0072445E"/>
    <w:rsid w:val="00727629"/>
    <w:rsid w:val="00727FB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863D4"/>
    <w:rsid w:val="0079091A"/>
    <w:rsid w:val="00794F05"/>
    <w:rsid w:val="00796D2D"/>
    <w:rsid w:val="007A6C2E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2E8D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104B3"/>
    <w:rsid w:val="00820584"/>
    <w:rsid w:val="008217E3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2B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C54"/>
    <w:rsid w:val="0093069E"/>
    <w:rsid w:val="0093281C"/>
    <w:rsid w:val="0093289F"/>
    <w:rsid w:val="00936F30"/>
    <w:rsid w:val="0094074B"/>
    <w:rsid w:val="009407C1"/>
    <w:rsid w:val="00944489"/>
    <w:rsid w:val="00955475"/>
    <w:rsid w:val="00955807"/>
    <w:rsid w:val="0096059D"/>
    <w:rsid w:val="009617D3"/>
    <w:rsid w:val="0098468C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3D5D"/>
    <w:rsid w:val="009E6AD2"/>
    <w:rsid w:val="009F2B2E"/>
    <w:rsid w:val="009F30C6"/>
    <w:rsid w:val="009F4274"/>
    <w:rsid w:val="00A051D9"/>
    <w:rsid w:val="00A06674"/>
    <w:rsid w:val="00A069FB"/>
    <w:rsid w:val="00A077B7"/>
    <w:rsid w:val="00A12278"/>
    <w:rsid w:val="00A15A26"/>
    <w:rsid w:val="00A17CEF"/>
    <w:rsid w:val="00A2106D"/>
    <w:rsid w:val="00A310D9"/>
    <w:rsid w:val="00A37280"/>
    <w:rsid w:val="00A42E58"/>
    <w:rsid w:val="00A43BC3"/>
    <w:rsid w:val="00A513DE"/>
    <w:rsid w:val="00A52365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93991"/>
    <w:rsid w:val="00A93AB9"/>
    <w:rsid w:val="00AA0CE9"/>
    <w:rsid w:val="00AA18BF"/>
    <w:rsid w:val="00AA76CB"/>
    <w:rsid w:val="00AA7747"/>
    <w:rsid w:val="00AB129E"/>
    <w:rsid w:val="00AB3148"/>
    <w:rsid w:val="00AB4017"/>
    <w:rsid w:val="00AB6BEB"/>
    <w:rsid w:val="00AC04AA"/>
    <w:rsid w:val="00AC2CBA"/>
    <w:rsid w:val="00AC7BF7"/>
    <w:rsid w:val="00AD172D"/>
    <w:rsid w:val="00AD1D6B"/>
    <w:rsid w:val="00AD676B"/>
    <w:rsid w:val="00AE28BF"/>
    <w:rsid w:val="00AE4CC9"/>
    <w:rsid w:val="00AE76D2"/>
    <w:rsid w:val="00AE7CB9"/>
    <w:rsid w:val="00AF49C5"/>
    <w:rsid w:val="00AF4D50"/>
    <w:rsid w:val="00AF6935"/>
    <w:rsid w:val="00B03BB7"/>
    <w:rsid w:val="00B074C2"/>
    <w:rsid w:val="00B07834"/>
    <w:rsid w:val="00B10388"/>
    <w:rsid w:val="00B124A9"/>
    <w:rsid w:val="00B171B6"/>
    <w:rsid w:val="00B172A8"/>
    <w:rsid w:val="00B2038B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1F32"/>
    <w:rsid w:val="00C13AF2"/>
    <w:rsid w:val="00C1411C"/>
    <w:rsid w:val="00C14943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CA7"/>
    <w:rsid w:val="00C67923"/>
    <w:rsid w:val="00C77AAC"/>
    <w:rsid w:val="00C87379"/>
    <w:rsid w:val="00C961D7"/>
    <w:rsid w:val="00CA3255"/>
    <w:rsid w:val="00CA5EFD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E10F1"/>
    <w:rsid w:val="00CE1B85"/>
    <w:rsid w:val="00CE3D0A"/>
    <w:rsid w:val="00CF0AF9"/>
    <w:rsid w:val="00CF6509"/>
    <w:rsid w:val="00CF6793"/>
    <w:rsid w:val="00D002C2"/>
    <w:rsid w:val="00D04E56"/>
    <w:rsid w:val="00D10C95"/>
    <w:rsid w:val="00D12012"/>
    <w:rsid w:val="00D121CF"/>
    <w:rsid w:val="00D12257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57328"/>
    <w:rsid w:val="00D62D1F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B7D35"/>
    <w:rsid w:val="00DC1A98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05E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22C0"/>
    <w:rsid w:val="00E6622A"/>
    <w:rsid w:val="00E67F26"/>
    <w:rsid w:val="00E703C8"/>
    <w:rsid w:val="00E749AC"/>
    <w:rsid w:val="00E83742"/>
    <w:rsid w:val="00E9487D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9471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24A0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12207</TotalTime>
  <Pages>2</Pages>
  <Words>2392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289</cp:revision>
  <cp:lastPrinted>2024-03-29T12:35:00Z</cp:lastPrinted>
  <dcterms:created xsi:type="dcterms:W3CDTF">2021-02-03T07:12:00Z</dcterms:created>
  <dcterms:modified xsi:type="dcterms:W3CDTF">2024-03-29T13:35:00Z</dcterms:modified>
</cp:coreProperties>
</file>