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03F" w:rsidRPr="00FE403F" w:rsidRDefault="00FE403F" w:rsidP="00FE403F">
      <w:pPr>
        <w:tabs>
          <w:tab w:val="left" w:pos="646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FE403F" w:rsidRPr="00FE403F" w:rsidRDefault="00FE403F" w:rsidP="00FE403F">
      <w:pPr>
        <w:tabs>
          <w:tab w:val="left" w:pos="646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E403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ЗАТВЕРДЖУЮ</w:t>
      </w:r>
    </w:p>
    <w:p w:rsidR="00FE403F" w:rsidRPr="00FE403F" w:rsidRDefault="00FE403F" w:rsidP="00FE403F">
      <w:pPr>
        <w:tabs>
          <w:tab w:val="left" w:pos="646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E403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Директор ЗДО № 16</w:t>
      </w:r>
      <w:r w:rsidRPr="00FE403F">
        <w:rPr>
          <w:rFonts w:ascii="Calibri" w:eastAsia="Times New Roman" w:hAnsi="Calibri" w:cs="Times New Roman"/>
          <w:sz w:val="26"/>
          <w:szCs w:val="26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___________</w:t>
      </w:r>
      <w:r w:rsidRPr="00FE403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Наталія КРАВЧЕНКО</w:t>
      </w:r>
      <w:r w:rsidRPr="00FE403F">
        <w:rPr>
          <w:rFonts w:ascii="Calibri" w:eastAsia="Times New Roman" w:hAnsi="Calibri" w:cs="Times New Roman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libri" w:eastAsia="Times New Roman" w:hAnsi="Calibri" w:cs="Times New Roman"/>
          <w:lang w:val="uk-UA" w:eastAsia="ru-RU"/>
        </w:rPr>
        <w:t xml:space="preserve">    </w:t>
      </w:r>
      <w:r w:rsidR="004D2CA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28</w:t>
      </w:r>
      <w:r w:rsidRPr="00FE403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.0</w:t>
      </w:r>
      <w:r w:rsidR="004D2CA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8</w:t>
      </w:r>
      <w:bookmarkStart w:id="0" w:name="_GoBack"/>
      <w:bookmarkEnd w:id="0"/>
      <w:r w:rsidRPr="00FE403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.2025</w:t>
      </w:r>
    </w:p>
    <w:p w:rsidR="00FE403F" w:rsidRDefault="00FE403F" w:rsidP="00FE403F">
      <w:pPr>
        <w:jc w:val="both"/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  <w:lang w:val="uk-UA"/>
        </w:rPr>
      </w:pPr>
    </w:p>
    <w:p w:rsidR="00FE403F" w:rsidRPr="00FE403F" w:rsidRDefault="00FE403F" w:rsidP="00FE403F">
      <w:pPr>
        <w:jc w:val="center"/>
        <w:rPr>
          <w:rFonts w:ascii="Times New Roman" w:hAnsi="Times New Roman" w:cs="Times New Roman"/>
          <w:b/>
          <w:color w:val="212529"/>
          <w:sz w:val="26"/>
          <w:szCs w:val="26"/>
          <w:shd w:val="clear" w:color="auto" w:fill="FFFFFF"/>
          <w:lang w:val="uk-UA"/>
        </w:rPr>
      </w:pPr>
      <w:r w:rsidRPr="00FE403F">
        <w:rPr>
          <w:rFonts w:ascii="Times New Roman" w:hAnsi="Times New Roman" w:cs="Times New Roman"/>
          <w:b/>
          <w:color w:val="212529"/>
          <w:sz w:val="26"/>
          <w:szCs w:val="26"/>
          <w:shd w:val="clear" w:color="auto" w:fill="FFFFFF"/>
        </w:rPr>
        <w:t>ПОЛОЖЕННЯ</w:t>
      </w:r>
    </w:p>
    <w:p w:rsidR="00FE403F" w:rsidRDefault="00FE403F" w:rsidP="00FE403F">
      <w:pPr>
        <w:jc w:val="center"/>
        <w:rPr>
          <w:rFonts w:ascii="Times New Roman" w:hAnsi="Times New Roman" w:cs="Times New Roman"/>
          <w:b/>
          <w:color w:val="212529"/>
          <w:sz w:val="26"/>
          <w:szCs w:val="26"/>
          <w:shd w:val="clear" w:color="auto" w:fill="FFFFFF"/>
          <w:lang w:val="uk-UA"/>
        </w:rPr>
      </w:pPr>
      <w:r w:rsidRPr="00FE403F">
        <w:rPr>
          <w:rFonts w:ascii="Times New Roman" w:hAnsi="Times New Roman" w:cs="Times New Roman"/>
          <w:b/>
          <w:color w:val="212529"/>
          <w:sz w:val="26"/>
          <w:szCs w:val="26"/>
          <w:shd w:val="clear" w:color="auto" w:fill="FFFFFF"/>
          <w:lang w:val="uk-UA"/>
        </w:rPr>
        <w:t>про організацію гурткової роботи у ЗДО №</w:t>
      </w:r>
      <w:r>
        <w:rPr>
          <w:rFonts w:ascii="Times New Roman" w:hAnsi="Times New Roman" w:cs="Times New Roman"/>
          <w:b/>
          <w:color w:val="212529"/>
          <w:sz w:val="26"/>
          <w:szCs w:val="26"/>
          <w:shd w:val="clear" w:color="auto" w:fill="FFFFFF"/>
          <w:lang w:val="uk-UA"/>
        </w:rPr>
        <w:t xml:space="preserve"> 16</w:t>
      </w:r>
    </w:p>
    <w:p w:rsidR="00FE403F" w:rsidRPr="00FE403F" w:rsidRDefault="00FE403F" w:rsidP="00FE403F">
      <w:pPr>
        <w:jc w:val="center"/>
        <w:rPr>
          <w:rFonts w:ascii="Times New Roman" w:hAnsi="Times New Roman" w:cs="Times New Roman"/>
          <w:b/>
          <w:color w:val="212529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color w:val="212529"/>
          <w:sz w:val="26"/>
          <w:szCs w:val="26"/>
          <w:shd w:val="clear" w:color="auto" w:fill="FFFFFF"/>
          <w:lang w:val="uk-UA"/>
        </w:rPr>
        <w:t xml:space="preserve">1.  </w:t>
      </w:r>
      <w:r w:rsidRPr="004D2CA6">
        <w:rPr>
          <w:rFonts w:ascii="Times New Roman" w:hAnsi="Times New Roman" w:cs="Times New Roman"/>
          <w:b/>
          <w:color w:val="212529"/>
          <w:sz w:val="26"/>
          <w:szCs w:val="26"/>
          <w:shd w:val="clear" w:color="auto" w:fill="FFFFFF"/>
          <w:lang w:val="uk-UA"/>
        </w:rPr>
        <w:t>Загальні положення</w:t>
      </w:r>
    </w:p>
    <w:p w:rsidR="00FE403F" w:rsidRDefault="00FE403F" w:rsidP="00FE403F">
      <w:pPr>
        <w:jc w:val="both"/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  <w:lang w:val="uk-UA"/>
        </w:rPr>
      </w:pPr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  <w:lang w:val="uk-UA"/>
        </w:rPr>
        <w:t xml:space="preserve">1.1. Гурток (секція, студія) у закладі дошкільної освіти є самостійною додатковою організаційною формою освітнього процесу, яку здійснюють під безпосереднім керівництвом педагога, який залучає вихованців до різних видів специфічної дитячої діяльності. </w:t>
      </w:r>
    </w:p>
    <w:p w:rsidR="00FE403F" w:rsidRDefault="00FE403F" w:rsidP="00FE403F">
      <w:pPr>
        <w:jc w:val="both"/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  <w:lang w:val="uk-UA"/>
        </w:rPr>
      </w:pPr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1.2. </w:t>
      </w:r>
      <w:proofErr w:type="spellStart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Гурток</w:t>
      </w:r>
      <w:proofErr w:type="spellEnd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можна</w:t>
      </w:r>
      <w:proofErr w:type="spellEnd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організовувати</w:t>
      </w:r>
      <w:proofErr w:type="spellEnd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і як форму </w:t>
      </w:r>
      <w:proofErr w:type="spellStart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безкоштовної</w:t>
      </w:r>
      <w:proofErr w:type="spellEnd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додаткової</w:t>
      </w:r>
      <w:proofErr w:type="spellEnd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освіти</w:t>
      </w:r>
      <w:proofErr w:type="spellEnd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, і як </w:t>
      </w:r>
      <w:proofErr w:type="spellStart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додаткову</w:t>
      </w:r>
      <w:proofErr w:type="spellEnd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платну</w:t>
      </w:r>
      <w:proofErr w:type="spellEnd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освітню</w:t>
      </w:r>
      <w:proofErr w:type="spellEnd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послугу</w:t>
      </w:r>
      <w:proofErr w:type="spellEnd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. </w:t>
      </w:r>
    </w:p>
    <w:p w:rsidR="00FE403F" w:rsidRDefault="00FE403F" w:rsidP="00FE403F">
      <w:pPr>
        <w:jc w:val="both"/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  <w:lang w:val="uk-UA"/>
        </w:rPr>
      </w:pPr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  <w:lang w:val="uk-UA"/>
        </w:rPr>
        <w:t xml:space="preserve">1.3. Мета роботи гуртка: задовольняти потребу й цікавість дитини до певного виду діяльності; розвивати природні задатки, загальні та спеціальні здібності; активізувати дитячу творчість, своєчасно виявляти обдарованість; реалізувати інваріантну складову Базового компонента дошкільної освіти (далі - БКДО) за одним чи кількома пріоритетними напрямами освітньої діяльності, а також варіативну складову БКДО. </w:t>
      </w:r>
    </w:p>
    <w:p w:rsidR="00FE403F" w:rsidRDefault="00FE403F" w:rsidP="00FE403F">
      <w:pPr>
        <w:jc w:val="both"/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  <w:lang w:val="uk-UA"/>
        </w:rPr>
      </w:pPr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  <w:lang w:val="uk-UA"/>
        </w:rPr>
        <w:t xml:space="preserve">1.4. Профільне спрямування гуртка: художньо-естетичне (образотворчої діяльності, художньої праці, гри на музичних інструментах, хореографічні, вокальні, театральні); фізкультурно-спортивне (гімнастики, акробатики, ритмічної гімнастики, плавання, баскетбол, настільного тенісу тощо); </w:t>
      </w:r>
      <w:proofErr w:type="spellStart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  <w:lang w:val="uk-UA"/>
        </w:rPr>
        <w:t>інтелектуально</w:t>
      </w:r>
      <w:proofErr w:type="spellEnd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  <w:lang w:val="uk-UA"/>
        </w:rPr>
        <w:t xml:space="preserve">-пізнавальне (пошуково-дослідницька діяльність, логіка, тощо); комунікативно-мовленнєве (іноземна мова тощо). </w:t>
      </w:r>
    </w:p>
    <w:p w:rsidR="00FE403F" w:rsidRDefault="00FE403F" w:rsidP="00FE403F">
      <w:pPr>
        <w:jc w:val="both"/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  <w:lang w:val="uk-UA"/>
        </w:rPr>
      </w:pPr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  <w:lang w:val="uk-UA"/>
        </w:rPr>
        <w:t xml:space="preserve">1.5. Гурткову роботу здійснюють відповідно до: нормативно-правових документів, що регулюють діяльність ЗДО та організацію освітнього процесу; нормативно-правових документів, що регулюють діяльність гуртків; програмно-методичного забезпечення; програми гуртка; цього Положення. </w:t>
      </w:r>
    </w:p>
    <w:p w:rsidR="00FE403F" w:rsidRPr="00FE403F" w:rsidRDefault="00FE403F" w:rsidP="00FE403F">
      <w:pPr>
        <w:jc w:val="center"/>
        <w:rPr>
          <w:rFonts w:ascii="Times New Roman" w:hAnsi="Times New Roman" w:cs="Times New Roman"/>
          <w:b/>
          <w:color w:val="212529"/>
          <w:sz w:val="26"/>
          <w:szCs w:val="26"/>
          <w:shd w:val="clear" w:color="auto" w:fill="FFFFFF"/>
          <w:lang w:val="uk-UA"/>
        </w:rPr>
      </w:pPr>
      <w:r w:rsidRPr="00FE403F">
        <w:rPr>
          <w:rFonts w:ascii="Times New Roman" w:hAnsi="Times New Roman" w:cs="Times New Roman"/>
          <w:b/>
          <w:color w:val="212529"/>
          <w:sz w:val="26"/>
          <w:szCs w:val="26"/>
          <w:shd w:val="clear" w:color="auto" w:fill="FFFFFF"/>
        </w:rPr>
        <w:t xml:space="preserve">2. </w:t>
      </w:r>
      <w:proofErr w:type="spellStart"/>
      <w:r w:rsidRPr="00FE403F">
        <w:rPr>
          <w:rFonts w:ascii="Times New Roman" w:hAnsi="Times New Roman" w:cs="Times New Roman"/>
          <w:b/>
          <w:color w:val="212529"/>
          <w:sz w:val="26"/>
          <w:szCs w:val="26"/>
          <w:shd w:val="clear" w:color="auto" w:fill="FFFFFF"/>
        </w:rPr>
        <w:t>Організація</w:t>
      </w:r>
      <w:proofErr w:type="spellEnd"/>
      <w:r w:rsidRPr="00FE403F">
        <w:rPr>
          <w:rFonts w:ascii="Times New Roman" w:hAnsi="Times New Roman" w:cs="Times New Roman"/>
          <w:b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FE403F">
        <w:rPr>
          <w:rFonts w:ascii="Times New Roman" w:hAnsi="Times New Roman" w:cs="Times New Roman"/>
          <w:b/>
          <w:color w:val="212529"/>
          <w:sz w:val="26"/>
          <w:szCs w:val="26"/>
          <w:shd w:val="clear" w:color="auto" w:fill="FFFFFF"/>
        </w:rPr>
        <w:t>роботи</w:t>
      </w:r>
      <w:proofErr w:type="spellEnd"/>
      <w:r w:rsidRPr="00FE403F">
        <w:rPr>
          <w:rFonts w:ascii="Times New Roman" w:hAnsi="Times New Roman" w:cs="Times New Roman"/>
          <w:b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FE403F">
        <w:rPr>
          <w:rFonts w:ascii="Times New Roman" w:hAnsi="Times New Roman" w:cs="Times New Roman"/>
          <w:b/>
          <w:color w:val="212529"/>
          <w:sz w:val="26"/>
          <w:szCs w:val="26"/>
          <w:shd w:val="clear" w:color="auto" w:fill="FFFFFF"/>
        </w:rPr>
        <w:t>гуртка</w:t>
      </w:r>
      <w:proofErr w:type="spellEnd"/>
    </w:p>
    <w:p w:rsidR="00FE403F" w:rsidRDefault="00FE403F" w:rsidP="00FE403F">
      <w:pPr>
        <w:jc w:val="both"/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  <w:lang w:val="uk-UA"/>
        </w:rPr>
      </w:pPr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2.1. </w:t>
      </w:r>
      <w:proofErr w:type="spellStart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Наповнюваність</w:t>
      </w:r>
      <w:proofErr w:type="spellEnd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груп</w:t>
      </w:r>
      <w:proofErr w:type="spellEnd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для </w:t>
      </w:r>
      <w:proofErr w:type="spellStart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гурткової</w:t>
      </w:r>
      <w:proofErr w:type="spellEnd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роботи</w:t>
      </w:r>
      <w:proofErr w:type="spellEnd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встановлює</w:t>
      </w:r>
      <w:proofErr w:type="spellEnd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директор ЗДО </w:t>
      </w:r>
      <w:proofErr w:type="spellStart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залежно</w:t>
      </w:r>
      <w:proofErr w:type="spellEnd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від</w:t>
      </w:r>
      <w:proofErr w:type="spellEnd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proofErr w:type="gramStart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проф</w:t>
      </w:r>
      <w:proofErr w:type="gramEnd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ілю</w:t>
      </w:r>
      <w:proofErr w:type="spellEnd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та </w:t>
      </w:r>
      <w:proofErr w:type="spellStart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можливостей</w:t>
      </w:r>
      <w:proofErr w:type="spellEnd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організації</w:t>
      </w:r>
      <w:proofErr w:type="spellEnd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освітнього</w:t>
      </w:r>
      <w:proofErr w:type="spellEnd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процесу</w:t>
      </w:r>
      <w:proofErr w:type="spellEnd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. </w:t>
      </w:r>
      <w:proofErr w:type="spellStart"/>
      <w:proofErr w:type="gramStart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Проте</w:t>
      </w:r>
      <w:proofErr w:type="spellEnd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к</w:t>
      </w:r>
      <w:proofErr w:type="gramEnd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ількість</w:t>
      </w:r>
      <w:proofErr w:type="spellEnd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дітей</w:t>
      </w:r>
      <w:proofErr w:type="spellEnd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у </w:t>
      </w:r>
      <w:proofErr w:type="spellStart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групі</w:t>
      </w:r>
      <w:proofErr w:type="spellEnd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не </w:t>
      </w:r>
      <w:proofErr w:type="spellStart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має</w:t>
      </w:r>
      <w:proofErr w:type="spellEnd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перевищувати</w:t>
      </w:r>
      <w:proofErr w:type="spellEnd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15 </w:t>
      </w:r>
      <w:proofErr w:type="spellStart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осіб</w:t>
      </w:r>
      <w:proofErr w:type="spellEnd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. </w:t>
      </w:r>
    </w:p>
    <w:p w:rsidR="00FE403F" w:rsidRDefault="00FE403F" w:rsidP="00FE403F">
      <w:pPr>
        <w:jc w:val="both"/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  <w:lang w:val="uk-UA"/>
        </w:rPr>
      </w:pPr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  <w:lang w:val="uk-UA"/>
        </w:rPr>
        <w:lastRenderedPageBreak/>
        <w:t>2.2. Профіль гуртка визначають з огляду на такі чинники, як-от: інтереси та здібності вихованців, вподобання яких визначають за результатами</w:t>
      </w:r>
      <w:r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  <w:lang w:val="uk-UA"/>
        </w:rPr>
        <w:t xml:space="preserve"> </w:t>
      </w:r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  <w:lang w:val="uk-UA"/>
        </w:rPr>
        <w:t xml:space="preserve">опитувань батьків; спостережень педагогів за дітьми на заняттях, під час самостійної діяльності, ігор тощо; замовлення батьків, які виявляють завдяки анкетуванню чи усному опитуванню; матеріально-технічне забезпечення організації гурткової роботи- наявність спеціальних приміщень, матеріалів, обладнання, інвентарю, технічних засобів навчання; кадрове забезпечення- керівником гуртка має бути педагог, що має відповідні освіту, здібності та бажання. </w:t>
      </w:r>
    </w:p>
    <w:p w:rsidR="00FE403F" w:rsidRDefault="00FE403F" w:rsidP="00FE403F">
      <w:pPr>
        <w:jc w:val="both"/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  <w:lang w:val="uk-UA"/>
        </w:rPr>
      </w:pPr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2.3. </w:t>
      </w:r>
      <w:proofErr w:type="spellStart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Керівник</w:t>
      </w:r>
      <w:proofErr w:type="spellEnd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гуртка</w:t>
      </w:r>
      <w:proofErr w:type="spellEnd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у межах </w:t>
      </w:r>
      <w:proofErr w:type="spellStart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свого</w:t>
      </w:r>
      <w:proofErr w:type="spellEnd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робочого</w:t>
      </w:r>
      <w:proofErr w:type="spellEnd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часу проводить 1-3 </w:t>
      </w:r>
      <w:proofErr w:type="spellStart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заняття</w:t>
      </w:r>
      <w:proofErr w:type="spellEnd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на </w:t>
      </w:r>
      <w:proofErr w:type="spellStart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тиждень</w:t>
      </w:r>
      <w:proofErr w:type="spellEnd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з </w:t>
      </w:r>
      <w:proofErr w:type="gramStart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кожною</w:t>
      </w:r>
      <w:proofErr w:type="gramEnd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групою</w:t>
      </w:r>
      <w:proofErr w:type="spellEnd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у другу половину дня. </w:t>
      </w:r>
    </w:p>
    <w:p w:rsidR="00FE403F" w:rsidRDefault="00FE403F" w:rsidP="00FE403F">
      <w:pPr>
        <w:jc w:val="both"/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  <w:lang w:val="uk-UA"/>
        </w:rPr>
      </w:pPr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2.4. У </w:t>
      </w:r>
      <w:proofErr w:type="spellStart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загальному</w:t>
      </w:r>
      <w:proofErr w:type="spellEnd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розкладі</w:t>
      </w:r>
      <w:proofErr w:type="spellEnd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гурткових</w:t>
      </w:r>
      <w:proofErr w:type="spellEnd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занять </w:t>
      </w:r>
      <w:proofErr w:type="spellStart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мають</w:t>
      </w:r>
      <w:proofErr w:type="spellEnd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бути </w:t>
      </w:r>
      <w:proofErr w:type="spellStart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раціонально</w:t>
      </w:r>
      <w:proofErr w:type="spellEnd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узгоджені</w:t>
      </w:r>
      <w:proofErr w:type="spellEnd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заняття</w:t>
      </w:r>
      <w:proofErr w:type="spellEnd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гуртків</w:t>
      </w:r>
      <w:proofErr w:type="spellEnd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proofErr w:type="gramStart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р</w:t>
      </w:r>
      <w:proofErr w:type="gramEnd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ізних</w:t>
      </w:r>
      <w:proofErr w:type="spellEnd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профільних</w:t>
      </w:r>
      <w:proofErr w:type="spellEnd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напрямів</w:t>
      </w:r>
      <w:proofErr w:type="spellEnd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для </w:t>
      </w:r>
      <w:proofErr w:type="spellStart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дітей</w:t>
      </w:r>
      <w:proofErr w:type="spellEnd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різних</w:t>
      </w:r>
      <w:proofErr w:type="spellEnd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вікових</w:t>
      </w:r>
      <w:proofErr w:type="spellEnd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груп</w:t>
      </w:r>
      <w:proofErr w:type="spellEnd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. </w:t>
      </w:r>
      <w:proofErr w:type="spellStart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Слід</w:t>
      </w:r>
      <w:proofErr w:type="spellEnd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уникати</w:t>
      </w:r>
      <w:proofErr w:type="spellEnd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дублювання</w:t>
      </w:r>
      <w:proofErr w:type="spellEnd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тих </w:t>
      </w:r>
      <w:proofErr w:type="spellStart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видів</w:t>
      </w:r>
      <w:proofErr w:type="spellEnd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діяльності</w:t>
      </w:r>
      <w:proofErr w:type="spellEnd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, на </w:t>
      </w:r>
      <w:proofErr w:type="spellStart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яких</w:t>
      </w:r>
      <w:proofErr w:type="spellEnd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базуються</w:t>
      </w:r>
      <w:proofErr w:type="spellEnd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навчальні</w:t>
      </w:r>
      <w:proofErr w:type="spellEnd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заняття</w:t>
      </w:r>
      <w:proofErr w:type="spellEnd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gramStart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у</w:t>
      </w:r>
      <w:proofErr w:type="gramEnd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proofErr w:type="gramStart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перш</w:t>
      </w:r>
      <w:proofErr w:type="gramEnd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ій</w:t>
      </w:r>
      <w:proofErr w:type="spellEnd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половині</w:t>
      </w:r>
      <w:proofErr w:type="spellEnd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дня. </w:t>
      </w:r>
    </w:p>
    <w:p w:rsidR="00FE403F" w:rsidRDefault="00FE403F" w:rsidP="00FE403F">
      <w:pPr>
        <w:jc w:val="both"/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  <w:lang w:val="uk-UA"/>
        </w:rPr>
      </w:pPr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2.5. Роботу </w:t>
      </w:r>
      <w:proofErr w:type="spellStart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гуртків</w:t>
      </w:r>
      <w:proofErr w:type="spellEnd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припиняють</w:t>
      </w:r>
      <w:proofErr w:type="spellEnd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proofErr w:type="gramStart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п</w:t>
      </w:r>
      <w:proofErr w:type="gramEnd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ід</w:t>
      </w:r>
      <w:proofErr w:type="spellEnd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час </w:t>
      </w:r>
      <w:proofErr w:type="spellStart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літнього</w:t>
      </w:r>
      <w:proofErr w:type="spellEnd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періоду</w:t>
      </w:r>
      <w:proofErr w:type="spellEnd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- з 01 </w:t>
      </w:r>
      <w:proofErr w:type="spellStart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червня</w:t>
      </w:r>
      <w:proofErr w:type="spellEnd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до 31 </w:t>
      </w:r>
      <w:proofErr w:type="spellStart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серпня</w:t>
      </w:r>
      <w:proofErr w:type="spellEnd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. </w:t>
      </w:r>
    </w:p>
    <w:p w:rsidR="00FE403F" w:rsidRDefault="00FE403F" w:rsidP="00FE403F">
      <w:pPr>
        <w:jc w:val="both"/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  <w:lang w:val="uk-UA"/>
        </w:rPr>
      </w:pPr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2.6. План </w:t>
      </w:r>
      <w:proofErr w:type="spellStart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роботи</w:t>
      </w:r>
      <w:proofErr w:type="spellEnd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гуртка</w:t>
      </w:r>
      <w:proofErr w:type="spellEnd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розробляють</w:t>
      </w:r>
      <w:proofErr w:type="spellEnd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на </w:t>
      </w:r>
      <w:proofErr w:type="spellStart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навчальний</w:t>
      </w:r>
      <w:proofErr w:type="spellEnd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proofErr w:type="gramStart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р</w:t>
      </w:r>
      <w:proofErr w:type="gramEnd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ік</w:t>
      </w:r>
      <w:proofErr w:type="spellEnd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, </w:t>
      </w:r>
      <w:proofErr w:type="spellStart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презентують</w:t>
      </w:r>
      <w:proofErr w:type="spellEnd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і </w:t>
      </w:r>
      <w:proofErr w:type="spellStart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затверджують</w:t>
      </w:r>
      <w:proofErr w:type="spellEnd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на </w:t>
      </w:r>
      <w:proofErr w:type="spellStart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установчому</w:t>
      </w:r>
      <w:proofErr w:type="spellEnd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засіданні</w:t>
      </w:r>
      <w:proofErr w:type="spellEnd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педагогічної</w:t>
      </w:r>
      <w:proofErr w:type="spellEnd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ради. За потреби план </w:t>
      </w:r>
      <w:proofErr w:type="spellStart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роботи</w:t>
      </w:r>
      <w:proofErr w:type="spellEnd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гуртка</w:t>
      </w:r>
      <w:proofErr w:type="spellEnd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корегують</w:t>
      </w:r>
      <w:proofErr w:type="spellEnd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у другому </w:t>
      </w:r>
      <w:proofErr w:type="spellStart"/>
      <w:proofErr w:type="gramStart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п</w:t>
      </w:r>
      <w:proofErr w:type="gramEnd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івріччі</w:t>
      </w:r>
      <w:proofErr w:type="spellEnd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, </w:t>
      </w:r>
      <w:proofErr w:type="spellStart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зокрема</w:t>
      </w:r>
      <w:proofErr w:type="spellEnd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теми, </w:t>
      </w:r>
      <w:proofErr w:type="spellStart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які</w:t>
      </w:r>
      <w:proofErr w:type="spellEnd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містить</w:t>
      </w:r>
      <w:proofErr w:type="spellEnd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навчально-тематичний</w:t>
      </w:r>
      <w:proofErr w:type="spellEnd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план, </w:t>
      </w:r>
      <w:proofErr w:type="spellStart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можуть</w:t>
      </w:r>
      <w:proofErr w:type="spellEnd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бути </w:t>
      </w:r>
      <w:proofErr w:type="spellStart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змінені</w:t>
      </w:r>
      <w:proofErr w:type="spellEnd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. </w:t>
      </w:r>
    </w:p>
    <w:p w:rsidR="00FE403F" w:rsidRDefault="00FE403F" w:rsidP="00FE403F">
      <w:pPr>
        <w:jc w:val="both"/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  <w:lang w:val="uk-UA"/>
        </w:rPr>
      </w:pPr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  <w:lang w:val="uk-UA"/>
        </w:rPr>
        <w:t xml:space="preserve">2.7. З метою підвищення ефективності роботи гуртків керівник гуртка, забезпечуючи диференційований підхід, може розробляти індивідуальні завдання для вихованців, проводити консультування для батьків. </w:t>
      </w:r>
    </w:p>
    <w:p w:rsidR="00FE403F" w:rsidRDefault="00FE403F" w:rsidP="00FE403F">
      <w:pPr>
        <w:jc w:val="both"/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  <w:lang w:val="uk-UA"/>
        </w:rPr>
      </w:pPr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  <w:lang w:val="uk-UA"/>
        </w:rPr>
        <w:t xml:space="preserve">2.8. Програмове забезпечення гурткової роботи: варіативна складова комплексної чи парціальної освітньої програми, що рекомендована (схвалена) Міністерством освіти і науки України; адаптована чи авторська освітня програма, укладена (розроблена) керівником гуртка на основі власного доробку чи запозиченого досвіду інноваційної педагогічної діяльності. </w:t>
      </w:r>
      <w:proofErr w:type="spellStart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Змі</w:t>
      </w:r>
      <w:proofErr w:type="gramStart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ст</w:t>
      </w:r>
      <w:proofErr w:type="spellEnd"/>
      <w:proofErr w:type="gramEnd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програми</w:t>
      </w:r>
      <w:proofErr w:type="spellEnd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має</w:t>
      </w:r>
      <w:proofErr w:type="spellEnd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бути </w:t>
      </w:r>
      <w:proofErr w:type="spellStart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узгоджений</w:t>
      </w:r>
      <w:proofErr w:type="spellEnd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із</w:t>
      </w:r>
      <w:proofErr w:type="spellEnd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чинною </w:t>
      </w:r>
      <w:proofErr w:type="spellStart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освітньою</w:t>
      </w:r>
      <w:proofErr w:type="spellEnd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програмою</w:t>
      </w:r>
      <w:proofErr w:type="spellEnd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, за </w:t>
      </w:r>
      <w:proofErr w:type="spellStart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якою</w:t>
      </w:r>
      <w:proofErr w:type="spellEnd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працює</w:t>
      </w:r>
      <w:proofErr w:type="spellEnd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ЗДО. </w:t>
      </w:r>
    </w:p>
    <w:p w:rsidR="00FE403F" w:rsidRPr="00FE403F" w:rsidRDefault="00FE403F" w:rsidP="00FE403F">
      <w:pPr>
        <w:jc w:val="center"/>
        <w:rPr>
          <w:rFonts w:ascii="Times New Roman" w:hAnsi="Times New Roman" w:cs="Times New Roman"/>
          <w:b/>
          <w:color w:val="212529"/>
          <w:sz w:val="26"/>
          <w:szCs w:val="26"/>
          <w:shd w:val="clear" w:color="auto" w:fill="FFFFFF"/>
          <w:lang w:val="uk-UA"/>
        </w:rPr>
      </w:pPr>
      <w:r w:rsidRPr="004D2CA6">
        <w:rPr>
          <w:rFonts w:ascii="Times New Roman" w:hAnsi="Times New Roman" w:cs="Times New Roman"/>
          <w:b/>
          <w:color w:val="212529"/>
          <w:sz w:val="26"/>
          <w:szCs w:val="26"/>
          <w:shd w:val="clear" w:color="auto" w:fill="FFFFFF"/>
          <w:lang w:val="uk-UA"/>
        </w:rPr>
        <w:t>3. Права та обов'язки керівника гуртка</w:t>
      </w:r>
    </w:p>
    <w:p w:rsidR="00FE403F" w:rsidRDefault="00FE403F" w:rsidP="00FE403F">
      <w:pPr>
        <w:jc w:val="both"/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  <w:lang w:val="uk-UA"/>
        </w:rPr>
      </w:pPr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  <w:lang w:val="uk-UA"/>
        </w:rPr>
        <w:t xml:space="preserve">3.1. Обов'язки: планувати, організовувати та здійснювати освітню, організаційно-масову роботу гуртка; здійснювати набір вихованців до гуртка на основі їхніх інтересів та потреб; забезпечувати збереження контингенту, обираючи індивідуальні маршрути розвитку кожної дитини; виявляти здібності вихованців та сприяти їхньому розвитку; надавати практичну допомогу вихованцям у оволодінні вміннями та навичками з обраного виду діяльності; створювати безпечні умови для організації освітньої діяльності; обирати ефективні форми, методи та засоби освітньої роботи; надавати кваліфіковану консультаційну та практичну допомогу </w:t>
      </w:r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  <w:lang w:val="uk-UA"/>
        </w:rPr>
        <w:lastRenderedPageBreak/>
        <w:t xml:space="preserve">батькам дітей, охоплених гуртковою роботою; брати участь у роботі педагогічної ради ЗДО; виконувати посадові інструкції, інструкції з охорони праці, правила внутрішнього трудового розпорядку ЗДО та інші правила, які регламентують його діяльність; постійно підвищувати свій професійний рівень, займатися самоосвітою; звітувати перед педагогічним колективом про перебіг гурткової роботи в установлені терміни (подає письмовий звіт про роботу гуртка за навчальний рік); вести необхідну документацію за встановленою формою та забезпечувати її зберігання; забезпечувати збереження обладнання, устаткування, інвентарю. </w:t>
      </w:r>
    </w:p>
    <w:p w:rsidR="00FE403F" w:rsidRDefault="00FE403F" w:rsidP="00FE403F">
      <w:pPr>
        <w:jc w:val="both"/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  <w:lang w:val="uk-UA"/>
        </w:rPr>
      </w:pPr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3.2. Права: </w:t>
      </w:r>
      <w:proofErr w:type="spellStart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самостійно</w:t>
      </w:r>
      <w:proofErr w:type="spellEnd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обирати</w:t>
      </w:r>
      <w:proofErr w:type="spellEnd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методики </w:t>
      </w:r>
      <w:proofErr w:type="spellStart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навчання</w:t>
      </w:r>
      <w:proofErr w:type="spellEnd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, </w:t>
      </w:r>
      <w:proofErr w:type="spellStart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програми</w:t>
      </w:r>
      <w:proofErr w:type="spellEnd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та </w:t>
      </w:r>
      <w:proofErr w:type="spellStart"/>
      <w:proofErr w:type="gramStart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пос</w:t>
      </w:r>
      <w:proofErr w:type="gramEnd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ібники</w:t>
      </w:r>
      <w:proofErr w:type="spellEnd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відповідно</w:t>
      </w:r>
      <w:proofErr w:type="spellEnd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до </w:t>
      </w:r>
      <w:proofErr w:type="spellStart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напряму</w:t>
      </w:r>
      <w:proofErr w:type="spellEnd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роботи</w:t>
      </w:r>
      <w:proofErr w:type="spellEnd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гуртка</w:t>
      </w:r>
      <w:proofErr w:type="spellEnd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; </w:t>
      </w:r>
      <w:proofErr w:type="spellStart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корегувати</w:t>
      </w:r>
      <w:proofErr w:type="spellEnd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план </w:t>
      </w:r>
      <w:proofErr w:type="spellStart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роботи</w:t>
      </w:r>
      <w:proofErr w:type="spellEnd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гуртка</w:t>
      </w:r>
      <w:proofErr w:type="spellEnd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; </w:t>
      </w:r>
      <w:proofErr w:type="spellStart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вносити</w:t>
      </w:r>
      <w:proofErr w:type="spellEnd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пропозиції</w:t>
      </w:r>
      <w:proofErr w:type="spellEnd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до плану </w:t>
      </w:r>
      <w:proofErr w:type="spellStart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роботи</w:t>
      </w:r>
      <w:proofErr w:type="spellEnd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закладу; </w:t>
      </w:r>
      <w:proofErr w:type="spellStart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брати</w:t>
      </w:r>
      <w:proofErr w:type="spellEnd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участь у </w:t>
      </w:r>
      <w:proofErr w:type="spellStart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створенні</w:t>
      </w:r>
      <w:proofErr w:type="spellEnd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відповідних</w:t>
      </w:r>
      <w:proofErr w:type="spellEnd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умов для </w:t>
      </w:r>
      <w:proofErr w:type="spellStart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здійснення</w:t>
      </w:r>
      <w:proofErr w:type="spellEnd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гурткової</w:t>
      </w:r>
      <w:proofErr w:type="spellEnd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роботи</w:t>
      </w:r>
      <w:proofErr w:type="spellEnd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; </w:t>
      </w:r>
      <w:proofErr w:type="spellStart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брати</w:t>
      </w:r>
      <w:proofErr w:type="spellEnd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участь у </w:t>
      </w:r>
      <w:proofErr w:type="spellStart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методичних</w:t>
      </w:r>
      <w:proofErr w:type="spellEnd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об'єднаннях</w:t>
      </w:r>
      <w:proofErr w:type="spellEnd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та </w:t>
      </w:r>
      <w:proofErr w:type="spellStart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науково-методичних</w:t>
      </w:r>
      <w:proofErr w:type="spellEnd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заходах; </w:t>
      </w:r>
      <w:proofErr w:type="spellStart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поширювати</w:t>
      </w:r>
      <w:proofErr w:type="spellEnd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досвід</w:t>
      </w:r>
      <w:proofErr w:type="spellEnd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роботи</w:t>
      </w:r>
      <w:proofErr w:type="spellEnd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ЗДО з </w:t>
      </w:r>
      <w:proofErr w:type="spellStart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гурткової</w:t>
      </w:r>
      <w:proofErr w:type="spellEnd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роботи</w:t>
      </w:r>
      <w:proofErr w:type="spellEnd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на </w:t>
      </w:r>
      <w:proofErr w:type="spellStart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методичних</w:t>
      </w:r>
      <w:proofErr w:type="spellEnd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заходах </w:t>
      </w:r>
      <w:proofErr w:type="spellStart"/>
      <w:proofErr w:type="gramStart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р</w:t>
      </w:r>
      <w:proofErr w:type="gramEnd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ізного</w:t>
      </w:r>
      <w:proofErr w:type="spellEnd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рівня</w:t>
      </w:r>
      <w:proofErr w:type="spellEnd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; </w:t>
      </w:r>
      <w:proofErr w:type="spellStart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публічно</w:t>
      </w:r>
      <w:proofErr w:type="spellEnd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презентувати</w:t>
      </w:r>
      <w:proofErr w:type="spellEnd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педагогічні</w:t>
      </w:r>
      <w:proofErr w:type="spellEnd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ідеї</w:t>
      </w:r>
      <w:proofErr w:type="spellEnd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, </w:t>
      </w:r>
      <w:proofErr w:type="spellStart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авторські</w:t>
      </w:r>
      <w:proofErr w:type="spellEnd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напрацювання</w:t>
      </w:r>
      <w:proofErr w:type="spellEnd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щодо</w:t>
      </w:r>
      <w:proofErr w:type="spellEnd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організації</w:t>
      </w:r>
      <w:proofErr w:type="spellEnd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гурткової</w:t>
      </w:r>
      <w:proofErr w:type="spellEnd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роботи</w:t>
      </w:r>
      <w:proofErr w:type="spellEnd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. </w:t>
      </w:r>
    </w:p>
    <w:p w:rsidR="00FE403F" w:rsidRPr="00FE403F" w:rsidRDefault="00FE403F" w:rsidP="00FE403F">
      <w:pPr>
        <w:jc w:val="center"/>
        <w:rPr>
          <w:rFonts w:ascii="Times New Roman" w:hAnsi="Times New Roman" w:cs="Times New Roman"/>
          <w:b/>
          <w:color w:val="212529"/>
          <w:sz w:val="26"/>
          <w:szCs w:val="26"/>
          <w:shd w:val="clear" w:color="auto" w:fill="FFFFFF"/>
          <w:lang w:val="uk-UA"/>
        </w:rPr>
      </w:pPr>
      <w:r w:rsidRPr="00FE403F">
        <w:rPr>
          <w:rFonts w:ascii="Times New Roman" w:hAnsi="Times New Roman" w:cs="Times New Roman"/>
          <w:b/>
          <w:color w:val="212529"/>
          <w:sz w:val="26"/>
          <w:szCs w:val="26"/>
          <w:shd w:val="clear" w:color="auto" w:fill="FFFFFF"/>
        </w:rPr>
        <w:t xml:space="preserve">4. </w:t>
      </w:r>
      <w:proofErr w:type="spellStart"/>
      <w:r w:rsidRPr="00FE403F">
        <w:rPr>
          <w:rFonts w:ascii="Times New Roman" w:hAnsi="Times New Roman" w:cs="Times New Roman"/>
          <w:b/>
          <w:color w:val="212529"/>
          <w:sz w:val="26"/>
          <w:szCs w:val="26"/>
          <w:shd w:val="clear" w:color="auto" w:fill="FFFFFF"/>
        </w:rPr>
        <w:t>Документація</w:t>
      </w:r>
      <w:proofErr w:type="spellEnd"/>
      <w:r w:rsidRPr="00FE403F">
        <w:rPr>
          <w:rFonts w:ascii="Times New Roman" w:hAnsi="Times New Roman" w:cs="Times New Roman"/>
          <w:b/>
          <w:color w:val="212529"/>
          <w:sz w:val="26"/>
          <w:szCs w:val="26"/>
          <w:shd w:val="clear" w:color="auto" w:fill="FFFFFF"/>
        </w:rPr>
        <w:t xml:space="preserve">, яка </w:t>
      </w:r>
      <w:proofErr w:type="spellStart"/>
      <w:r w:rsidRPr="00FE403F">
        <w:rPr>
          <w:rFonts w:ascii="Times New Roman" w:hAnsi="Times New Roman" w:cs="Times New Roman"/>
          <w:b/>
          <w:color w:val="212529"/>
          <w:sz w:val="26"/>
          <w:szCs w:val="26"/>
          <w:shd w:val="clear" w:color="auto" w:fill="FFFFFF"/>
        </w:rPr>
        <w:t>регламентує</w:t>
      </w:r>
      <w:proofErr w:type="spellEnd"/>
      <w:r w:rsidRPr="00FE403F">
        <w:rPr>
          <w:rFonts w:ascii="Times New Roman" w:hAnsi="Times New Roman" w:cs="Times New Roman"/>
          <w:b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FE403F">
        <w:rPr>
          <w:rFonts w:ascii="Times New Roman" w:hAnsi="Times New Roman" w:cs="Times New Roman"/>
          <w:b/>
          <w:color w:val="212529"/>
          <w:sz w:val="26"/>
          <w:szCs w:val="26"/>
          <w:shd w:val="clear" w:color="auto" w:fill="FFFFFF"/>
        </w:rPr>
        <w:t>діяльність</w:t>
      </w:r>
      <w:proofErr w:type="spellEnd"/>
      <w:r w:rsidRPr="00FE403F">
        <w:rPr>
          <w:rFonts w:ascii="Times New Roman" w:hAnsi="Times New Roman" w:cs="Times New Roman"/>
          <w:b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FE403F">
        <w:rPr>
          <w:rFonts w:ascii="Times New Roman" w:hAnsi="Times New Roman" w:cs="Times New Roman"/>
          <w:b/>
          <w:color w:val="212529"/>
          <w:sz w:val="26"/>
          <w:szCs w:val="26"/>
          <w:shd w:val="clear" w:color="auto" w:fill="FFFFFF"/>
        </w:rPr>
        <w:t>гуртка</w:t>
      </w:r>
      <w:proofErr w:type="spellEnd"/>
    </w:p>
    <w:p w:rsidR="00FE403F" w:rsidRDefault="00FE403F" w:rsidP="00FE403F">
      <w:pPr>
        <w:jc w:val="both"/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  <w:lang w:val="uk-UA"/>
        </w:rPr>
      </w:pPr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  <w:lang w:val="uk-UA"/>
        </w:rPr>
        <w:t>4.1. Документація, за яку відповідає керівник гуртка:</w:t>
      </w:r>
    </w:p>
    <w:p w:rsidR="00FE403F" w:rsidRPr="00FE403F" w:rsidRDefault="00FE403F" w:rsidP="00FE403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  <w:lang w:val="uk-UA"/>
        </w:rPr>
        <w:t xml:space="preserve">Програма, за якою працює гурток; </w:t>
      </w:r>
    </w:p>
    <w:p w:rsidR="00FE403F" w:rsidRPr="00FE403F" w:rsidRDefault="00FE403F" w:rsidP="00FE403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  <w:lang w:val="uk-UA"/>
        </w:rPr>
        <w:t xml:space="preserve">План роботи гуртка на навчальний рік; </w:t>
      </w:r>
    </w:p>
    <w:p w:rsidR="00FE403F" w:rsidRPr="00FE403F" w:rsidRDefault="00FE403F" w:rsidP="00FE403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  <w:lang w:val="uk-UA"/>
        </w:rPr>
        <w:t xml:space="preserve">Розклад занять гуртка; </w:t>
      </w:r>
    </w:p>
    <w:p w:rsidR="00FE403F" w:rsidRPr="00FE403F" w:rsidRDefault="00FE403F" w:rsidP="00FE403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  <w:lang w:val="uk-UA"/>
        </w:rPr>
        <w:t xml:space="preserve">Список дітей, які відвідують гурток; </w:t>
      </w:r>
    </w:p>
    <w:p w:rsidR="00FE403F" w:rsidRPr="00FE403F" w:rsidRDefault="00FE403F" w:rsidP="00FE403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  <w:lang w:val="uk-UA"/>
        </w:rPr>
        <w:t xml:space="preserve">Журнал планування та обліку роботи гуртка; </w:t>
      </w:r>
    </w:p>
    <w:p w:rsidR="00FE403F" w:rsidRPr="00FE403F" w:rsidRDefault="00FE403F" w:rsidP="00FE403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  <w:lang w:val="uk-UA"/>
        </w:rPr>
        <w:t xml:space="preserve">Картотека (каталог) дидактичних ігор, методичних розробок (конспекти занять, сценарії інших видів роботи з вихованцями) </w:t>
      </w:r>
    </w:p>
    <w:p w:rsidR="00FE403F" w:rsidRPr="00FE403F" w:rsidRDefault="00FE403F" w:rsidP="00FE403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  <w:lang w:val="uk-UA"/>
        </w:rPr>
        <w:t xml:space="preserve">Звітні матеріали про роботу гуртка (розробки підсумкових занять, свят, інших відкритих заходів, довідки моніторингових досліджень рівня опанування дітьми програмових вимог гуртка, </w:t>
      </w:r>
      <w:proofErr w:type="spellStart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  <w:lang w:val="uk-UA"/>
        </w:rPr>
        <w:t>фотозвіти</w:t>
      </w:r>
      <w:proofErr w:type="spellEnd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  <w:lang w:val="uk-UA"/>
        </w:rPr>
        <w:t xml:space="preserve"> тощо).</w:t>
      </w:r>
    </w:p>
    <w:p w:rsidR="00FE403F" w:rsidRDefault="00FE403F" w:rsidP="00FE403F">
      <w:pPr>
        <w:jc w:val="both"/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  <w:lang w:val="uk-UA"/>
        </w:rPr>
      </w:pPr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  <w:lang w:val="uk-UA"/>
        </w:rPr>
        <w:t xml:space="preserve"> </w:t>
      </w:r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4.2. </w:t>
      </w:r>
      <w:proofErr w:type="spellStart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Документація</w:t>
      </w:r>
      <w:proofErr w:type="spellEnd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, </w:t>
      </w:r>
      <w:proofErr w:type="gramStart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за</w:t>
      </w:r>
      <w:proofErr w:type="gramEnd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яку </w:t>
      </w:r>
      <w:proofErr w:type="spellStart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відповідає</w:t>
      </w:r>
      <w:proofErr w:type="spellEnd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директор ЗДО: </w:t>
      </w:r>
    </w:p>
    <w:p w:rsidR="00FE403F" w:rsidRPr="00FE403F" w:rsidRDefault="00FE403F" w:rsidP="00FE403F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Статут ЗДО;</w:t>
      </w:r>
    </w:p>
    <w:p w:rsidR="00FE403F" w:rsidRPr="00FE403F" w:rsidRDefault="00FE403F" w:rsidP="00FE403F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Положення</w:t>
      </w:r>
      <w:proofErr w:type="spellEnd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про ЗДО; </w:t>
      </w:r>
    </w:p>
    <w:p w:rsidR="00FE403F" w:rsidRPr="00FE403F" w:rsidRDefault="00FE403F" w:rsidP="00FE403F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Наказ про </w:t>
      </w:r>
      <w:proofErr w:type="spellStart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організацію</w:t>
      </w:r>
      <w:proofErr w:type="spellEnd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гурткової</w:t>
      </w:r>
      <w:proofErr w:type="spellEnd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роботи</w:t>
      </w:r>
      <w:proofErr w:type="spellEnd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в ЗДО; </w:t>
      </w:r>
    </w:p>
    <w:p w:rsidR="00FE403F" w:rsidRPr="00FE403F" w:rsidRDefault="00FE403F" w:rsidP="00FE403F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Положення</w:t>
      </w:r>
      <w:proofErr w:type="spellEnd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про </w:t>
      </w:r>
      <w:proofErr w:type="spellStart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гурткову</w:t>
      </w:r>
      <w:proofErr w:type="spellEnd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роботу (</w:t>
      </w:r>
      <w:proofErr w:type="spellStart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схвалене</w:t>
      </w:r>
      <w:proofErr w:type="spellEnd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на </w:t>
      </w:r>
      <w:proofErr w:type="spellStart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засіданні</w:t>
      </w:r>
      <w:proofErr w:type="spellEnd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педагогічної</w:t>
      </w:r>
      <w:proofErr w:type="spellEnd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gramStart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ради</w:t>
      </w:r>
      <w:proofErr w:type="gramEnd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та </w:t>
      </w:r>
      <w:proofErr w:type="spellStart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затверджене</w:t>
      </w:r>
      <w:proofErr w:type="spellEnd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директором ЗДО) </w:t>
      </w:r>
    </w:p>
    <w:p w:rsidR="00FE403F" w:rsidRPr="00FE403F" w:rsidRDefault="00FE403F" w:rsidP="00FE403F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Довідки</w:t>
      </w:r>
      <w:proofErr w:type="spellEnd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щодо</w:t>
      </w:r>
      <w:proofErr w:type="spellEnd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контролю </w:t>
      </w:r>
      <w:proofErr w:type="gramStart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за</w:t>
      </w:r>
      <w:proofErr w:type="gramEnd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якістю</w:t>
      </w:r>
      <w:proofErr w:type="spellEnd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та </w:t>
      </w:r>
      <w:proofErr w:type="spellStart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результативністю</w:t>
      </w:r>
      <w:proofErr w:type="spellEnd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гурткової</w:t>
      </w:r>
      <w:proofErr w:type="spellEnd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роботи</w:t>
      </w:r>
      <w:proofErr w:type="spellEnd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; </w:t>
      </w:r>
    </w:p>
    <w:p w:rsidR="00FE403F" w:rsidRPr="00FE403F" w:rsidRDefault="00FE403F" w:rsidP="00FE403F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Звітні</w:t>
      </w:r>
      <w:proofErr w:type="spellEnd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матеріали</w:t>
      </w:r>
      <w:proofErr w:type="spellEnd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про роботу </w:t>
      </w:r>
      <w:proofErr w:type="spellStart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гуртка</w:t>
      </w:r>
      <w:proofErr w:type="spellEnd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(за </w:t>
      </w:r>
      <w:proofErr w:type="spellStart"/>
      <w:proofErr w:type="gramStart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п</w:t>
      </w:r>
      <w:proofErr w:type="gramEnd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ідсумками</w:t>
      </w:r>
      <w:proofErr w:type="spellEnd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навчального</w:t>
      </w:r>
      <w:proofErr w:type="spellEnd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року). </w:t>
      </w:r>
    </w:p>
    <w:p w:rsidR="00FE403F" w:rsidRDefault="00FE403F" w:rsidP="00FE403F">
      <w:pPr>
        <w:ind w:left="360"/>
        <w:jc w:val="center"/>
        <w:rPr>
          <w:rFonts w:ascii="Times New Roman" w:hAnsi="Times New Roman" w:cs="Times New Roman"/>
          <w:b/>
          <w:color w:val="212529"/>
          <w:sz w:val="26"/>
          <w:szCs w:val="26"/>
          <w:shd w:val="clear" w:color="auto" w:fill="FFFFFF"/>
          <w:lang w:val="uk-UA"/>
        </w:rPr>
      </w:pPr>
    </w:p>
    <w:p w:rsidR="00FE403F" w:rsidRDefault="00FE403F" w:rsidP="00FE403F">
      <w:pPr>
        <w:ind w:left="360"/>
        <w:jc w:val="center"/>
        <w:rPr>
          <w:rFonts w:ascii="Times New Roman" w:hAnsi="Times New Roman" w:cs="Times New Roman"/>
          <w:b/>
          <w:color w:val="212529"/>
          <w:sz w:val="26"/>
          <w:szCs w:val="26"/>
          <w:shd w:val="clear" w:color="auto" w:fill="FFFFFF"/>
          <w:lang w:val="uk-UA"/>
        </w:rPr>
      </w:pPr>
    </w:p>
    <w:p w:rsidR="00FE403F" w:rsidRPr="00FE403F" w:rsidRDefault="00FE403F" w:rsidP="00FE403F">
      <w:pPr>
        <w:ind w:left="360"/>
        <w:jc w:val="center"/>
        <w:rPr>
          <w:rFonts w:ascii="Times New Roman" w:hAnsi="Times New Roman" w:cs="Times New Roman"/>
          <w:b/>
          <w:color w:val="212529"/>
          <w:sz w:val="26"/>
          <w:szCs w:val="26"/>
          <w:shd w:val="clear" w:color="auto" w:fill="FFFFFF"/>
          <w:lang w:val="uk-UA"/>
        </w:rPr>
      </w:pPr>
      <w:r w:rsidRPr="00FE403F">
        <w:rPr>
          <w:rFonts w:ascii="Times New Roman" w:hAnsi="Times New Roman" w:cs="Times New Roman"/>
          <w:b/>
          <w:color w:val="212529"/>
          <w:sz w:val="26"/>
          <w:szCs w:val="26"/>
          <w:shd w:val="clear" w:color="auto" w:fill="FFFFFF"/>
        </w:rPr>
        <w:lastRenderedPageBreak/>
        <w:t xml:space="preserve">5. </w:t>
      </w:r>
      <w:proofErr w:type="spellStart"/>
      <w:proofErr w:type="gramStart"/>
      <w:r w:rsidRPr="00FE403F">
        <w:rPr>
          <w:rFonts w:ascii="Times New Roman" w:hAnsi="Times New Roman" w:cs="Times New Roman"/>
          <w:b/>
          <w:color w:val="212529"/>
          <w:sz w:val="26"/>
          <w:szCs w:val="26"/>
          <w:shd w:val="clear" w:color="auto" w:fill="FFFFFF"/>
        </w:rPr>
        <w:t>П</w:t>
      </w:r>
      <w:proofErr w:type="gramEnd"/>
      <w:r w:rsidRPr="00FE403F">
        <w:rPr>
          <w:rFonts w:ascii="Times New Roman" w:hAnsi="Times New Roman" w:cs="Times New Roman"/>
          <w:b/>
          <w:color w:val="212529"/>
          <w:sz w:val="26"/>
          <w:szCs w:val="26"/>
          <w:shd w:val="clear" w:color="auto" w:fill="FFFFFF"/>
        </w:rPr>
        <w:t>ідсумки</w:t>
      </w:r>
      <w:proofErr w:type="spellEnd"/>
      <w:r w:rsidRPr="00FE403F">
        <w:rPr>
          <w:rFonts w:ascii="Times New Roman" w:hAnsi="Times New Roman" w:cs="Times New Roman"/>
          <w:b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FE403F">
        <w:rPr>
          <w:rFonts w:ascii="Times New Roman" w:hAnsi="Times New Roman" w:cs="Times New Roman"/>
          <w:b/>
          <w:color w:val="212529"/>
          <w:sz w:val="26"/>
          <w:szCs w:val="26"/>
          <w:shd w:val="clear" w:color="auto" w:fill="FFFFFF"/>
        </w:rPr>
        <w:t>роботи</w:t>
      </w:r>
      <w:proofErr w:type="spellEnd"/>
      <w:r w:rsidRPr="00FE403F">
        <w:rPr>
          <w:rFonts w:ascii="Times New Roman" w:hAnsi="Times New Roman" w:cs="Times New Roman"/>
          <w:b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FE403F">
        <w:rPr>
          <w:rFonts w:ascii="Times New Roman" w:hAnsi="Times New Roman" w:cs="Times New Roman"/>
          <w:b/>
          <w:color w:val="212529"/>
          <w:sz w:val="26"/>
          <w:szCs w:val="26"/>
          <w:shd w:val="clear" w:color="auto" w:fill="FFFFFF"/>
        </w:rPr>
        <w:t>гуртка</w:t>
      </w:r>
      <w:proofErr w:type="spellEnd"/>
    </w:p>
    <w:p w:rsidR="00FE403F" w:rsidRDefault="00FE403F" w:rsidP="00FE403F">
      <w:pPr>
        <w:ind w:left="360"/>
        <w:jc w:val="both"/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  <w:lang w:val="uk-UA"/>
        </w:rPr>
      </w:pPr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5.1. </w:t>
      </w:r>
      <w:proofErr w:type="spellStart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Ефективність</w:t>
      </w:r>
      <w:proofErr w:type="spellEnd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діяльності</w:t>
      </w:r>
      <w:proofErr w:type="spellEnd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гуртка</w:t>
      </w:r>
      <w:proofErr w:type="spellEnd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оцінюють</w:t>
      </w:r>
      <w:proofErr w:type="spellEnd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за результатами контролю </w:t>
      </w:r>
      <w:proofErr w:type="spellStart"/>
      <w:proofErr w:type="gramStart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адм</w:t>
      </w:r>
      <w:proofErr w:type="gramEnd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іністрації</w:t>
      </w:r>
      <w:proofErr w:type="spellEnd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ЗДО. </w:t>
      </w:r>
    </w:p>
    <w:p w:rsidR="00FE403F" w:rsidRDefault="00FE403F" w:rsidP="00FE403F">
      <w:pPr>
        <w:ind w:left="360"/>
        <w:jc w:val="both"/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  <w:lang w:val="uk-UA"/>
        </w:rPr>
      </w:pPr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5.2. Директор ЗДО </w:t>
      </w:r>
      <w:proofErr w:type="spellStart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звітує</w:t>
      </w:r>
      <w:proofErr w:type="spellEnd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про </w:t>
      </w:r>
      <w:proofErr w:type="spellStart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результати</w:t>
      </w:r>
      <w:proofErr w:type="spellEnd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гурткової</w:t>
      </w:r>
      <w:proofErr w:type="spellEnd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роботи</w:t>
      </w:r>
      <w:proofErr w:type="spellEnd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перед </w:t>
      </w:r>
      <w:proofErr w:type="spellStart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батьківською</w:t>
      </w:r>
      <w:proofErr w:type="spellEnd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громадськістю</w:t>
      </w:r>
      <w:proofErr w:type="spellEnd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. </w:t>
      </w:r>
    </w:p>
    <w:p w:rsidR="00FE403F" w:rsidRDefault="00FE403F" w:rsidP="00FE403F">
      <w:pPr>
        <w:ind w:left="360"/>
        <w:jc w:val="both"/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  <w:lang w:val="uk-UA"/>
        </w:rPr>
      </w:pPr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5.3. </w:t>
      </w:r>
      <w:proofErr w:type="spellStart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Керівник</w:t>
      </w:r>
      <w:proofErr w:type="spellEnd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гуртка</w:t>
      </w:r>
      <w:proofErr w:type="spellEnd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звітує</w:t>
      </w:r>
      <w:proofErr w:type="spellEnd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про </w:t>
      </w:r>
      <w:proofErr w:type="spellStart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перебіг</w:t>
      </w:r>
      <w:proofErr w:type="spellEnd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гурткової</w:t>
      </w:r>
      <w:proofErr w:type="spellEnd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роботи</w:t>
      </w:r>
      <w:proofErr w:type="spellEnd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gramStart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перед</w:t>
      </w:r>
      <w:proofErr w:type="gramEnd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педагогічним</w:t>
      </w:r>
      <w:proofErr w:type="spellEnd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колективом</w:t>
      </w:r>
      <w:proofErr w:type="spellEnd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на </w:t>
      </w:r>
      <w:proofErr w:type="spellStart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педагогічній</w:t>
      </w:r>
      <w:proofErr w:type="spellEnd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раді</w:t>
      </w:r>
      <w:proofErr w:type="spellEnd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. </w:t>
      </w:r>
    </w:p>
    <w:p w:rsidR="007452C9" w:rsidRDefault="00FE403F" w:rsidP="00FE403F">
      <w:pPr>
        <w:ind w:left="360"/>
        <w:jc w:val="both"/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  <w:lang w:val="uk-UA"/>
        </w:rPr>
      </w:pPr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5.4. </w:t>
      </w:r>
      <w:proofErr w:type="spellStart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Звітують</w:t>
      </w:r>
      <w:proofErr w:type="spellEnd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про роботу </w:t>
      </w:r>
      <w:proofErr w:type="spellStart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гуртка</w:t>
      </w:r>
      <w:proofErr w:type="spellEnd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двічі</w:t>
      </w:r>
      <w:proofErr w:type="spellEnd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на </w:t>
      </w:r>
      <w:proofErr w:type="spellStart"/>
      <w:proofErr w:type="gramStart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р</w:t>
      </w:r>
      <w:proofErr w:type="gramEnd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ік</w:t>
      </w:r>
      <w:proofErr w:type="spellEnd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у </w:t>
      </w:r>
      <w:proofErr w:type="spellStart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вигляді</w:t>
      </w:r>
      <w:proofErr w:type="spellEnd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відкритих</w:t>
      </w:r>
      <w:proofErr w:type="spellEnd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занять, свят, </w:t>
      </w:r>
      <w:proofErr w:type="spellStart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виставок</w:t>
      </w:r>
      <w:proofErr w:type="spellEnd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тощо</w:t>
      </w:r>
      <w:proofErr w:type="spellEnd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. У </w:t>
      </w:r>
      <w:proofErr w:type="spellStart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першому</w:t>
      </w:r>
      <w:proofErr w:type="spellEnd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proofErr w:type="gramStart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п</w:t>
      </w:r>
      <w:proofErr w:type="gramEnd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івріччі</w:t>
      </w:r>
      <w:proofErr w:type="spellEnd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свято </w:t>
      </w:r>
      <w:proofErr w:type="spellStart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організовують</w:t>
      </w:r>
      <w:proofErr w:type="spellEnd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за </w:t>
      </w:r>
      <w:proofErr w:type="spellStart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участю</w:t>
      </w:r>
      <w:proofErr w:type="spellEnd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батьків</w:t>
      </w:r>
      <w:proofErr w:type="spellEnd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гуртківців</w:t>
      </w:r>
      <w:proofErr w:type="spellEnd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і </w:t>
      </w:r>
      <w:proofErr w:type="spellStart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дітей</w:t>
      </w:r>
      <w:proofErr w:type="spellEnd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усієї</w:t>
      </w:r>
      <w:proofErr w:type="spellEnd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групи</w:t>
      </w:r>
      <w:proofErr w:type="spellEnd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, у </w:t>
      </w:r>
      <w:proofErr w:type="spellStart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якій</w:t>
      </w:r>
      <w:proofErr w:type="spellEnd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проводять</w:t>
      </w:r>
      <w:proofErr w:type="spellEnd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гурткову</w:t>
      </w:r>
      <w:proofErr w:type="spellEnd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роботу. У другому </w:t>
      </w:r>
      <w:proofErr w:type="spellStart"/>
      <w:proofErr w:type="gramStart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п</w:t>
      </w:r>
      <w:proofErr w:type="gramEnd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івріччі</w:t>
      </w:r>
      <w:proofErr w:type="spellEnd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 - за </w:t>
      </w:r>
      <w:proofErr w:type="spellStart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участю</w:t>
      </w:r>
      <w:proofErr w:type="spellEnd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всіх</w:t>
      </w:r>
      <w:proofErr w:type="spellEnd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дітей</w:t>
      </w:r>
      <w:proofErr w:type="spellEnd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ЗДО й </w:t>
      </w:r>
      <w:proofErr w:type="spellStart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усіх</w:t>
      </w:r>
      <w:proofErr w:type="spellEnd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гуртківців</w:t>
      </w:r>
      <w:proofErr w:type="spellEnd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, </w:t>
      </w:r>
      <w:proofErr w:type="spellStart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які</w:t>
      </w:r>
      <w:proofErr w:type="spellEnd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є у </w:t>
      </w:r>
      <w:proofErr w:type="spellStart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ньому</w:t>
      </w:r>
      <w:proofErr w:type="spellEnd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.   </w:t>
      </w:r>
    </w:p>
    <w:p w:rsidR="007452C9" w:rsidRDefault="007452C9" w:rsidP="00FE403F">
      <w:pPr>
        <w:ind w:left="360"/>
        <w:jc w:val="both"/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  <w:lang w:val="uk-UA"/>
        </w:rPr>
      </w:pPr>
    </w:p>
    <w:p w:rsidR="007452C9" w:rsidRDefault="00FE403F" w:rsidP="00FE403F">
      <w:pPr>
        <w:ind w:left="360"/>
        <w:jc w:val="both"/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  <w:lang w:val="uk-UA"/>
        </w:rPr>
      </w:pPr>
      <w:proofErr w:type="spellStart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Вихователь</w:t>
      </w:r>
      <w:proofErr w:type="spellEnd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-методист</w:t>
      </w:r>
      <w:r w:rsidR="007452C9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                             </w:t>
      </w:r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      </w:t>
      </w:r>
      <w:r w:rsidR="007452C9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  <w:lang w:val="uk-UA"/>
        </w:rPr>
        <w:t>Ольга ЛОБАЙ</w:t>
      </w:r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 </w:t>
      </w:r>
    </w:p>
    <w:p w:rsidR="007452C9" w:rsidRDefault="007452C9" w:rsidP="00FE403F">
      <w:pPr>
        <w:ind w:left="360"/>
        <w:jc w:val="both"/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  <w:lang w:val="uk-UA"/>
        </w:rPr>
      </w:pPr>
    </w:p>
    <w:p w:rsidR="007452C9" w:rsidRDefault="007452C9" w:rsidP="00FE403F">
      <w:pPr>
        <w:ind w:left="360"/>
        <w:jc w:val="both"/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  <w:lang w:val="uk-UA"/>
        </w:rPr>
      </w:pPr>
    </w:p>
    <w:p w:rsidR="007452C9" w:rsidRDefault="00FE403F" w:rsidP="00FE403F">
      <w:pPr>
        <w:ind w:left="360"/>
        <w:jc w:val="both"/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  <w:lang w:val="uk-UA"/>
        </w:rPr>
      </w:pPr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СХВАЛЕНО </w:t>
      </w:r>
    </w:p>
    <w:p w:rsidR="007452C9" w:rsidRDefault="00FE403F" w:rsidP="00FE403F">
      <w:pPr>
        <w:ind w:left="360"/>
        <w:jc w:val="both"/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  <w:lang w:val="uk-UA"/>
        </w:rPr>
      </w:pPr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Протокол </w:t>
      </w:r>
      <w:proofErr w:type="spellStart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засідання</w:t>
      </w:r>
      <w:proofErr w:type="spellEnd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педагогічної</w:t>
      </w:r>
      <w:proofErr w:type="spellEnd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ради ЗДО </w:t>
      </w:r>
    </w:p>
    <w:p w:rsidR="007452C9" w:rsidRDefault="00FE403F" w:rsidP="00FE403F">
      <w:pPr>
        <w:ind w:left="360"/>
        <w:jc w:val="both"/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  <w:lang w:val="uk-UA"/>
        </w:rPr>
      </w:pPr>
      <w:proofErr w:type="spellStart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від</w:t>
      </w:r>
      <w:proofErr w:type="spellEnd"/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r w:rsidR="007452C9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  <w:lang w:val="uk-UA"/>
        </w:rPr>
        <w:t>28</w:t>
      </w:r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.08.202</w:t>
      </w:r>
      <w:r w:rsidR="007452C9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  <w:lang w:val="uk-UA"/>
        </w:rPr>
        <w:t>5</w:t>
      </w:r>
      <w:r w:rsidRPr="00FE403F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р.  №  1                               </w:t>
      </w:r>
    </w:p>
    <w:p w:rsidR="009F6A7C" w:rsidRPr="00FE403F" w:rsidRDefault="009F6A7C" w:rsidP="00FE403F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sectPr w:rsidR="009F6A7C" w:rsidRPr="00FE40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A40E8"/>
    <w:multiLevelType w:val="hybridMultilevel"/>
    <w:tmpl w:val="6902EAA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B22217"/>
    <w:multiLevelType w:val="hybridMultilevel"/>
    <w:tmpl w:val="19A67CDE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012"/>
    <w:rsid w:val="00140012"/>
    <w:rsid w:val="00250BD9"/>
    <w:rsid w:val="004D2CA6"/>
    <w:rsid w:val="007452C9"/>
    <w:rsid w:val="009F6A7C"/>
    <w:rsid w:val="00FE4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E403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E403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2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2C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E403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E403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2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2C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1172</Words>
  <Characters>6685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2025-09-25T06:47:00Z</cp:lastPrinted>
  <dcterms:created xsi:type="dcterms:W3CDTF">2025-09-23T07:15:00Z</dcterms:created>
  <dcterms:modified xsi:type="dcterms:W3CDTF">2025-09-25T06:49:00Z</dcterms:modified>
</cp:coreProperties>
</file>