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4B" w:rsidRPr="004172DC" w:rsidRDefault="0075172F">
      <w:pPr>
        <w:rPr>
          <w:rFonts w:ascii="Times New Roman" w:hAnsi="Times New Roman" w:cs="Times New Roman"/>
          <w:sz w:val="36"/>
          <w:szCs w:val="36"/>
        </w:rPr>
      </w:pPr>
      <w:r w:rsidRPr="004172DC">
        <w:rPr>
          <w:rFonts w:ascii="Times New Roman" w:hAnsi="Times New Roman" w:cs="Times New Roman"/>
          <w:sz w:val="36"/>
          <w:szCs w:val="36"/>
        </w:rPr>
        <w:t>Станом на 01.0</w:t>
      </w:r>
      <w:r w:rsidR="00486AE1">
        <w:rPr>
          <w:rFonts w:ascii="Times New Roman" w:hAnsi="Times New Roman" w:cs="Times New Roman"/>
          <w:sz w:val="36"/>
          <w:szCs w:val="36"/>
        </w:rPr>
        <w:t>9</w:t>
      </w:r>
      <w:r w:rsidRPr="004172DC">
        <w:rPr>
          <w:rFonts w:ascii="Times New Roman" w:hAnsi="Times New Roman" w:cs="Times New Roman"/>
          <w:sz w:val="36"/>
          <w:szCs w:val="36"/>
        </w:rPr>
        <w:t>.2024р у закладі є вільні місця: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1277"/>
      </w:tblGrid>
      <w:tr w:rsidR="0075172F" w:rsidRPr="004172DC" w:rsidTr="0075172F">
        <w:tc>
          <w:tcPr>
            <w:tcW w:w="492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Група раннього віку</w:t>
            </w:r>
          </w:p>
        </w:tc>
        <w:tc>
          <w:tcPr>
            <w:tcW w:w="1277" w:type="dxa"/>
          </w:tcPr>
          <w:p w:rsidR="0075172F" w:rsidRPr="004172DC" w:rsidRDefault="00486AE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75172F" w:rsidRPr="004172DC" w:rsidTr="0075172F">
        <w:tc>
          <w:tcPr>
            <w:tcW w:w="492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Група молодшого віку</w:t>
            </w:r>
          </w:p>
        </w:tc>
        <w:tc>
          <w:tcPr>
            <w:tcW w:w="127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75172F" w:rsidRPr="004172DC" w:rsidTr="0075172F">
        <w:tc>
          <w:tcPr>
            <w:tcW w:w="492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Група середнього віку</w:t>
            </w:r>
          </w:p>
        </w:tc>
        <w:tc>
          <w:tcPr>
            <w:tcW w:w="1277" w:type="dxa"/>
          </w:tcPr>
          <w:p w:rsidR="0075172F" w:rsidRPr="004172DC" w:rsidRDefault="00486AE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75172F" w:rsidRPr="004172DC" w:rsidTr="0075172F">
        <w:tc>
          <w:tcPr>
            <w:tcW w:w="492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Група старшого віку</w:t>
            </w:r>
          </w:p>
        </w:tc>
        <w:tc>
          <w:tcPr>
            <w:tcW w:w="1277" w:type="dxa"/>
          </w:tcPr>
          <w:p w:rsidR="0075172F" w:rsidRPr="004172DC" w:rsidRDefault="0075172F" w:rsidP="00486AE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486AE1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</w:tbl>
    <w:p w:rsidR="0075172F" w:rsidRPr="004172DC" w:rsidRDefault="0075172F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75172F" w:rsidRPr="004172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60CB"/>
    <w:rsid w:val="00201B4B"/>
    <w:rsid w:val="004172DC"/>
    <w:rsid w:val="00486AE1"/>
    <w:rsid w:val="0075172F"/>
    <w:rsid w:val="008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2024-06-13T08:06:00Z</dcterms:created>
  <dcterms:modified xsi:type="dcterms:W3CDTF">2024-08-20T17:51:00Z</dcterms:modified>
</cp:coreProperties>
</file>