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BF1" w:rsidRDefault="00DE491E" w:rsidP="00B224DE">
      <w:pPr>
        <w:pStyle w:val="a4"/>
        <w:ind w:left="10773"/>
        <w:jc w:val="both"/>
        <w:rPr>
          <w:rFonts w:ascii="Times New Roman" w:hAnsi="Times New Roman" w:cs="Times New Roman"/>
          <w:sz w:val="26"/>
          <w:szCs w:val="26"/>
          <w:lang w:val="uk-UA" w:eastAsia="ru-RU"/>
        </w:rPr>
      </w:pPr>
      <w:r w:rsidRPr="00DE491E">
        <w:rPr>
          <w:rFonts w:ascii="Times New Roman" w:hAnsi="Times New Roman" w:cs="Times New Roman"/>
          <w:sz w:val="26"/>
          <w:szCs w:val="26"/>
          <w:lang w:val="uk-UA" w:eastAsia="ru-RU"/>
        </w:rPr>
        <w:t>ЗАТВЕРДЖЕНО</w:t>
      </w:r>
    </w:p>
    <w:p w:rsidR="00B224DE" w:rsidRPr="00DE491E" w:rsidRDefault="00B224DE" w:rsidP="00B224DE">
      <w:pPr>
        <w:pStyle w:val="a4"/>
        <w:ind w:left="10773"/>
        <w:jc w:val="both"/>
        <w:rPr>
          <w:rFonts w:ascii="Times New Roman" w:hAnsi="Times New Roman" w:cs="Times New Roman"/>
          <w:sz w:val="26"/>
          <w:szCs w:val="26"/>
          <w:lang w:val="uk-UA" w:eastAsia="ru-RU"/>
        </w:rPr>
      </w:pPr>
    </w:p>
    <w:p w:rsidR="00DE491E" w:rsidRDefault="00DE491E" w:rsidP="00B224DE">
      <w:pPr>
        <w:pStyle w:val="a4"/>
        <w:ind w:left="10773"/>
        <w:jc w:val="both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>п</w:t>
      </w:r>
      <w:r w:rsidRPr="00DE491E">
        <w:rPr>
          <w:rFonts w:ascii="Times New Roman" w:hAnsi="Times New Roman" w:cs="Times New Roman"/>
          <w:sz w:val="26"/>
          <w:szCs w:val="26"/>
          <w:lang w:val="uk-UA" w:eastAsia="ru-RU"/>
        </w:rPr>
        <w:t>ротокол засідання</w:t>
      </w:r>
    </w:p>
    <w:p w:rsidR="00DE491E" w:rsidRPr="00DE491E" w:rsidRDefault="00DE491E" w:rsidP="00B224DE">
      <w:pPr>
        <w:pStyle w:val="a4"/>
        <w:ind w:left="10773"/>
        <w:jc w:val="both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 xml:space="preserve">педагогічної ради ЗДО </w:t>
      </w:r>
      <w:r w:rsidR="00B224DE">
        <w:rPr>
          <w:rFonts w:ascii="Times New Roman" w:hAnsi="Times New Roman" w:cs="Times New Roman"/>
          <w:sz w:val="26"/>
          <w:szCs w:val="26"/>
          <w:lang w:val="uk-UA" w:eastAsia="ru-RU"/>
        </w:rPr>
        <w:t>№ 13</w:t>
      </w:r>
    </w:p>
    <w:p w:rsidR="00DE491E" w:rsidRPr="00DE491E" w:rsidRDefault="00B224DE" w:rsidP="00B224DE">
      <w:pPr>
        <w:pStyle w:val="a4"/>
        <w:ind w:left="10773"/>
        <w:jc w:val="both"/>
        <w:rPr>
          <w:rFonts w:ascii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hAnsi="Times New Roman" w:cs="Times New Roman"/>
          <w:sz w:val="26"/>
          <w:szCs w:val="26"/>
          <w:lang w:val="uk-UA" w:eastAsia="ru-RU"/>
        </w:rPr>
        <w:t>24</w:t>
      </w:r>
      <w:r w:rsidR="00DE491E">
        <w:rPr>
          <w:rFonts w:ascii="Times New Roman" w:hAnsi="Times New Roman" w:cs="Times New Roman"/>
          <w:sz w:val="26"/>
          <w:szCs w:val="26"/>
          <w:lang w:val="uk-UA" w:eastAsia="ru-RU"/>
        </w:rPr>
        <w:t>.08.202</w:t>
      </w:r>
      <w:r w:rsidR="00A90DFA">
        <w:rPr>
          <w:rFonts w:ascii="Times New Roman" w:hAnsi="Times New Roman" w:cs="Times New Roman"/>
          <w:sz w:val="26"/>
          <w:szCs w:val="26"/>
          <w:lang w:val="uk-UA" w:eastAsia="ru-RU"/>
        </w:rPr>
        <w:t>3</w:t>
      </w:r>
      <w:r w:rsidR="00DE491E">
        <w:rPr>
          <w:rFonts w:ascii="Times New Roman" w:hAnsi="Times New Roman" w:cs="Times New Roman"/>
          <w:sz w:val="26"/>
          <w:szCs w:val="26"/>
          <w:lang w:val="uk-UA" w:eastAsia="ru-RU"/>
        </w:rPr>
        <w:t xml:space="preserve"> № 1</w:t>
      </w:r>
    </w:p>
    <w:p w:rsidR="001A6E2F" w:rsidRDefault="001A6E2F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1A6E2F" w:rsidRDefault="001A6E2F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1A6E2F" w:rsidRDefault="001A6E2F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886E51" w:rsidRPr="002D3458" w:rsidRDefault="00886E51" w:rsidP="00DE491E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  <w:r w:rsidRPr="002D3458">
        <w:rPr>
          <w:rFonts w:ascii="Times New Roman" w:hAnsi="Times New Roman" w:cs="Times New Roman"/>
          <w:b/>
          <w:sz w:val="44"/>
          <w:szCs w:val="44"/>
          <w:lang w:eastAsia="ru-RU"/>
        </w:rPr>
        <w:t>C</w:t>
      </w:r>
      <w:proofErr w:type="spellStart"/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>амооцінювання</w:t>
      </w:r>
      <w:proofErr w:type="spellEnd"/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 xml:space="preserve"> освітніх і управлінських процесів</w:t>
      </w:r>
    </w:p>
    <w:p w:rsidR="00886E51" w:rsidRPr="002D3458" w:rsidRDefault="00886E51" w:rsidP="00DE491E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>закладу дошкільної освіти №</w:t>
      </w:r>
      <w:r w:rsidR="00DC2698"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 xml:space="preserve"> </w:t>
      </w:r>
      <w:r w:rsidR="00B224DE">
        <w:rPr>
          <w:rFonts w:ascii="Times New Roman" w:hAnsi="Times New Roman" w:cs="Times New Roman"/>
          <w:b/>
          <w:sz w:val="44"/>
          <w:szCs w:val="44"/>
          <w:lang w:val="uk-UA" w:eastAsia="ru-RU"/>
        </w:rPr>
        <w:t>13</w:t>
      </w:r>
    </w:p>
    <w:p w:rsidR="00DE491E" w:rsidRPr="002D3458" w:rsidRDefault="00DE491E" w:rsidP="00DE491E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>І</w:t>
      </w:r>
      <w:r w:rsidR="00A90DFA">
        <w:rPr>
          <w:rFonts w:ascii="Times New Roman" w:hAnsi="Times New Roman" w:cs="Times New Roman"/>
          <w:b/>
          <w:sz w:val="44"/>
          <w:szCs w:val="44"/>
          <w:lang w:val="uk-UA" w:eastAsia="ru-RU"/>
        </w:rPr>
        <w:t>І</w:t>
      </w:r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 xml:space="preserve"> напрям оцінювання</w:t>
      </w:r>
    </w:p>
    <w:p w:rsidR="00886E51" w:rsidRPr="002D3458" w:rsidRDefault="00DE491E" w:rsidP="00721C56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>"</w:t>
      </w:r>
      <w:r w:rsidR="00721C56">
        <w:rPr>
          <w:rFonts w:ascii="Times New Roman" w:hAnsi="Times New Roman" w:cs="Times New Roman"/>
          <w:b/>
          <w:sz w:val="44"/>
          <w:szCs w:val="44"/>
          <w:lang w:val="uk-UA" w:eastAsia="ru-RU"/>
        </w:rPr>
        <w:t>ОСВІТНЯ ДІЯЛЬНІСЬ</w:t>
      </w:r>
      <w:r w:rsidRPr="002D3458">
        <w:rPr>
          <w:rFonts w:ascii="Times New Roman" w:hAnsi="Times New Roman" w:cs="Times New Roman"/>
          <w:b/>
          <w:sz w:val="44"/>
          <w:szCs w:val="44"/>
          <w:lang w:val="uk-UA" w:eastAsia="ru-RU"/>
        </w:rPr>
        <w:t>"</w:t>
      </w:r>
    </w:p>
    <w:p w:rsidR="002D3458" w:rsidRP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44"/>
          <w:szCs w:val="44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B224DE">
      <w:pPr>
        <w:pStyle w:val="a4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Default="002D3458" w:rsidP="00DE491E">
      <w:pPr>
        <w:pStyle w:val="a4"/>
        <w:jc w:val="center"/>
        <w:rPr>
          <w:rFonts w:ascii="Times New Roman" w:hAnsi="Times New Roman" w:cs="Times New Roman"/>
          <w:b/>
          <w:sz w:val="32"/>
          <w:szCs w:val="32"/>
          <w:lang w:val="uk-UA" w:eastAsia="ru-RU"/>
        </w:rPr>
      </w:pPr>
    </w:p>
    <w:p w:rsidR="002D3458" w:rsidRPr="001F390C" w:rsidRDefault="002D3458" w:rsidP="002D3458">
      <w:pPr>
        <w:pStyle w:val="a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 w:rsidRPr="001F390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E7440" w:rsidRPr="001F390C">
        <w:rPr>
          <w:rFonts w:ascii="Times New Roman" w:hAnsi="Times New Roman" w:cs="Times New Roman"/>
          <w:sz w:val="26"/>
          <w:szCs w:val="26"/>
          <w:lang w:val="uk-UA"/>
        </w:rPr>
        <w:t>Метою моніторингу за напрямом "</w:t>
      </w:r>
      <w:r w:rsidR="00721C56" w:rsidRPr="001F390C">
        <w:rPr>
          <w:rFonts w:ascii="Times New Roman" w:hAnsi="Times New Roman" w:cs="Times New Roman"/>
          <w:sz w:val="26"/>
          <w:szCs w:val="26"/>
          <w:lang w:val="uk-UA"/>
        </w:rPr>
        <w:t>Освітня дія</w:t>
      </w:r>
      <w:bookmarkStart w:id="0" w:name="_GoBack"/>
      <w:bookmarkEnd w:id="0"/>
      <w:r w:rsidR="00721C56" w:rsidRPr="001F390C">
        <w:rPr>
          <w:rFonts w:ascii="Times New Roman" w:hAnsi="Times New Roman" w:cs="Times New Roman"/>
          <w:sz w:val="26"/>
          <w:szCs w:val="26"/>
          <w:lang w:val="uk-UA"/>
        </w:rPr>
        <w:t>льність</w:t>
      </w:r>
      <w:r w:rsidR="00B224DE" w:rsidRPr="001F390C">
        <w:rPr>
          <w:rFonts w:ascii="Times New Roman" w:hAnsi="Times New Roman" w:cs="Times New Roman"/>
          <w:sz w:val="26"/>
          <w:szCs w:val="26"/>
          <w:lang w:val="uk-UA"/>
        </w:rPr>
        <w:t>" є встановлення рівня</w:t>
      </w:r>
      <w:r w:rsidR="00EE7440" w:rsidRPr="001F390C">
        <w:rPr>
          <w:rFonts w:ascii="Times New Roman" w:hAnsi="Times New Roman" w:cs="Times New Roman"/>
          <w:sz w:val="26"/>
          <w:szCs w:val="26"/>
          <w:lang w:val="uk-UA"/>
        </w:rPr>
        <w:t xml:space="preserve"> якості надання освітніх послуг та його відповідність стандарту, </w:t>
      </w:r>
      <w:proofErr w:type="spellStart"/>
      <w:r w:rsidR="00EE7440" w:rsidRPr="001F390C">
        <w:rPr>
          <w:rFonts w:ascii="Times New Roman" w:hAnsi="Times New Roman" w:cs="Times New Roman"/>
          <w:sz w:val="26"/>
          <w:szCs w:val="26"/>
          <w:lang w:val="uk-UA"/>
        </w:rPr>
        <w:t>віднай</w:t>
      </w:r>
      <w:r w:rsidR="00B224DE" w:rsidRPr="001F390C">
        <w:rPr>
          <w:rFonts w:ascii="Times New Roman" w:hAnsi="Times New Roman" w:cs="Times New Roman"/>
          <w:sz w:val="26"/>
          <w:szCs w:val="26"/>
          <w:lang w:val="uk-UA"/>
        </w:rPr>
        <w:t>дення</w:t>
      </w:r>
      <w:proofErr w:type="spellEnd"/>
      <w:r w:rsidR="00721C56" w:rsidRPr="001F390C">
        <w:rPr>
          <w:rFonts w:ascii="Times New Roman" w:hAnsi="Times New Roman" w:cs="Times New Roman"/>
          <w:sz w:val="26"/>
          <w:szCs w:val="26"/>
          <w:lang w:val="uk-UA"/>
        </w:rPr>
        <w:t xml:space="preserve"> шляхів</w:t>
      </w:r>
      <w:r w:rsidR="00EE7440" w:rsidRPr="001F390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21C56" w:rsidRPr="001F390C">
        <w:rPr>
          <w:rFonts w:ascii="Times New Roman" w:hAnsi="Times New Roman" w:cs="Times New Roman"/>
          <w:sz w:val="26"/>
          <w:szCs w:val="26"/>
          <w:lang w:val="uk-UA"/>
        </w:rPr>
        <w:t>вдосконалення, урізноманітнення та оновлення освітньої діяльності</w:t>
      </w:r>
      <w:r w:rsidR="00EE7440" w:rsidRPr="001F390C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2D3458" w:rsidRPr="001F390C" w:rsidRDefault="002D3458" w:rsidP="002D3458">
      <w:pPr>
        <w:pStyle w:val="a4"/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</w:pPr>
      <w:r w:rsidRPr="001F390C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 xml:space="preserve">У ЗДО </w:t>
      </w:r>
      <w:r w:rsidR="00B224DE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  <w:lang w:val="uk-UA"/>
        </w:rPr>
        <w:t>протягом 202</w:t>
      </w:r>
      <w:r w:rsidR="00721C56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  <w:lang w:val="uk-UA"/>
        </w:rPr>
        <w:t>3</w:t>
      </w:r>
      <w:r w:rsidR="00B224DE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  <w:lang w:val="uk-UA"/>
        </w:rPr>
        <w:t>-202</w:t>
      </w:r>
      <w:r w:rsidR="00721C56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  <w:lang w:val="uk-UA"/>
        </w:rPr>
        <w:t>4</w:t>
      </w:r>
      <w:r w:rsidR="00B224DE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  <w:lang w:val="uk-UA"/>
        </w:rPr>
        <w:t xml:space="preserve"> н. р. </w:t>
      </w:r>
      <w:r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 xml:space="preserve">проведено </w:t>
      </w:r>
      <w:proofErr w:type="spellStart"/>
      <w:r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>вивчення</w:t>
      </w:r>
      <w:proofErr w:type="spellEnd"/>
      <w:r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 xml:space="preserve"> </w:t>
      </w:r>
      <w:r w:rsidR="00721C56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  <w:lang w:val="uk-UA"/>
        </w:rPr>
        <w:t>освітньої</w:t>
      </w:r>
      <w:r w:rsidR="00EE7440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  <w:lang w:val="uk-UA"/>
        </w:rPr>
        <w:t xml:space="preserve"> діяльності</w:t>
      </w:r>
      <w:r w:rsidR="00B224DE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  <w:lang w:val="uk-UA"/>
        </w:rPr>
        <w:t xml:space="preserve"> з в</w:t>
      </w:r>
      <w:proofErr w:type="spellStart"/>
      <w:r w:rsidR="00B224DE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>икориста</w:t>
      </w:r>
      <w:r w:rsidR="00B224DE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  <w:lang w:val="uk-UA"/>
        </w:rPr>
        <w:t>нням</w:t>
      </w:r>
      <w:proofErr w:type="spellEnd"/>
      <w:r w:rsidR="00B224DE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 xml:space="preserve"> так</w:t>
      </w:r>
      <w:proofErr w:type="spellStart"/>
      <w:r w:rsidR="00B224DE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  <w:lang w:val="uk-UA"/>
        </w:rPr>
        <w:t>их</w:t>
      </w:r>
      <w:proofErr w:type="spellEnd"/>
      <w:r w:rsidR="00B224DE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 xml:space="preserve"> метод</w:t>
      </w:r>
      <w:proofErr w:type="spellStart"/>
      <w:r w:rsidR="00B224DE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  <w:lang w:val="uk-UA"/>
        </w:rPr>
        <w:t>ів</w:t>
      </w:r>
      <w:proofErr w:type="spellEnd"/>
      <w:r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 xml:space="preserve"> </w:t>
      </w:r>
      <w:proofErr w:type="spellStart"/>
      <w:r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>збору</w:t>
      </w:r>
      <w:proofErr w:type="spellEnd"/>
      <w:r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 xml:space="preserve"> </w:t>
      </w:r>
      <w:proofErr w:type="spellStart"/>
      <w:r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>інформації</w:t>
      </w:r>
      <w:proofErr w:type="spellEnd"/>
      <w:r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>:</w:t>
      </w:r>
    </w:p>
    <w:p w:rsidR="002D3458" w:rsidRPr="001F390C" w:rsidRDefault="002D3458" w:rsidP="002D3458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</w:pPr>
      <w:proofErr w:type="spellStart"/>
      <w:r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>спостереження</w:t>
      </w:r>
      <w:proofErr w:type="spellEnd"/>
      <w:r w:rsidR="00EE7440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  <w:lang w:val="uk-UA"/>
        </w:rPr>
        <w:t>, інтерв'ювання</w:t>
      </w:r>
      <w:r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 xml:space="preserve">; </w:t>
      </w:r>
    </w:p>
    <w:p w:rsidR="002D3458" w:rsidRPr="001F390C" w:rsidRDefault="002D3458" w:rsidP="002D3458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</w:pPr>
      <w:proofErr w:type="spellStart"/>
      <w:r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>опитування</w:t>
      </w:r>
      <w:proofErr w:type="spellEnd"/>
      <w:r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 xml:space="preserve"> (</w:t>
      </w:r>
      <w:proofErr w:type="spellStart"/>
      <w:r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>анкетування</w:t>
      </w:r>
      <w:proofErr w:type="spellEnd"/>
      <w:r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 xml:space="preserve"> </w:t>
      </w:r>
      <w:proofErr w:type="spellStart"/>
      <w:r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>батьків</w:t>
      </w:r>
      <w:proofErr w:type="spellEnd"/>
      <w:r w:rsidR="00721C56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  <w:lang w:val="uk-UA"/>
        </w:rPr>
        <w:t xml:space="preserve"> та педагогів</w:t>
      </w:r>
      <w:r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 xml:space="preserve">, </w:t>
      </w:r>
      <w:proofErr w:type="spellStart"/>
      <w:r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>бесіди</w:t>
      </w:r>
      <w:proofErr w:type="spellEnd"/>
      <w:r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 xml:space="preserve"> з </w:t>
      </w:r>
      <w:r w:rsidR="00721C56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  <w:lang w:val="uk-UA"/>
        </w:rPr>
        <w:t>педагогами</w:t>
      </w:r>
      <w:r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>);</w:t>
      </w:r>
    </w:p>
    <w:p w:rsidR="00EE7440" w:rsidRPr="001F390C" w:rsidRDefault="00EE7440" w:rsidP="002D3458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</w:pPr>
      <w:r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  <w:lang w:val="uk-UA"/>
        </w:rPr>
        <w:t>аналіз документації вихователів та спеціалістів</w:t>
      </w:r>
    </w:p>
    <w:p w:rsidR="002D3458" w:rsidRPr="001F390C" w:rsidRDefault="00EE7440" w:rsidP="002D3458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</w:pPr>
      <w:proofErr w:type="spellStart"/>
      <w:r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>вивчення</w:t>
      </w:r>
      <w:proofErr w:type="spellEnd"/>
      <w:r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 xml:space="preserve"> </w:t>
      </w:r>
      <w:proofErr w:type="spellStart"/>
      <w:r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>документів</w:t>
      </w:r>
      <w:proofErr w:type="spellEnd"/>
      <w:r w:rsidR="002D3458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>:</w:t>
      </w:r>
    </w:p>
    <w:p w:rsidR="002D3458" w:rsidRPr="001F390C" w:rsidRDefault="00B224DE" w:rsidP="002D3458">
      <w:pPr>
        <w:pStyle w:val="a4"/>
        <w:ind w:left="765"/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</w:pPr>
      <w:r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 xml:space="preserve">- </w:t>
      </w:r>
      <w:r w:rsidR="00EE7440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  <w:lang w:val="uk-UA"/>
        </w:rPr>
        <w:t>освітня програма закладу</w:t>
      </w:r>
      <w:r w:rsidR="002D3458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>;</w:t>
      </w:r>
    </w:p>
    <w:p w:rsidR="002D3458" w:rsidRPr="001F390C" w:rsidRDefault="00B224DE" w:rsidP="002D3458">
      <w:pPr>
        <w:pStyle w:val="a4"/>
        <w:ind w:left="765"/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</w:pPr>
      <w:r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 xml:space="preserve">- план </w:t>
      </w:r>
      <w:proofErr w:type="spellStart"/>
      <w:r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>роботи</w:t>
      </w:r>
      <w:proofErr w:type="spellEnd"/>
      <w:r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 xml:space="preserve"> закладу на </w:t>
      </w:r>
      <w:proofErr w:type="spellStart"/>
      <w:r w:rsidR="002D3458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>навчальний</w:t>
      </w:r>
      <w:proofErr w:type="spellEnd"/>
      <w:r w:rsidR="002D3458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 xml:space="preserve"> </w:t>
      </w:r>
      <w:proofErr w:type="spellStart"/>
      <w:r w:rsidR="002D3458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>рік</w:t>
      </w:r>
      <w:proofErr w:type="spellEnd"/>
    </w:p>
    <w:p w:rsidR="002D3458" w:rsidRPr="001F390C" w:rsidRDefault="00B224DE" w:rsidP="002D3458">
      <w:pPr>
        <w:pStyle w:val="a4"/>
        <w:ind w:left="765"/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</w:pPr>
      <w:r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 xml:space="preserve">- </w:t>
      </w:r>
      <w:proofErr w:type="spellStart"/>
      <w:r w:rsidR="002D3458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>матеріали</w:t>
      </w:r>
      <w:proofErr w:type="spellEnd"/>
      <w:r w:rsidR="002D3458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 xml:space="preserve"> </w:t>
      </w:r>
      <w:proofErr w:type="spellStart"/>
      <w:r w:rsidR="002D3458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>тематичного</w:t>
      </w:r>
      <w:proofErr w:type="spellEnd"/>
      <w:r w:rsidR="002D3458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 xml:space="preserve"> контролю;</w:t>
      </w:r>
    </w:p>
    <w:p w:rsidR="002D3458" w:rsidRPr="001F390C" w:rsidRDefault="00B224DE" w:rsidP="002D3458">
      <w:pPr>
        <w:pStyle w:val="a4"/>
        <w:ind w:left="765"/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  <w:lang w:val="uk-UA"/>
        </w:rPr>
      </w:pPr>
      <w:r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 xml:space="preserve">- </w:t>
      </w:r>
      <w:proofErr w:type="spellStart"/>
      <w:r w:rsidR="002D3458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>протоколи</w:t>
      </w:r>
      <w:proofErr w:type="spellEnd"/>
      <w:r w:rsidR="002D3458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 xml:space="preserve"> </w:t>
      </w:r>
      <w:proofErr w:type="spellStart"/>
      <w:r w:rsidR="002D3458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>засідань</w:t>
      </w:r>
      <w:proofErr w:type="spellEnd"/>
      <w:r w:rsidR="002D3458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 xml:space="preserve"> </w:t>
      </w:r>
      <w:proofErr w:type="spellStart"/>
      <w:r w:rsidR="002D3458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>педагогічної</w:t>
      </w:r>
      <w:proofErr w:type="spellEnd"/>
      <w:r w:rsidR="002D3458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</w:rPr>
        <w:t xml:space="preserve"> ради</w:t>
      </w:r>
      <w:r w:rsidR="00EE7440" w:rsidRPr="001F390C">
        <w:rPr>
          <w:rFonts w:ascii="Times New Roman" w:hAnsi="Times New Roman" w:cs="Times New Roman"/>
          <w:color w:val="202124"/>
          <w:spacing w:val="2"/>
          <w:sz w:val="26"/>
          <w:szCs w:val="26"/>
          <w:shd w:val="clear" w:color="auto" w:fill="FFFFFF"/>
          <w:lang w:val="uk-UA"/>
        </w:rPr>
        <w:t>...</w:t>
      </w:r>
    </w:p>
    <w:p w:rsidR="002D3458" w:rsidRPr="00EE7440" w:rsidRDefault="002D3458" w:rsidP="002D3458">
      <w:pPr>
        <w:pStyle w:val="a4"/>
        <w:ind w:left="765"/>
        <w:rPr>
          <w:rFonts w:ascii="Times New Roman" w:hAnsi="Times New Roman" w:cs="Times New Roman"/>
          <w:color w:val="202124"/>
          <w:spacing w:val="2"/>
          <w:sz w:val="24"/>
          <w:szCs w:val="24"/>
          <w:shd w:val="clear" w:color="auto" w:fill="FFFFFF"/>
          <w:lang w:val="uk-UA"/>
        </w:rPr>
      </w:pPr>
    </w:p>
    <w:tbl>
      <w:tblPr>
        <w:tblW w:w="150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8"/>
        <w:gridCol w:w="2886"/>
        <w:gridCol w:w="3827"/>
        <w:gridCol w:w="567"/>
        <w:gridCol w:w="3658"/>
        <w:gridCol w:w="18"/>
        <w:gridCol w:w="1427"/>
      </w:tblGrid>
      <w:tr w:rsidR="00DC2698" w:rsidRPr="00886E51" w:rsidTr="0002699E">
        <w:trPr>
          <w:trHeight w:val="14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Вимога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/правило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організації</w:t>
            </w:r>
            <w:proofErr w:type="spellEnd"/>
          </w:p>
          <w:p w:rsidR="00886E51" w:rsidRPr="00886E51" w:rsidRDefault="00886E51" w:rsidP="0088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освітніх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управлінських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процесів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6E51" w:rsidRPr="00886E51" w:rsidRDefault="00886E51" w:rsidP="00886E5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6E51" w:rsidRPr="00886E51" w:rsidRDefault="00886E51" w:rsidP="00886E51">
            <w:pPr>
              <w:spacing w:after="0" w:line="240" w:lineRule="auto"/>
              <w:ind w:left="750" w:right="7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Критерії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оцінювання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6E51" w:rsidRPr="00886E51" w:rsidRDefault="00886E51" w:rsidP="00886E51">
            <w:pPr>
              <w:spacing w:after="0" w:line="240" w:lineRule="auto"/>
              <w:ind w:left="1388" w:right="9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Індикатори</w:t>
            </w:r>
            <w:proofErr w:type="spellEnd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оцінювання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698" w:rsidRDefault="00DC2698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DC2698" w:rsidRDefault="00DC2698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Бали</w:t>
            </w:r>
          </w:p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E51" w:rsidRPr="00886E51" w:rsidRDefault="00A90DFA" w:rsidP="00886E51">
            <w:pPr>
              <w:spacing w:after="0" w:line="240" w:lineRule="auto"/>
              <w:ind w:right="7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 </w:t>
            </w:r>
            <w:proofErr w:type="spellStart"/>
            <w:r w:rsidR="00886E51" w:rsidRPr="00886E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Самооцінка</w:t>
            </w:r>
            <w:proofErr w:type="spellEnd"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6E51" w:rsidRPr="00886E51" w:rsidRDefault="00DC2698" w:rsidP="0088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</w:t>
            </w:r>
            <w:proofErr w:type="spellStart"/>
            <w:r w:rsidR="00886E51"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едоліки</w:t>
            </w:r>
            <w:proofErr w:type="spellEnd"/>
          </w:p>
          <w:p w:rsidR="00886E51" w:rsidRPr="00886E51" w:rsidRDefault="00886E51" w:rsidP="0088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90DFA" w:rsidRPr="00886E51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DFA" w:rsidRPr="00886E51" w:rsidRDefault="00A90DFA" w:rsidP="00886E51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DFA" w:rsidRPr="00886E51" w:rsidRDefault="00A90DFA" w:rsidP="00886E5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0DFA" w:rsidRPr="00886E51" w:rsidRDefault="00A90DFA" w:rsidP="00886E5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6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A9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0DFA" w:rsidRPr="00A90DFA" w:rsidRDefault="00A90DFA" w:rsidP="00886E51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A9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886E51" w:rsidRPr="00886E51" w:rsidTr="0002699E">
        <w:trPr>
          <w:trHeight w:val="276"/>
        </w:trPr>
        <w:tc>
          <w:tcPr>
            <w:tcW w:w="150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AD9"/>
            <w:hideMark/>
          </w:tcPr>
          <w:p w:rsidR="00A90DFA" w:rsidRPr="00A90DFA" w:rsidRDefault="00721C56" w:rsidP="00886E51">
            <w:pPr>
              <w:spacing w:after="0" w:line="240" w:lineRule="auto"/>
              <w:ind w:left="1809" w:right="177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21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ІІ. </w:t>
            </w:r>
            <w:proofErr w:type="spellStart"/>
            <w:r w:rsidRPr="00721C56">
              <w:rPr>
                <w:rFonts w:ascii="Times New Roman" w:hAnsi="Times New Roman" w:cs="Times New Roman"/>
                <w:b/>
                <w:sz w:val="24"/>
                <w:szCs w:val="24"/>
              </w:rPr>
              <w:t>Напрям</w:t>
            </w:r>
            <w:proofErr w:type="spellEnd"/>
            <w:r w:rsidRPr="00721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1C56">
              <w:rPr>
                <w:rFonts w:ascii="Times New Roman" w:hAnsi="Times New Roman" w:cs="Times New Roman"/>
                <w:b/>
                <w:sz w:val="24"/>
                <w:szCs w:val="24"/>
              </w:rPr>
              <w:t>оцінювання</w:t>
            </w:r>
            <w:proofErr w:type="spellEnd"/>
            <w:r w:rsidRPr="00721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721C56">
              <w:rPr>
                <w:rFonts w:ascii="Times New Roman" w:hAnsi="Times New Roman" w:cs="Times New Roman"/>
                <w:b/>
                <w:sz w:val="24"/>
                <w:szCs w:val="24"/>
              </w:rPr>
              <w:t>Здобувачі</w:t>
            </w:r>
            <w:proofErr w:type="spellEnd"/>
            <w:r w:rsidRPr="00721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1C56">
              <w:rPr>
                <w:rFonts w:ascii="Times New Roman" w:hAnsi="Times New Roman" w:cs="Times New Roman"/>
                <w:b/>
                <w:sz w:val="24"/>
                <w:szCs w:val="24"/>
              </w:rPr>
              <w:t>дошкільної</w:t>
            </w:r>
            <w:proofErr w:type="spellEnd"/>
            <w:r w:rsidRPr="00721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1C56">
              <w:rPr>
                <w:rFonts w:ascii="Times New Roman" w:hAnsi="Times New Roman" w:cs="Times New Roman"/>
                <w:b/>
                <w:sz w:val="24"/>
                <w:szCs w:val="24"/>
              </w:rPr>
              <w:t>освіти</w:t>
            </w:r>
            <w:proofErr w:type="spellEnd"/>
            <w:r w:rsidRPr="00721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721C56">
              <w:rPr>
                <w:rFonts w:ascii="Times New Roman" w:hAnsi="Times New Roman" w:cs="Times New Roman"/>
                <w:b/>
                <w:sz w:val="24"/>
                <w:szCs w:val="24"/>
              </w:rPr>
              <w:t>Забезпечення</w:t>
            </w:r>
            <w:proofErr w:type="spellEnd"/>
            <w:r w:rsidRPr="00721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1C56">
              <w:rPr>
                <w:rFonts w:ascii="Times New Roman" w:hAnsi="Times New Roman" w:cs="Times New Roman"/>
                <w:b/>
                <w:sz w:val="24"/>
                <w:szCs w:val="24"/>
              </w:rPr>
              <w:t>всебічного</w:t>
            </w:r>
            <w:proofErr w:type="spellEnd"/>
            <w:r w:rsidRPr="00721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1C56">
              <w:rPr>
                <w:rFonts w:ascii="Times New Roman" w:hAnsi="Times New Roman" w:cs="Times New Roman"/>
                <w:b/>
                <w:sz w:val="24"/>
                <w:szCs w:val="24"/>
              </w:rPr>
              <w:t>розвитку</w:t>
            </w:r>
            <w:proofErr w:type="spellEnd"/>
            <w:r w:rsidRPr="00721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1C56">
              <w:rPr>
                <w:rFonts w:ascii="Times New Roman" w:hAnsi="Times New Roman" w:cs="Times New Roman"/>
                <w:b/>
                <w:sz w:val="24"/>
                <w:szCs w:val="24"/>
              </w:rPr>
              <w:t>дитини</w:t>
            </w:r>
            <w:proofErr w:type="spellEnd"/>
            <w:r w:rsidRPr="00721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1C56">
              <w:rPr>
                <w:rFonts w:ascii="Times New Roman" w:hAnsi="Times New Roman" w:cs="Times New Roman"/>
                <w:b/>
                <w:sz w:val="24"/>
                <w:szCs w:val="24"/>
              </w:rPr>
              <w:t>дошкільного</w:t>
            </w:r>
            <w:proofErr w:type="spellEnd"/>
            <w:r w:rsidRPr="00721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1C56">
              <w:rPr>
                <w:rFonts w:ascii="Times New Roman" w:hAnsi="Times New Roman" w:cs="Times New Roman"/>
                <w:b/>
                <w:sz w:val="24"/>
                <w:szCs w:val="24"/>
              </w:rPr>
              <w:t>віку</w:t>
            </w:r>
            <w:proofErr w:type="spellEnd"/>
            <w:r w:rsidRPr="00721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21C56">
              <w:rPr>
                <w:rFonts w:ascii="Times New Roman" w:hAnsi="Times New Roman" w:cs="Times New Roman"/>
                <w:b/>
                <w:sz w:val="24"/>
                <w:szCs w:val="24"/>
              </w:rPr>
              <w:t>набуття</w:t>
            </w:r>
            <w:proofErr w:type="spellEnd"/>
            <w:r w:rsidRPr="00721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нею </w:t>
            </w:r>
            <w:proofErr w:type="spellStart"/>
            <w:r w:rsidRPr="00721C56">
              <w:rPr>
                <w:rFonts w:ascii="Times New Roman" w:hAnsi="Times New Roman" w:cs="Times New Roman"/>
                <w:b/>
                <w:sz w:val="24"/>
                <w:szCs w:val="24"/>
              </w:rPr>
              <w:t>життєвого</w:t>
            </w:r>
            <w:proofErr w:type="spellEnd"/>
            <w:r w:rsidRPr="00721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1C56">
              <w:rPr>
                <w:rFonts w:ascii="Times New Roman" w:hAnsi="Times New Roman" w:cs="Times New Roman"/>
                <w:b/>
                <w:sz w:val="24"/>
                <w:szCs w:val="24"/>
              </w:rPr>
              <w:t>соціального</w:t>
            </w:r>
            <w:proofErr w:type="spellEnd"/>
            <w:r w:rsidRPr="00721C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1C56">
              <w:rPr>
                <w:rFonts w:ascii="Times New Roman" w:hAnsi="Times New Roman" w:cs="Times New Roman"/>
                <w:b/>
                <w:sz w:val="24"/>
                <w:szCs w:val="24"/>
              </w:rPr>
              <w:t>досвіду</w:t>
            </w:r>
            <w:proofErr w:type="spellEnd"/>
            <w:r w:rsidRPr="00721C5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90DFA" w:rsidRPr="000E7F14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DFA" w:rsidRPr="00A90DFA" w:rsidRDefault="00721C56" w:rsidP="00123754">
            <w:pPr>
              <w:ind w:right="6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1C56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proofErr w:type="spellStart"/>
            <w:r w:rsidRPr="00721C56">
              <w:rPr>
                <w:rFonts w:ascii="Times New Roman" w:hAnsi="Times New Roman" w:cs="Times New Roman"/>
                <w:sz w:val="24"/>
                <w:szCs w:val="24"/>
              </w:rPr>
              <w:t>Дотримання</w:t>
            </w:r>
            <w:proofErr w:type="spellEnd"/>
            <w:r w:rsidRPr="00721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C56">
              <w:rPr>
                <w:rFonts w:ascii="Times New Roman" w:hAnsi="Times New Roman" w:cs="Times New Roman"/>
                <w:sz w:val="24"/>
                <w:szCs w:val="24"/>
              </w:rPr>
              <w:t>вимог</w:t>
            </w:r>
            <w:proofErr w:type="spellEnd"/>
            <w:r w:rsidRPr="00721C56">
              <w:rPr>
                <w:rFonts w:ascii="Times New Roman" w:hAnsi="Times New Roman" w:cs="Times New Roman"/>
                <w:sz w:val="24"/>
                <w:szCs w:val="24"/>
              </w:rPr>
              <w:t xml:space="preserve"> Базового компонента </w:t>
            </w:r>
            <w:proofErr w:type="spellStart"/>
            <w:r w:rsidRPr="00721C56">
              <w:rPr>
                <w:rFonts w:ascii="Times New Roman" w:hAnsi="Times New Roman" w:cs="Times New Roman"/>
                <w:sz w:val="24"/>
                <w:szCs w:val="24"/>
              </w:rPr>
              <w:t>дошкільної</w:t>
            </w:r>
            <w:proofErr w:type="spellEnd"/>
            <w:r w:rsidRPr="00721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C56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DFA" w:rsidRPr="00721C56" w:rsidRDefault="00721C56" w:rsidP="00123754">
            <w:pPr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1C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2.1.1. У закладі дошкільної освіти реалізується Базовий компонент дошкільної освіти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0DFA" w:rsidRPr="00A90DFA" w:rsidRDefault="00721C56" w:rsidP="00123754">
            <w:pPr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21C56">
              <w:rPr>
                <w:rFonts w:ascii="Times New Roman" w:hAnsi="Times New Roman" w:cs="Times New Roman"/>
                <w:sz w:val="24"/>
                <w:szCs w:val="24"/>
              </w:rPr>
              <w:t xml:space="preserve">2.1.1.1. Заклад </w:t>
            </w:r>
            <w:proofErr w:type="spellStart"/>
            <w:r w:rsidRPr="00721C56">
              <w:rPr>
                <w:rFonts w:ascii="Times New Roman" w:hAnsi="Times New Roman" w:cs="Times New Roman"/>
                <w:sz w:val="24"/>
                <w:szCs w:val="24"/>
              </w:rPr>
              <w:t>дошкільної</w:t>
            </w:r>
            <w:proofErr w:type="spellEnd"/>
            <w:r w:rsidRPr="00721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C56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  <w:r w:rsidRPr="00721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C56">
              <w:rPr>
                <w:rFonts w:ascii="Times New Roman" w:hAnsi="Times New Roman" w:cs="Times New Roman"/>
                <w:sz w:val="24"/>
                <w:szCs w:val="24"/>
              </w:rPr>
              <w:t>здійснює</w:t>
            </w:r>
            <w:proofErr w:type="spellEnd"/>
            <w:r w:rsidRPr="00721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C56">
              <w:rPr>
                <w:rFonts w:ascii="Times New Roman" w:hAnsi="Times New Roman" w:cs="Times New Roman"/>
                <w:sz w:val="24"/>
                <w:szCs w:val="24"/>
              </w:rPr>
              <w:t>освітній</w:t>
            </w:r>
            <w:proofErr w:type="spellEnd"/>
            <w:r w:rsidRPr="00721C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1C56">
              <w:rPr>
                <w:rFonts w:ascii="Times New Roman" w:hAnsi="Times New Roman" w:cs="Times New Roman"/>
                <w:sz w:val="24"/>
                <w:szCs w:val="24"/>
              </w:rPr>
              <w:t>процес</w:t>
            </w:r>
            <w:proofErr w:type="spellEnd"/>
            <w:r w:rsidRPr="00721C56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21C56">
              <w:rPr>
                <w:rFonts w:ascii="Times New Roman" w:hAnsi="Times New Roman" w:cs="Times New Roman"/>
                <w:sz w:val="24"/>
                <w:szCs w:val="24"/>
              </w:rPr>
              <w:t>програмами</w:t>
            </w:r>
            <w:proofErr w:type="spellEnd"/>
            <w:r w:rsidRPr="00721C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21C56">
              <w:rPr>
                <w:rFonts w:ascii="Times New Roman" w:hAnsi="Times New Roman" w:cs="Times New Roman"/>
                <w:sz w:val="24"/>
                <w:szCs w:val="24"/>
              </w:rPr>
              <w:t>затвердженими</w:t>
            </w:r>
            <w:proofErr w:type="spellEnd"/>
            <w:r w:rsidRPr="00721C5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21C56">
              <w:rPr>
                <w:rFonts w:ascii="Times New Roman" w:hAnsi="Times New Roman" w:cs="Times New Roman"/>
                <w:sz w:val="24"/>
                <w:szCs w:val="24"/>
              </w:rPr>
              <w:t>установленому</w:t>
            </w:r>
            <w:proofErr w:type="spellEnd"/>
            <w:r w:rsidRPr="00721C56">
              <w:rPr>
                <w:rFonts w:ascii="Times New Roman" w:hAnsi="Times New Roman" w:cs="Times New Roman"/>
                <w:sz w:val="24"/>
                <w:szCs w:val="24"/>
              </w:rPr>
              <w:t xml:space="preserve"> порядку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97E16" w:rsidRPr="00A90DFA" w:rsidRDefault="00A249DA" w:rsidP="00A249DA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ЗДО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реалізується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Базовий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компонент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аклад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працює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програмою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Українське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дошкілля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У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розроблено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освітню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програму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яка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містить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освітніх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компонентів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досягнення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здобувачів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результатів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навчання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набуття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компетентностей),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визначених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Базовим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компонентом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0E7F14" w:rsidRDefault="00A90DFA" w:rsidP="00A90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90DFA" w:rsidRPr="00A90DFA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900884" w:rsidP="001237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0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2.1.1.2. Організація освітнього процесу у закладі дошкільної освіти сприяє набуттю дитиною різних </w:t>
            </w:r>
            <w:proofErr w:type="spellStart"/>
            <w:r w:rsidRPr="00900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900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відповідно до освітніх ліній, визначених інваріантною складовою </w:t>
            </w:r>
            <w:r w:rsidRPr="00900884">
              <w:rPr>
                <w:rFonts w:ascii="Times New Roman" w:hAnsi="Times New Roman" w:cs="Times New Roman"/>
                <w:sz w:val="24"/>
                <w:szCs w:val="24"/>
              </w:rPr>
              <w:t xml:space="preserve">Базового компонента </w:t>
            </w:r>
            <w:proofErr w:type="spellStart"/>
            <w:r w:rsidRPr="00900884">
              <w:rPr>
                <w:rFonts w:ascii="Times New Roman" w:hAnsi="Times New Roman" w:cs="Times New Roman"/>
                <w:sz w:val="24"/>
                <w:szCs w:val="24"/>
              </w:rPr>
              <w:t>дошкільної</w:t>
            </w:r>
            <w:proofErr w:type="spellEnd"/>
            <w:r w:rsidRPr="009008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0884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5B54" w:rsidRPr="00A90DFA" w:rsidRDefault="00A249DA" w:rsidP="00A249DA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Освітній процес у закладі дошкільної освіти організовано з метою набуття дитиною різних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компетентностей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відповідно до освітніх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напрямів</w:t>
            </w:r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визначених інваріантною складовою </w:t>
            </w:r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Базового компоненту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900884" w:rsidRPr="00A249DA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84" w:rsidRPr="00A90DFA" w:rsidRDefault="00900884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884" w:rsidRPr="00A90DFA" w:rsidRDefault="00900884" w:rsidP="00934EEE">
            <w:pPr>
              <w:ind w:right="9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884" w:rsidRPr="00900884" w:rsidRDefault="00900884" w:rsidP="00A249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249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2.1.1.3. У закладі дошкільної освіти створюються умови для реалізації варіативної складової Базового компонента дошкільної освіти, для впровадження додаткових організаційних форм освітнього процесу – гуртки, студії, секції (за згодою батьків та з урахуванням індивідуальних особливостей здобувачів дошкільної освіти)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0884" w:rsidRPr="00A90DFA" w:rsidRDefault="00900884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884" w:rsidRPr="00A90DFA" w:rsidRDefault="00A249DA" w:rsidP="00A249DA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реалізується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варіативна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складова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Базового компоненту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переважній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більшості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створені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необхідні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умови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Забезпечено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додаткові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організаційні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освітнього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процесу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гуртки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профільні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групи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Основними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завданнями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закладу є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створення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умов для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гармонійного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різнобічного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розвитку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особистості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формування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потреби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освоєння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цінностей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фізичної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культури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здорового способу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життя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формування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досвіду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національної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свідомості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відновлення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престижу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української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державної</w:t>
            </w:r>
            <w:proofErr w:type="spellEnd"/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0884" w:rsidRPr="00A90DFA" w:rsidRDefault="00900884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A90DFA" w:rsidRPr="00A249DA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ind w:right="9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DFA" w:rsidRPr="00900884" w:rsidRDefault="00900884" w:rsidP="00123754">
            <w:pPr>
              <w:ind w:right="16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0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2.1.2. У закладі дошкільної освіти здійснюється внутрішній моніторинг стану і </w:t>
            </w:r>
            <w:r w:rsidRPr="00900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результатів освітньої діяльності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900884" w:rsidRDefault="00900884" w:rsidP="00934EEE">
            <w:pPr>
              <w:ind w:right="10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088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2.1.2.1. У закладі дошкільної освіти здійснюється аналіз стану освітньої діяльності, приймаються відповідні управлінські рішенн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0DFA" w:rsidRPr="00A90DFA" w:rsidRDefault="00A249DA" w:rsidP="00A249DA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Двічі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рік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проводить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внутрішній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моніторинг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визначення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рівня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засвоєння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знань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освітніми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напрямами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Базового компонента,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зокрема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досліджують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такі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як: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особистість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дитини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дитина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сенсорно-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пізнавальному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просторі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дитина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соціумі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дитина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світі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мистецтва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мовлення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дитини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дитина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природному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довкіллі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дитини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Відповідне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вивчення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дає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можливість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відстежувати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прогрес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засвоєння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знань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динаміку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досягнень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ЗДО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здійснюється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діагностування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дітей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предмет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адаптації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освітнього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процесу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Кожного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півріччя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педагогами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були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проведені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моніторинги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щодо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вивчення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оцінки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якості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освітніх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які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надає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заклад. За результатами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дослідження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можна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зробити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висновок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більшість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мають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достатній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рівень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Освітні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програми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виконані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повному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обсязі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90DFA" w:rsidRPr="00A90DFA" w:rsidRDefault="00A90DFA" w:rsidP="00934EEE">
            <w:pPr>
              <w:spacing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123754" w:rsidRPr="00A249DA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54" w:rsidRPr="00123754" w:rsidRDefault="00123754" w:rsidP="00123754">
            <w:pPr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7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2.2. Організація життєдіяльності здобувачів дошкільної освіти у закладі 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54" w:rsidRPr="00900884" w:rsidRDefault="00123754" w:rsidP="00123754">
            <w:pPr>
              <w:ind w:right="16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7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2.2.1. У закладі дошкільної освіти забезпечено дотримання вимог до розпорядку дня та навчання, організації життєдіяльності, рухової активності дітей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754" w:rsidRPr="00900884" w:rsidRDefault="00123754" w:rsidP="00123754">
            <w:pPr>
              <w:ind w:right="10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7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2.2.1.1. Розпорядок дня здобувачів дошкільної освіти у вікових групах відповідає гігієнічним нормам щодо тривалості сну, організації різними видами діяльності та відпочинку, у тому числі навчальних занять, тривалості перебування на свіжому повітрі, рухової активності, кратності </w:t>
            </w:r>
            <w:r w:rsidRPr="001237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приймання їжі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3754" w:rsidRPr="00A90DFA" w:rsidRDefault="00123754" w:rsidP="00123754">
            <w:pPr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754" w:rsidRPr="00A90DFA" w:rsidRDefault="00A249DA" w:rsidP="00A249DA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закладі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забезпечено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дотримання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розпорядку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дня та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навчання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Дотримано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вимог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організації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життєдіяльності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рухової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активності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дітей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враховано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вікові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особливості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здобувачів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дошкільної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освіти</w:t>
            </w:r>
            <w:proofErr w:type="spellEnd"/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3754" w:rsidRPr="00A90DFA" w:rsidRDefault="00123754" w:rsidP="00123754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123754" w:rsidRPr="001F390C" w:rsidTr="0002699E">
        <w:trPr>
          <w:trHeight w:val="36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54" w:rsidRPr="00123754" w:rsidRDefault="00123754" w:rsidP="00123754">
            <w:pPr>
              <w:ind w:right="9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754" w:rsidRPr="00123754" w:rsidRDefault="00123754" w:rsidP="00123754">
            <w:pPr>
              <w:ind w:right="166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754" w:rsidRPr="00123754" w:rsidRDefault="00123754" w:rsidP="00123754">
            <w:pPr>
              <w:ind w:right="10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37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2.2.1.2. Гранично допустиме навчальне навантаження на здобувача дошкільної освіти у закладі дошкільної освіти відповідає віковій групі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3754" w:rsidRPr="00A90DFA" w:rsidRDefault="00123754" w:rsidP="00123754">
            <w:pPr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3754" w:rsidRPr="00A249DA" w:rsidRDefault="00A249DA" w:rsidP="00123754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</w:t>
            </w:r>
            <w:r w:rsidRPr="00A24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ранично допустиме навчальне навантаження на здобувача дошкільної освіти у закладі дошкільної освіти відповідає віковій групі та особливостям здобувачів освіти.</w:t>
            </w:r>
          </w:p>
        </w:tc>
        <w:tc>
          <w:tcPr>
            <w:tcW w:w="14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3754" w:rsidRPr="00A90DFA" w:rsidRDefault="00123754" w:rsidP="00123754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:rsidR="00844536" w:rsidRPr="00A90DFA" w:rsidRDefault="00844536" w:rsidP="00123754">
      <w:pPr>
        <w:jc w:val="both"/>
        <w:rPr>
          <w:lang w:val="uk-UA"/>
        </w:rPr>
      </w:pPr>
    </w:p>
    <w:sectPr w:rsidR="00844536" w:rsidRPr="00A90DFA" w:rsidSect="00886E5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091C86"/>
    <w:multiLevelType w:val="hybridMultilevel"/>
    <w:tmpl w:val="F7E6F0A4"/>
    <w:lvl w:ilvl="0" w:tplc="0422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hideSpelling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44536"/>
    <w:rsid w:val="0002699E"/>
    <w:rsid w:val="00045B54"/>
    <w:rsid w:val="00071A1D"/>
    <w:rsid w:val="000813A6"/>
    <w:rsid w:val="000D3091"/>
    <w:rsid w:val="000E7F14"/>
    <w:rsid w:val="00123754"/>
    <w:rsid w:val="00133766"/>
    <w:rsid w:val="001A6E2F"/>
    <w:rsid w:val="001D410F"/>
    <w:rsid w:val="001F390C"/>
    <w:rsid w:val="002900B0"/>
    <w:rsid w:val="002D2006"/>
    <w:rsid w:val="002D3458"/>
    <w:rsid w:val="003D6F63"/>
    <w:rsid w:val="00441762"/>
    <w:rsid w:val="00497E16"/>
    <w:rsid w:val="004B0A13"/>
    <w:rsid w:val="004C6809"/>
    <w:rsid w:val="004D0706"/>
    <w:rsid w:val="00515279"/>
    <w:rsid w:val="00591FBD"/>
    <w:rsid w:val="00596455"/>
    <w:rsid w:val="006B4AAE"/>
    <w:rsid w:val="00721C56"/>
    <w:rsid w:val="007B1E5A"/>
    <w:rsid w:val="007D4158"/>
    <w:rsid w:val="00801F11"/>
    <w:rsid w:val="00844536"/>
    <w:rsid w:val="00886E51"/>
    <w:rsid w:val="00900884"/>
    <w:rsid w:val="009E522B"/>
    <w:rsid w:val="00A249DA"/>
    <w:rsid w:val="00A521B5"/>
    <w:rsid w:val="00A7370C"/>
    <w:rsid w:val="00A90DFA"/>
    <w:rsid w:val="00B224DE"/>
    <w:rsid w:val="00B97455"/>
    <w:rsid w:val="00DC2698"/>
    <w:rsid w:val="00DE491E"/>
    <w:rsid w:val="00E14B4F"/>
    <w:rsid w:val="00E51BF1"/>
    <w:rsid w:val="00E82FE0"/>
    <w:rsid w:val="00EA4388"/>
    <w:rsid w:val="00EB1B51"/>
    <w:rsid w:val="00EB739E"/>
    <w:rsid w:val="00E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F135F5-CC63-4098-B437-05EF1FD95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6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886E51"/>
  </w:style>
  <w:style w:type="paragraph" w:styleId="a4">
    <w:name w:val="No Spacing"/>
    <w:uiPriority w:val="1"/>
    <w:qFormat/>
    <w:rsid w:val="00DE49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4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84334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4940">
          <w:marLeft w:val="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3162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1207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5532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4340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18968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9752">
          <w:marLeft w:val="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8781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7437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6784F-8F04-4AFB-A8D5-F63755C53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RePack by Diakov</cp:lastModifiedBy>
  <cp:revision>7</cp:revision>
  <cp:lastPrinted>2023-08-31T09:05:00Z</cp:lastPrinted>
  <dcterms:created xsi:type="dcterms:W3CDTF">2023-09-22T14:13:00Z</dcterms:created>
  <dcterms:modified xsi:type="dcterms:W3CDTF">2024-09-17T13:57:00Z</dcterms:modified>
</cp:coreProperties>
</file>