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41D" w:rsidRDefault="00E9141D" w:rsidP="00E9141D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ШЕПТИЦЬКА </w:t>
      </w:r>
      <w:r w:rsidRPr="00DE6278">
        <w:rPr>
          <w:b/>
          <w:sz w:val="26"/>
          <w:szCs w:val="26"/>
          <w:lang w:val="uk-UA"/>
        </w:rPr>
        <w:t xml:space="preserve"> МІСЬКА РАДА</w:t>
      </w:r>
    </w:p>
    <w:p w:rsidR="00E9141D" w:rsidRDefault="00E9141D" w:rsidP="00E9141D">
      <w:pPr>
        <w:keepNext/>
        <w:jc w:val="center"/>
        <w:outlineLvl w:val="0"/>
        <w:rPr>
          <w:b/>
          <w:sz w:val="26"/>
          <w:szCs w:val="26"/>
          <w:lang w:val="uk-UA"/>
        </w:rPr>
      </w:pPr>
      <w:r w:rsidRPr="00A64488">
        <w:rPr>
          <w:b/>
          <w:sz w:val="26"/>
          <w:szCs w:val="26"/>
          <w:lang w:val="uk-UA"/>
        </w:rPr>
        <w:t>ЗАКЛАД Д</w:t>
      </w:r>
      <w:r>
        <w:rPr>
          <w:b/>
          <w:sz w:val="26"/>
          <w:szCs w:val="26"/>
          <w:lang w:val="uk-UA"/>
        </w:rPr>
        <w:t>ОШКІЛЬНОЇ ОСВІТИ № 1</w:t>
      </w:r>
      <w:r w:rsidRPr="002210F7">
        <w:rPr>
          <w:b/>
          <w:sz w:val="26"/>
          <w:szCs w:val="26"/>
        </w:rPr>
        <w:t>2</w:t>
      </w:r>
    </w:p>
    <w:p w:rsidR="00E9141D" w:rsidRPr="00771264" w:rsidRDefault="00E9141D" w:rsidP="00E9141D">
      <w:pPr>
        <w:keepNext/>
        <w:jc w:val="center"/>
        <w:outlineLvl w:val="0"/>
        <w:rPr>
          <w:b/>
          <w:sz w:val="26"/>
          <w:szCs w:val="26"/>
          <w:lang w:val="uk-UA"/>
        </w:rPr>
      </w:pPr>
    </w:p>
    <w:p w:rsidR="00E9141D" w:rsidRDefault="00E9141D" w:rsidP="00E9141D">
      <w:pPr>
        <w:jc w:val="center"/>
        <w:rPr>
          <w:sz w:val="26"/>
          <w:szCs w:val="26"/>
          <w:lang w:val="uk-UA"/>
        </w:rPr>
      </w:pPr>
      <w:r w:rsidRPr="00FA1B18">
        <w:rPr>
          <w:sz w:val="26"/>
          <w:szCs w:val="26"/>
          <w:lang w:val="uk-UA"/>
        </w:rPr>
        <w:t xml:space="preserve">вул. </w:t>
      </w:r>
      <w:r w:rsidRPr="002210F7">
        <w:rPr>
          <w:sz w:val="26"/>
          <w:szCs w:val="26"/>
        </w:rPr>
        <w:t>Ш</w:t>
      </w:r>
      <w:proofErr w:type="spellStart"/>
      <w:r>
        <w:rPr>
          <w:sz w:val="26"/>
          <w:szCs w:val="26"/>
          <w:lang w:val="uk-UA"/>
        </w:rPr>
        <w:t>ухевича</w:t>
      </w:r>
      <w:proofErr w:type="spellEnd"/>
      <w:r>
        <w:rPr>
          <w:sz w:val="26"/>
          <w:szCs w:val="26"/>
          <w:lang w:val="uk-UA"/>
        </w:rPr>
        <w:t xml:space="preserve">, </w:t>
      </w:r>
      <w:proofErr w:type="gramStart"/>
      <w:r>
        <w:rPr>
          <w:sz w:val="26"/>
          <w:szCs w:val="26"/>
          <w:lang w:val="uk-UA"/>
        </w:rPr>
        <w:t>4</w:t>
      </w:r>
      <w:r w:rsidRPr="00FA1B18">
        <w:rPr>
          <w:sz w:val="26"/>
          <w:szCs w:val="26"/>
          <w:lang w:val="uk-UA"/>
        </w:rPr>
        <w:t>,  м.</w:t>
      </w:r>
      <w:proofErr w:type="gramEnd"/>
      <w:r>
        <w:rPr>
          <w:sz w:val="26"/>
          <w:szCs w:val="26"/>
          <w:lang w:val="uk-UA"/>
        </w:rPr>
        <w:t xml:space="preserve"> Шептицький, Шептицький район, Львівська область, Україна</w:t>
      </w:r>
    </w:p>
    <w:p w:rsidR="00E9141D" w:rsidRPr="00415740" w:rsidRDefault="00E9141D" w:rsidP="00E9141D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80105</w:t>
      </w:r>
      <w:r w:rsidRPr="00FA1B18">
        <w:rPr>
          <w:sz w:val="26"/>
          <w:szCs w:val="26"/>
          <w:lang w:val="uk-UA"/>
        </w:rPr>
        <w:t xml:space="preserve">, </w:t>
      </w:r>
      <w:proofErr w:type="spellStart"/>
      <w:r w:rsidRPr="00FA1B18">
        <w:rPr>
          <w:sz w:val="26"/>
          <w:szCs w:val="26"/>
          <w:lang w:val="uk-UA"/>
        </w:rPr>
        <w:t>тел</w:t>
      </w:r>
      <w:proofErr w:type="spellEnd"/>
      <w:r w:rsidRPr="00FA1B18">
        <w:rPr>
          <w:sz w:val="26"/>
          <w:szCs w:val="26"/>
          <w:lang w:val="uk-UA"/>
        </w:rPr>
        <w:t>. (03249)3-</w:t>
      </w:r>
      <w:r>
        <w:rPr>
          <w:sz w:val="26"/>
          <w:szCs w:val="26"/>
          <w:lang w:val="uk-UA"/>
        </w:rPr>
        <w:t>80-96</w:t>
      </w:r>
      <w:r w:rsidRPr="00FA1B18">
        <w:rPr>
          <w:sz w:val="26"/>
          <w:szCs w:val="26"/>
          <w:lang w:val="uk-UA"/>
        </w:rPr>
        <w:t>,</w:t>
      </w:r>
      <w:r>
        <w:rPr>
          <w:sz w:val="26"/>
          <w:szCs w:val="26"/>
          <w:lang w:val="en-US"/>
        </w:rPr>
        <w:t>e</w:t>
      </w:r>
      <w:r w:rsidRPr="00415740">
        <w:rPr>
          <w:sz w:val="26"/>
          <w:szCs w:val="26"/>
          <w:lang w:val="uk-UA"/>
        </w:rPr>
        <w:t>-</w:t>
      </w:r>
      <w:r>
        <w:rPr>
          <w:sz w:val="26"/>
          <w:szCs w:val="26"/>
          <w:lang w:val="en-US"/>
        </w:rPr>
        <w:t>mail</w:t>
      </w:r>
      <w:r w:rsidRPr="00415740">
        <w:rPr>
          <w:sz w:val="26"/>
          <w:szCs w:val="26"/>
          <w:lang w:val="uk-UA"/>
        </w:rPr>
        <w:t xml:space="preserve">: </w:t>
      </w:r>
      <w:hyperlink r:id="rId4" w:history="1">
        <w:r w:rsidRPr="00E1032F">
          <w:rPr>
            <w:rStyle w:val="a6"/>
            <w:sz w:val="26"/>
            <w:szCs w:val="26"/>
            <w:lang w:val="en-US"/>
          </w:rPr>
          <w:t>kalynka</w:t>
        </w:r>
        <w:r w:rsidRPr="00E1032F">
          <w:rPr>
            <w:rStyle w:val="a6"/>
            <w:sz w:val="26"/>
            <w:szCs w:val="26"/>
            <w:lang w:val="uk-UA"/>
          </w:rPr>
          <w:t>-12@</w:t>
        </w:r>
        <w:r w:rsidRPr="00E1032F">
          <w:rPr>
            <w:rStyle w:val="a6"/>
            <w:sz w:val="26"/>
            <w:szCs w:val="26"/>
            <w:lang w:val="en-US"/>
          </w:rPr>
          <w:t>ukr</w:t>
        </w:r>
        <w:r w:rsidRPr="00E1032F">
          <w:rPr>
            <w:rStyle w:val="a6"/>
            <w:sz w:val="26"/>
            <w:szCs w:val="26"/>
            <w:lang w:val="uk-UA"/>
          </w:rPr>
          <w:t>.</w:t>
        </w:r>
        <w:r w:rsidRPr="00E1032F">
          <w:rPr>
            <w:rStyle w:val="a6"/>
            <w:sz w:val="26"/>
            <w:szCs w:val="26"/>
            <w:lang w:val="en-US"/>
          </w:rPr>
          <w:t>net</w:t>
        </w:r>
      </w:hyperlink>
      <w:r w:rsidRPr="00E1032F">
        <w:rPr>
          <w:sz w:val="26"/>
          <w:szCs w:val="26"/>
          <w:lang w:val="uk-UA"/>
        </w:rPr>
        <w:t>,</w:t>
      </w:r>
      <w:r w:rsidRPr="00B55C7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FA1B18">
        <w:rPr>
          <w:sz w:val="26"/>
          <w:szCs w:val="26"/>
          <w:lang w:val="uk-UA"/>
        </w:rPr>
        <w:t xml:space="preserve">код ЕДРПОУ </w:t>
      </w:r>
      <w:r w:rsidRPr="00415740">
        <w:rPr>
          <w:sz w:val="26"/>
          <w:szCs w:val="26"/>
          <w:lang w:val="uk-UA"/>
        </w:rPr>
        <w:t>22393170</w:t>
      </w:r>
    </w:p>
    <w:p w:rsidR="00E9141D" w:rsidRDefault="00E9141D">
      <w:pPr>
        <w:rPr>
          <w:lang w:val="uk-UA"/>
        </w:rPr>
      </w:pPr>
    </w:p>
    <w:p w:rsidR="00DF4DBB" w:rsidRPr="00E9141D" w:rsidRDefault="00E9141D">
      <w:pPr>
        <w:rPr>
          <w:lang w:val="uk-UA"/>
        </w:rPr>
      </w:pPr>
      <w:r>
        <w:rPr>
          <w:lang w:val="uk-UA"/>
        </w:rPr>
        <w:t>Від 30.09.2026 № 03-05/102</w:t>
      </w:r>
    </w:p>
    <w:p w:rsidR="00DF4DBB" w:rsidRPr="00E9141D" w:rsidRDefault="00E9141D" w:rsidP="00DF4DBB">
      <w:pPr>
        <w:rPr>
          <w:lang w:val="uk-UA"/>
        </w:rPr>
      </w:pPr>
      <w:r>
        <w:rPr>
          <w:lang w:val="uk-UA"/>
        </w:rPr>
        <w:t>На 01-19/16/1648</w:t>
      </w:r>
    </w:p>
    <w:tbl>
      <w:tblPr>
        <w:tblStyle w:val="a3"/>
        <w:tblpPr w:leftFromText="180" w:rightFromText="180" w:vertAnchor="page" w:horzAnchor="margin" w:tblpY="4966"/>
        <w:tblW w:w="10349" w:type="dxa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3969"/>
        <w:gridCol w:w="2552"/>
      </w:tblGrid>
      <w:tr w:rsidR="00DF4DBB" w:rsidTr="00E91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BB" w:rsidRDefault="00DF4DBB" w:rsidP="00E9141D">
            <w:pPr>
              <w:jc w:val="center"/>
              <w:rPr>
                <w:color w:val="1F1F1F"/>
                <w:sz w:val="26"/>
                <w:szCs w:val="26"/>
                <w:lang w:eastAsia="uk-UA"/>
              </w:rPr>
            </w:pPr>
            <w:r>
              <w:rPr>
                <w:rStyle w:val="a4"/>
                <w:color w:val="1F1F1F"/>
                <w:sz w:val="26"/>
                <w:szCs w:val="26"/>
                <w:bdr w:val="none" w:sz="0" w:space="0" w:color="auto" w:frame="1"/>
                <w:lang w:eastAsia="en-US"/>
              </w:rPr>
              <w:t>№ з/п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BB" w:rsidRDefault="00DF4DBB" w:rsidP="00E9141D">
            <w:pPr>
              <w:jc w:val="center"/>
              <w:rPr>
                <w:color w:val="1F1F1F"/>
                <w:sz w:val="26"/>
                <w:szCs w:val="26"/>
                <w:lang w:eastAsia="en-US"/>
              </w:rPr>
            </w:pPr>
            <w:r>
              <w:rPr>
                <w:rStyle w:val="a4"/>
                <w:color w:val="1F1F1F"/>
                <w:sz w:val="26"/>
                <w:szCs w:val="26"/>
                <w:bdr w:val="none" w:sz="0" w:space="0" w:color="auto" w:frame="1"/>
                <w:lang w:eastAsia="en-US"/>
              </w:rPr>
              <w:t>Назва посади (вихователь, вчитель-логопед, музичний керівник тощо)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BB" w:rsidRDefault="00DF4DBB" w:rsidP="00E9141D">
            <w:pPr>
              <w:jc w:val="center"/>
              <w:rPr>
                <w:color w:val="1F1F1F"/>
                <w:sz w:val="26"/>
                <w:szCs w:val="26"/>
                <w:lang w:eastAsia="en-US"/>
              </w:rPr>
            </w:pPr>
            <w:r>
              <w:rPr>
                <w:rStyle w:val="a4"/>
                <w:color w:val="1F1F1F"/>
                <w:sz w:val="26"/>
                <w:szCs w:val="26"/>
                <w:bdr w:val="none" w:sz="0" w:space="0" w:color="auto" w:frame="1"/>
                <w:lang w:eastAsia="en-US"/>
              </w:rPr>
              <w:t>Кількість вакантних ставок/штатних одиниць, годин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BB" w:rsidRDefault="00DF4DBB" w:rsidP="00E9141D">
            <w:pPr>
              <w:jc w:val="center"/>
              <w:rPr>
                <w:color w:val="1F1F1F"/>
                <w:sz w:val="26"/>
                <w:szCs w:val="26"/>
                <w:lang w:eastAsia="en-US"/>
              </w:rPr>
            </w:pPr>
            <w:r>
              <w:rPr>
                <w:rStyle w:val="a4"/>
                <w:color w:val="1F1F1F"/>
                <w:sz w:val="26"/>
                <w:szCs w:val="26"/>
                <w:bdr w:val="none" w:sz="0" w:space="0" w:color="auto" w:frame="1"/>
                <w:lang w:eastAsia="en-US"/>
              </w:rPr>
              <w:t>Примітка (тимчасова / постійна вакансія тощо)</w:t>
            </w:r>
          </w:p>
        </w:tc>
      </w:tr>
      <w:tr w:rsidR="00DF4DBB" w:rsidTr="00E91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BB" w:rsidRDefault="00DF4DBB" w:rsidP="00E9141D">
            <w:pPr>
              <w:rPr>
                <w:color w:val="1F1F1F"/>
                <w:sz w:val="26"/>
                <w:szCs w:val="26"/>
                <w:lang w:eastAsia="en-US"/>
              </w:rPr>
            </w:pPr>
            <w:r>
              <w:rPr>
                <w:color w:val="1F1F1F"/>
                <w:sz w:val="26"/>
                <w:szCs w:val="26"/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BB" w:rsidRDefault="00DF4DBB" w:rsidP="00E9141D">
            <w:pPr>
              <w:rPr>
                <w:color w:val="1F1F1F"/>
                <w:sz w:val="26"/>
                <w:szCs w:val="26"/>
                <w:lang w:eastAsia="en-US"/>
              </w:rPr>
            </w:pPr>
            <w:r>
              <w:rPr>
                <w:color w:val="1F1F1F"/>
                <w:sz w:val="26"/>
                <w:szCs w:val="26"/>
                <w:lang w:eastAsia="en-US"/>
              </w:rPr>
              <w:t>Керівник гуртка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BB" w:rsidRPr="00DF4DBB" w:rsidRDefault="00DF4DBB" w:rsidP="00E9141D">
            <w:pPr>
              <w:jc w:val="center"/>
              <w:rPr>
                <w:sz w:val="26"/>
                <w:szCs w:val="26"/>
                <w:lang w:eastAsia="en-US"/>
              </w:rPr>
            </w:pPr>
            <w:r w:rsidRPr="00DF4DBB">
              <w:rPr>
                <w:sz w:val="26"/>
                <w:szCs w:val="26"/>
                <w:lang w:eastAsia="en-US"/>
              </w:rPr>
              <w:t>1,167</w:t>
            </w:r>
            <w:r w:rsidR="00150C8F">
              <w:rPr>
                <w:sz w:val="26"/>
                <w:szCs w:val="26"/>
                <w:lang w:eastAsia="en-US"/>
              </w:rPr>
              <w:t xml:space="preserve"> </w:t>
            </w:r>
            <w:r w:rsidR="006E3E78">
              <w:rPr>
                <w:sz w:val="26"/>
                <w:szCs w:val="26"/>
                <w:lang w:eastAsia="en-US"/>
              </w:rPr>
              <w:t>/2/</w:t>
            </w:r>
            <w:r w:rsidR="00150C8F">
              <w:rPr>
                <w:sz w:val="26"/>
                <w:szCs w:val="26"/>
                <w:lang w:eastAsia="en-US"/>
              </w:rPr>
              <w:t xml:space="preserve"> </w:t>
            </w:r>
            <w:r w:rsidR="006E3E78">
              <w:rPr>
                <w:sz w:val="26"/>
                <w:szCs w:val="26"/>
                <w:lang w:eastAsia="en-US"/>
              </w:rPr>
              <w:t>35.01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BB" w:rsidRDefault="00150C8F" w:rsidP="00E9141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постійна</w:t>
            </w:r>
          </w:p>
        </w:tc>
      </w:tr>
      <w:tr w:rsidR="00150C8F" w:rsidTr="00E9141D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C8F" w:rsidRDefault="00150C8F" w:rsidP="00E9141D">
            <w:pPr>
              <w:rPr>
                <w:color w:val="1F1F1F"/>
                <w:bdr w:val="none" w:sz="0" w:space="0" w:color="auto" w:frame="1"/>
                <w:lang w:eastAsia="en-US"/>
              </w:rPr>
            </w:pPr>
            <w:r>
              <w:rPr>
                <w:color w:val="1F1F1F"/>
                <w:bdr w:val="none" w:sz="0" w:space="0" w:color="auto" w:frame="1"/>
                <w:lang w:eastAsia="en-US"/>
              </w:rPr>
              <w:t>2.</w:t>
            </w:r>
          </w:p>
          <w:p w:rsidR="00150C8F" w:rsidRDefault="00150C8F" w:rsidP="00E9141D">
            <w:pPr>
              <w:rPr>
                <w:color w:val="1F1F1F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lang w:eastAsia="en-US"/>
              </w:rPr>
            </w:pPr>
            <w:r>
              <w:rPr>
                <w:color w:val="1F1F1F"/>
                <w:lang w:eastAsia="en-US"/>
              </w:rPr>
              <w:t>Електромонтер з ремонту та обслуговування електроустановок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Pr="00DF4DBB" w:rsidRDefault="00150C8F" w:rsidP="00E9141D">
            <w:pPr>
              <w:jc w:val="center"/>
              <w:rPr>
                <w:sz w:val="26"/>
                <w:szCs w:val="26"/>
                <w:lang w:eastAsia="en-US"/>
              </w:rPr>
            </w:pPr>
            <w:r w:rsidRPr="00DF4DBB">
              <w:rPr>
                <w:sz w:val="26"/>
                <w:szCs w:val="26"/>
                <w:lang w:eastAsia="en-US"/>
              </w:rPr>
              <w:t>0,5</w:t>
            </w:r>
            <w:r>
              <w:rPr>
                <w:sz w:val="26"/>
                <w:szCs w:val="26"/>
                <w:lang w:eastAsia="en-US"/>
              </w:rPr>
              <w:t>/ 1/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8F" w:rsidRDefault="00150C8F" w:rsidP="00E9141D">
            <w:r w:rsidRPr="001B2E87">
              <w:rPr>
                <w:sz w:val="26"/>
                <w:szCs w:val="26"/>
                <w:lang w:eastAsia="en-US"/>
              </w:rPr>
              <w:t>постійна</w:t>
            </w:r>
          </w:p>
        </w:tc>
      </w:tr>
      <w:tr w:rsidR="00150C8F" w:rsidTr="00E9141D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bdr w:val="none" w:sz="0" w:space="0" w:color="auto" w:frame="1"/>
                <w:lang w:eastAsia="en-US"/>
              </w:rPr>
            </w:pPr>
            <w:r>
              <w:rPr>
                <w:color w:val="1F1F1F"/>
                <w:bdr w:val="none" w:sz="0" w:space="0" w:color="auto" w:frame="1"/>
                <w:lang w:eastAsia="en-US"/>
              </w:rPr>
              <w:t>3</w:t>
            </w:r>
            <w:r w:rsidR="000A1107">
              <w:rPr>
                <w:color w:val="1F1F1F"/>
                <w:bdr w:val="none" w:sz="0" w:space="0" w:color="auto" w:frame="1"/>
                <w:lang w:eastAsia="en-US"/>
              </w:rPr>
              <w:t>.</w:t>
            </w:r>
          </w:p>
          <w:p w:rsidR="00150C8F" w:rsidRDefault="00150C8F" w:rsidP="00E9141D">
            <w:pPr>
              <w:rPr>
                <w:color w:val="1F1F1F"/>
                <w:bdr w:val="none" w:sz="0" w:space="0" w:color="auto" w:frame="1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lang w:eastAsia="en-US"/>
              </w:rPr>
            </w:pPr>
            <w:r>
              <w:rPr>
                <w:color w:val="1F1F1F"/>
                <w:lang w:eastAsia="en-US"/>
              </w:rPr>
              <w:t>Вихователь-методист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Pr="00DF4DBB" w:rsidRDefault="00150C8F" w:rsidP="00E9141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Pr="00DF4DBB">
              <w:rPr>
                <w:sz w:val="26"/>
                <w:szCs w:val="26"/>
                <w:lang w:eastAsia="en-US"/>
              </w:rPr>
              <w:t>,</w:t>
            </w:r>
            <w:r>
              <w:rPr>
                <w:sz w:val="26"/>
                <w:szCs w:val="26"/>
                <w:lang w:eastAsia="en-US"/>
              </w:rPr>
              <w:t>75 /2 / 26.25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8F" w:rsidRDefault="00150C8F" w:rsidP="00E9141D">
            <w:r w:rsidRPr="001B2E87">
              <w:rPr>
                <w:sz w:val="26"/>
                <w:szCs w:val="26"/>
                <w:lang w:eastAsia="en-US"/>
              </w:rPr>
              <w:t>постійна</w:t>
            </w:r>
          </w:p>
        </w:tc>
      </w:tr>
      <w:tr w:rsidR="00150C8F" w:rsidTr="00E9141D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bdr w:val="none" w:sz="0" w:space="0" w:color="auto" w:frame="1"/>
                <w:lang w:eastAsia="en-US"/>
              </w:rPr>
            </w:pPr>
            <w:r>
              <w:rPr>
                <w:color w:val="1F1F1F"/>
                <w:bdr w:val="none" w:sz="0" w:space="0" w:color="auto" w:frame="1"/>
                <w:lang w:eastAsia="en-US"/>
              </w:rPr>
              <w:t>4</w:t>
            </w:r>
            <w:r w:rsidR="000A1107">
              <w:rPr>
                <w:color w:val="1F1F1F"/>
                <w:bdr w:val="none" w:sz="0" w:space="0" w:color="auto" w:frame="1"/>
                <w:lang w:eastAsia="en-US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lang w:eastAsia="en-US"/>
              </w:rPr>
            </w:pPr>
            <w:r>
              <w:rPr>
                <w:color w:val="1F1F1F"/>
                <w:lang w:eastAsia="en-US"/>
              </w:rPr>
              <w:t>Соціальний педагог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Pr="00DF4DBB" w:rsidRDefault="00150C8F" w:rsidP="00E9141D">
            <w:pPr>
              <w:jc w:val="center"/>
              <w:rPr>
                <w:sz w:val="26"/>
                <w:szCs w:val="26"/>
                <w:lang w:eastAsia="en-US"/>
              </w:rPr>
            </w:pPr>
            <w:r w:rsidRPr="00DF4DB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/1/35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8F" w:rsidRDefault="00150C8F" w:rsidP="00E9141D">
            <w:r w:rsidRPr="001B2E87">
              <w:rPr>
                <w:sz w:val="26"/>
                <w:szCs w:val="26"/>
                <w:lang w:eastAsia="en-US"/>
              </w:rPr>
              <w:t>постійна</w:t>
            </w:r>
          </w:p>
        </w:tc>
      </w:tr>
      <w:tr w:rsidR="00150C8F" w:rsidTr="00E9141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bdr w:val="none" w:sz="0" w:space="0" w:color="auto" w:frame="1"/>
                <w:lang w:eastAsia="en-US"/>
              </w:rPr>
            </w:pPr>
            <w:r>
              <w:rPr>
                <w:color w:val="1F1F1F"/>
                <w:bdr w:val="none" w:sz="0" w:space="0" w:color="auto" w:frame="1"/>
                <w:lang w:eastAsia="en-US"/>
              </w:rPr>
              <w:t>5</w:t>
            </w:r>
            <w:r w:rsidR="000A1107">
              <w:rPr>
                <w:color w:val="1F1F1F"/>
                <w:bdr w:val="none" w:sz="0" w:space="0" w:color="auto" w:frame="1"/>
                <w:lang w:eastAsia="en-US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lang w:eastAsia="en-US"/>
              </w:rPr>
            </w:pPr>
            <w:r>
              <w:rPr>
                <w:color w:val="1F1F1F"/>
                <w:lang w:eastAsia="en-US"/>
              </w:rPr>
              <w:t>Помічник вихователя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Pr="00DF4DBB" w:rsidRDefault="00150C8F" w:rsidP="00E9141D">
            <w:pPr>
              <w:jc w:val="center"/>
              <w:rPr>
                <w:sz w:val="26"/>
                <w:szCs w:val="26"/>
                <w:lang w:eastAsia="en-US"/>
              </w:rPr>
            </w:pPr>
            <w:r w:rsidRPr="00DF4DB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.167/ 1/ 9.34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8F" w:rsidRDefault="00150C8F" w:rsidP="00E9141D">
            <w:r w:rsidRPr="001B2E87">
              <w:rPr>
                <w:sz w:val="26"/>
                <w:szCs w:val="26"/>
                <w:lang w:eastAsia="en-US"/>
              </w:rPr>
              <w:t>постійна</w:t>
            </w:r>
          </w:p>
        </w:tc>
      </w:tr>
      <w:tr w:rsidR="00150C8F" w:rsidTr="00E9141D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bdr w:val="none" w:sz="0" w:space="0" w:color="auto" w:frame="1"/>
                <w:lang w:eastAsia="en-US"/>
              </w:rPr>
            </w:pPr>
            <w:r>
              <w:rPr>
                <w:color w:val="1F1F1F"/>
                <w:bdr w:val="none" w:sz="0" w:space="0" w:color="auto" w:frame="1"/>
                <w:lang w:eastAsia="en-US"/>
              </w:rPr>
              <w:t>6</w:t>
            </w:r>
            <w:r w:rsidR="000A1107">
              <w:rPr>
                <w:color w:val="1F1F1F"/>
                <w:bdr w:val="none" w:sz="0" w:space="0" w:color="auto" w:frame="1"/>
                <w:lang w:eastAsia="en-US"/>
              </w:rPr>
              <w:t>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Default="00150C8F" w:rsidP="00E9141D">
            <w:pPr>
              <w:rPr>
                <w:color w:val="1F1F1F"/>
                <w:lang w:eastAsia="en-US"/>
              </w:rPr>
            </w:pPr>
            <w:r>
              <w:rPr>
                <w:color w:val="1F1F1F"/>
                <w:lang w:eastAsia="en-US"/>
              </w:rPr>
              <w:t>Вчитель англійської мови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C8F" w:rsidRPr="00DF4DBB" w:rsidRDefault="00150C8F" w:rsidP="00E9141D">
            <w:pPr>
              <w:jc w:val="center"/>
              <w:rPr>
                <w:sz w:val="26"/>
                <w:szCs w:val="26"/>
                <w:lang w:eastAsia="en-US"/>
              </w:rPr>
            </w:pPr>
            <w:r w:rsidRPr="00DF4DBB">
              <w:rPr>
                <w:sz w:val="26"/>
                <w:szCs w:val="26"/>
                <w:lang w:eastAsia="en-US"/>
              </w:rPr>
              <w:t>0,75</w:t>
            </w:r>
            <w:r>
              <w:rPr>
                <w:sz w:val="26"/>
                <w:szCs w:val="26"/>
                <w:lang w:eastAsia="en-US"/>
              </w:rPr>
              <w:t xml:space="preserve"> /1/ 22.5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8F" w:rsidRDefault="00150C8F" w:rsidP="00E9141D">
            <w:r w:rsidRPr="001B2E87">
              <w:rPr>
                <w:sz w:val="26"/>
                <w:szCs w:val="26"/>
                <w:lang w:eastAsia="en-US"/>
              </w:rPr>
              <w:t>постійна</w:t>
            </w:r>
          </w:p>
        </w:tc>
      </w:tr>
    </w:tbl>
    <w:p w:rsidR="00DF4DBB" w:rsidRPr="00DF4DBB" w:rsidRDefault="00DF4DBB" w:rsidP="00DF4DBB"/>
    <w:p w:rsidR="00DF4DBB" w:rsidRPr="000A1107" w:rsidRDefault="00E9141D" w:rsidP="000A1107">
      <w:pPr>
        <w:jc w:val="both"/>
        <w:rPr>
          <w:b/>
          <w:lang w:val="uk-UA"/>
        </w:rPr>
      </w:pPr>
      <w:bookmarkStart w:id="0" w:name="_GoBack"/>
      <w:bookmarkEnd w:id="0"/>
      <w:r w:rsidRPr="000A1107">
        <w:rPr>
          <w:b/>
          <w:sz w:val="26"/>
          <w:szCs w:val="26"/>
          <w:lang w:val="uk-UA"/>
        </w:rPr>
        <w:t>І</w:t>
      </w:r>
      <w:proofErr w:type="spellStart"/>
      <w:r w:rsidRPr="000A1107">
        <w:rPr>
          <w:b/>
          <w:sz w:val="26"/>
          <w:szCs w:val="26"/>
        </w:rPr>
        <w:t>нформаці</w:t>
      </w:r>
      <w:proofErr w:type="spellEnd"/>
      <w:r w:rsidRPr="000A1107">
        <w:rPr>
          <w:b/>
          <w:sz w:val="26"/>
          <w:szCs w:val="26"/>
          <w:lang w:val="uk-UA"/>
        </w:rPr>
        <w:t>я</w:t>
      </w:r>
      <w:r w:rsidRPr="000A1107">
        <w:rPr>
          <w:b/>
          <w:sz w:val="26"/>
          <w:szCs w:val="26"/>
        </w:rPr>
        <w:t xml:space="preserve"> про потребу в кадрах</w:t>
      </w:r>
      <w:r w:rsidR="000A1107" w:rsidRPr="000A1107">
        <w:rPr>
          <w:b/>
          <w:sz w:val="26"/>
          <w:szCs w:val="26"/>
          <w:lang w:val="uk-UA"/>
        </w:rPr>
        <w:t xml:space="preserve">  ЗДО   №12    </w:t>
      </w:r>
      <w:r w:rsidRPr="000A1107">
        <w:rPr>
          <w:b/>
          <w:sz w:val="26"/>
          <w:szCs w:val="26"/>
        </w:rPr>
        <w:t xml:space="preserve">на 2026/2027 </w:t>
      </w:r>
      <w:proofErr w:type="spellStart"/>
      <w:r w:rsidRPr="000A1107">
        <w:rPr>
          <w:b/>
          <w:sz w:val="26"/>
          <w:szCs w:val="26"/>
        </w:rPr>
        <w:t>навчальний</w:t>
      </w:r>
      <w:proofErr w:type="spellEnd"/>
      <w:r w:rsidRPr="000A1107">
        <w:rPr>
          <w:b/>
          <w:sz w:val="26"/>
          <w:szCs w:val="26"/>
        </w:rPr>
        <w:t xml:space="preserve"> </w:t>
      </w:r>
      <w:r w:rsidR="000A1107" w:rsidRPr="000A1107">
        <w:rPr>
          <w:b/>
          <w:sz w:val="26"/>
          <w:szCs w:val="26"/>
          <w:lang w:val="uk-UA"/>
        </w:rPr>
        <w:t xml:space="preserve">  </w:t>
      </w:r>
      <w:proofErr w:type="spellStart"/>
      <w:r w:rsidRPr="000A1107">
        <w:rPr>
          <w:b/>
          <w:sz w:val="26"/>
          <w:szCs w:val="26"/>
        </w:rPr>
        <w:t>рік</w:t>
      </w:r>
      <w:proofErr w:type="spellEnd"/>
      <w:r w:rsidRPr="000A1107">
        <w:rPr>
          <w:b/>
          <w:sz w:val="26"/>
          <w:szCs w:val="26"/>
        </w:rPr>
        <w:t xml:space="preserve"> </w:t>
      </w:r>
      <w:r w:rsidRPr="000A1107">
        <w:rPr>
          <w:b/>
          <w:sz w:val="26"/>
          <w:szCs w:val="26"/>
          <w:lang w:val="uk-UA"/>
        </w:rPr>
        <w:t xml:space="preserve"> </w:t>
      </w:r>
    </w:p>
    <w:p w:rsidR="00DF4DBB" w:rsidRPr="00DF4DBB" w:rsidRDefault="00DF4DBB" w:rsidP="00DF4DBB"/>
    <w:p w:rsidR="00E9141D" w:rsidRDefault="00E9141D" w:rsidP="00DF4DBB"/>
    <w:p w:rsidR="00DF4DBB" w:rsidRPr="00DF4DBB" w:rsidRDefault="00DF4DBB" w:rsidP="00DF4DBB"/>
    <w:p w:rsidR="00DF4DBB" w:rsidRPr="00DF4DBB" w:rsidRDefault="00DF4DBB" w:rsidP="00DF4DBB"/>
    <w:p w:rsidR="00DF4DBB" w:rsidRPr="00DF4DBB" w:rsidRDefault="00DF4DBB" w:rsidP="00DF4DBB"/>
    <w:p w:rsidR="00E9141D" w:rsidRPr="00E9141D" w:rsidRDefault="00E9141D" w:rsidP="00E9141D">
      <w:pPr>
        <w:tabs>
          <w:tab w:val="left" w:pos="4035"/>
        </w:tabs>
        <w:rPr>
          <w:lang w:val="uk-UA"/>
        </w:rPr>
      </w:pPr>
      <w:proofErr w:type="spellStart"/>
      <w:r>
        <w:rPr>
          <w:lang w:val="uk-UA"/>
        </w:rPr>
        <w:t>В.о.директора</w:t>
      </w:r>
      <w:proofErr w:type="spellEnd"/>
      <w:r>
        <w:rPr>
          <w:lang w:val="uk-UA"/>
        </w:rPr>
        <w:tab/>
        <w:t>Наталія   СОКІЛ</w:t>
      </w:r>
    </w:p>
    <w:p w:rsidR="0022159F" w:rsidRPr="00DF4DBB" w:rsidRDefault="0022159F" w:rsidP="00E9141D"/>
    <w:sectPr w:rsidR="0022159F" w:rsidRPr="00DF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BB"/>
    <w:rsid w:val="000A1107"/>
    <w:rsid w:val="00150C8F"/>
    <w:rsid w:val="0022159F"/>
    <w:rsid w:val="006E3E78"/>
    <w:rsid w:val="00DF4DBB"/>
    <w:rsid w:val="00E9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D1D6"/>
  <w15:chartTrackingRefBased/>
  <w15:docId w15:val="{2FD95F53-E606-4994-8FB2-82EF5AF5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DBB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F4DBB"/>
    <w:rPr>
      <w:b/>
      <w:bCs/>
    </w:rPr>
  </w:style>
  <w:style w:type="paragraph" w:styleId="a5">
    <w:name w:val="List Paragraph"/>
    <w:basedOn w:val="a"/>
    <w:uiPriority w:val="34"/>
    <w:qFormat/>
    <w:rsid w:val="00150C8F"/>
    <w:pPr>
      <w:ind w:left="720"/>
      <w:contextualSpacing/>
    </w:pPr>
  </w:style>
  <w:style w:type="character" w:styleId="a6">
    <w:name w:val="Hyperlink"/>
    <w:rsid w:val="00E9141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ynka-12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sadok</dc:creator>
  <cp:keywords/>
  <dc:description/>
  <cp:lastModifiedBy>sadok</cp:lastModifiedBy>
  <cp:revision>2</cp:revision>
  <dcterms:created xsi:type="dcterms:W3CDTF">2026-07-30T07:41:00Z</dcterms:created>
  <dcterms:modified xsi:type="dcterms:W3CDTF">2026-07-30T08:18:00Z</dcterms:modified>
</cp:coreProperties>
</file>