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31" w:rsidRDefault="006D22F5" w:rsidP="00D87A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ШЕПТИЦЬКА</w:t>
      </w:r>
      <w:r w:rsidR="00D87A31">
        <w:rPr>
          <w:rFonts w:ascii="Times New Roman" w:hAnsi="Times New Roman" w:cs="Times New Roman"/>
          <w:sz w:val="26"/>
          <w:szCs w:val="26"/>
          <w:lang w:val="uk-UA"/>
        </w:rPr>
        <w:t xml:space="preserve">   МІСЬКА   РАДА</w:t>
      </w:r>
    </w:p>
    <w:p w:rsidR="00D87A31" w:rsidRDefault="006D22F5" w:rsidP="00D87A31">
      <w:pPr>
        <w:tabs>
          <w:tab w:val="left" w:pos="21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ЗАКЛАД    ДОШКІЛЬНОЇ    ОСВІТИ  №12</w:t>
      </w:r>
    </w:p>
    <w:p w:rsidR="00D87A31" w:rsidRDefault="00D87A31" w:rsidP="00D87A31">
      <w:pPr>
        <w:tabs>
          <w:tab w:val="left" w:pos="21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D87A31" w:rsidRDefault="00D87A31" w:rsidP="00D87A31">
      <w:pPr>
        <w:tabs>
          <w:tab w:val="left" w:pos="2745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   НАКАЗ</w:t>
      </w:r>
    </w:p>
    <w:p w:rsidR="00D87A31" w:rsidRPr="00414A9B" w:rsidRDefault="006D22F5" w:rsidP="00D87A3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01</w:t>
      </w:r>
      <w:r w:rsidR="00D87A31">
        <w:rPr>
          <w:rFonts w:ascii="Times New Roman" w:hAnsi="Times New Roman" w:cs="Times New Roman"/>
          <w:sz w:val="26"/>
          <w:szCs w:val="26"/>
          <w:lang w:val="uk-UA"/>
        </w:rPr>
        <w:t>.0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D87A31">
        <w:rPr>
          <w:rFonts w:ascii="Times New Roman" w:hAnsi="Times New Roman" w:cs="Times New Roman"/>
          <w:sz w:val="26"/>
          <w:szCs w:val="26"/>
          <w:lang w:val="uk-UA"/>
        </w:rPr>
        <w:t>.202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D87A3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</w:t>
      </w:r>
      <w:proofErr w:type="spellStart"/>
      <w:r w:rsidR="00D87A31">
        <w:rPr>
          <w:rFonts w:ascii="Times New Roman" w:hAnsi="Times New Roman" w:cs="Times New Roman"/>
          <w:sz w:val="26"/>
          <w:szCs w:val="26"/>
          <w:lang w:val="uk-UA"/>
        </w:rPr>
        <w:t>м.</w:t>
      </w:r>
      <w:r>
        <w:rPr>
          <w:rFonts w:ascii="Times New Roman" w:hAnsi="Times New Roman" w:cs="Times New Roman"/>
          <w:sz w:val="26"/>
          <w:szCs w:val="26"/>
          <w:lang w:val="uk-UA"/>
        </w:rPr>
        <w:t>Шептицький</w:t>
      </w:r>
      <w:proofErr w:type="spellEnd"/>
      <w:r w:rsidR="00D87A3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№ </w:t>
      </w:r>
      <w:r>
        <w:rPr>
          <w:rFonts w:ascii="Times New Roman" w:hAnsi="Times New Roman" w:cs="Times New Roman"/>
          <w:sz w:val="26"/>
          <w:szCs w:val="26"/>
          <w:lang w:val="uk-UA"/>
        </w:rPr>
        <w:t>80</w:t>
      </w:r>
    </w:p>
    <w:p w:rsidR="00D87A31" w:rsidRDefault="00D87A31" w:rsidP="00D87A31">
      <w:pPr>
        <w:tabs>
          <w:tab w:val="left" w:pos="2745"/>
          <w:tab w:val="left" w:pos="757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створення</w:t>
      </w:r>
    </w:p>
    <w:p w:rsidR="00D87A31" w:rsidRDefault="00D87A31" w:rsidP="00D87A31">
      <w:pPr>
        <w:tabs>
          <w:tab w:val="left" w:pos="2745"/>
          <w:tab w:val="left" w:pos="757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комісії  реагування на</w:t>
      </w:r>
    </w:p>
    <w:p w:rsidR="00D87A31" w:rsidRDefault="00D87A31" w:rsidP="00D87A31">
      <w:pPr>
        <w:tabs>
          <w:tab w:val="left" w:pos="2745"/>
          <w:tab w:val="left" w:pos="757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випадки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булінгу</w:t>
      </w:r>
      <w:proofErr w:type="spellEnd"/>
    </w:p>
    <w:p w:rsidR="00D87A31" w:rsidRDefault="00D87A31" w:rsidP="00D87A31">
      <w:pPr>
        <w:tabs>
          <w:tab w:val="left" w:pos="2745"/>
          <w:tab w:val="left" w:pos="757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87A31" w:rsidRDefault="00D87A31" w:rsidP="00D87A3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Pr="00F218CE">
        <w:rPr>
          <w:rFonts w:ascii="Times New Roman" w:hAnsi="Times New Roman" w:cs="Times New Roman"/>
          <w:sz w:val="26"/>
          <w:szCs w:val="26"/>
          <w:lang w:val="uk-UA"/>
        </w:rPr>
        <w:t>Відповідно до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наказу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МОіНУ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28.12.2019 № 1646</w:t>
      </w:r>
      <w:r w:rsidRPr="00F218CE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«Деякі питання реагування  на  випадки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(цькування)</w:t>
      </w:r>
      <w:r w:rsidR="006D22F5">
        <w:rPr>
          <w:rFonts w:ascii="Times New Roman" w:hAnsi="Times New Roman" w:cs="Times New Roman"/>
          <w:sz w:val="26"/>
          <w:szCs w:val="26"/>
          <w:lang w:val="uk-UA"/>
        </w:rPr>
        <w:t xml:space="preserve">  та </w:t>
      </w:r>
      <w:r w:rsidR="006D22F5">
        <w:rPr>
          <w:rFonts w:ascii="Times New Roman" w:hAnsi="Times New Roman" w:cs="Times New Roman"/>
          <w:sz w:val="26"/>
          <w:szCs w:val="26"/>
          <w:lang w:val="uk-UA"/>
        </w:rPr>
        <w:t>застосування заходів  виховного  впливу  в  закладах  освіти»</w:t>
      </w:r>
      <w:r w:rsidR="006D22F5">
        <w:rPr>
          <w:rFonts w:ascii="Times New Roman" w:hAnsi="Times New Roman" w:cs="Times New Roman"/>
          <w:sz w:val="26"/>
          <w:szCs w:val="26"/>
          <w:lang w:val="uk-UA"/>
        </w:rPr>
        <w:t>,  наказу відділу освіти від 28.08.2025, № 214</w:t>
      </w:r>
      <w:r w:rsidR="00E9404D" w:rsidRPr="00E9404D">
        <w:rPr>
          <w:sz w:val="26"/>
          <w:szCs w:val="26"/>
          <w:lang w:val="uk-UA"/>
        </w:rPr>
        <w:t xml:space="preserve"> </w:t>
      </w:r>
      <w:r w:rsidR="00E9404D" w:rsidRPr="00E9404D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E9404D" w:rsidRPr="00E9404D">
        <w:rPr>
          <w:rFonts w:ascii="Times New Roman" w:hAnsi="Times New Roman" w:cs="Times New Roman"/>
          <w:sz w:val="26"/>
          <w:szCs w:val="26"/>
          <w:lang w:val="uk-UA"/>
        </w:rPr>
        <w:t xml:space="preserve">Про затвердження плану заходів, спрямованих  на запобігання та протидію </w:t>
      </w:r>
      <w:proofErr w:type="spellStart"/>
      <w:r w:rsidR="00E9404D" w:rsidRPr="00E9404D">
        <w:rPr>
          <w:rFonts w:ascii="Times New Roman" w:hAnsi="Times New Roman" w:cs="Times New Roman"/>
          <w:sz w:val="26"/>
          <w:szCs w:val="26"/>
          <w:lang w:val="uk-UA"/>
        </w:rPr>
        <w:t>булінгу</w:t>
      </w:r>
      <w:proofErr w:type="spellEnd"/>
      <w:r w:rsidR="00E9404D" w:rsidRPr="00E9404D">
        <w:rPr>
          <w:rFonts w:ascii="Times New Roman" w:hAnsi="Times New Roman" w:cs="Times New Roman"/>
          <w:sz w:val="26"/>
          <w:szCs w:val="26"/>
          <w:lang w:val="uk-UA"/>
        </w:rPr>
        <w:t xml:space="preserve"> (цькування) в закладах освіти  Шептицької міської ради у 2025-2026 </w:t>
      </w:r>
      <w:proofErr w:type="spellStart"/>
      <w:r w:rsidR="00E9404D" w:rsidRPr="00E9404D"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 w:rsidR="00E9404D">
        <w:rPr>
          <w:rFonts w:ascii="Times New Roman" w:hAnsi="Times New Roman" w:cs="Times New Roman"/>
          <w:sz w:val="26"/>
          <w:szCs w:val="26"/>
          <w:lang w:val="uk-UA"/>
        </w:rPr>
        <w:t>»</w:t>
      </w:r>
      <w:bookmarkStart w:id="0" w:name="_GoBack"/>
      <w:bookmarkEnd w:id="0"/>
      <w:r w:rsidR="006D22F5" w:rsidRPr="00E9404D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з метою створення безпечного освітнього  середовища  в  ЗДО</w:t>
      </w:r>
    </w:p>
    <w:p w:rsidR="00D87A31" w:rsidRDefault="00D87A31" w:rsidP="00D87A3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НАКАЗУЮ:</w:t>
      </w:r>
    </w:p>
    <w:p w:rsidR="00D87A31" w:rsidRDefault="00D87A31" w:rsidP="00D87A3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1.Створити  комісію  реагування  на  випадки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 в ЗДО  в  такому  складі:</w:t>
      </w:r>
    </w:p>
    <w:p w:rsidR="00D87A31" w:rsidRDefault="00D87A31" w:rsidP="00D87A3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Голова  комісії        Стефанів Н.Л.- директор ЗДО</w:t>
      </w:r>
    </w:p>
    <w:p w:rsidR="00D87A31" w:rsidRDefault="00D87A31" w:rsidP="00D87A3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голови   Сокіл Н.З.- вихователь-методист</w:t>
      </w:r>
    </w:p>
    <w:p w:rsidR="00D87A31" w:rsidRDefault="00D87A31" w:rsidP="00D87A3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Секретар комісії     Притула Л.В.-вихователь</w:t>
      </w:r>
    </w:p>
    <w:p w:rsidR="00D87A31" w:rsidRDefault="00D87A31" w:rsidP="00D87A31">
      <w:pPr>
        <w:tabs>
          <w:tab w:val="left" w:pos="218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Члени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Булик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Ю.В.-практичний психолог</w:t>
      </w:r>
    </w:p>
    <w:p w:rsidR="00D87A31" w:rsidRDefault="00D87A31" w:rsidP="00D87A31">
      <w:pPr>
        <w:tabs>
          <w:tab w:val="left" w:pos="218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Боруцька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Г.І.-вихователь</w:t>
      </w:r>
    </w:p>
    <w:p w:rsidR="00D87A31" w:rsidRDefault="00D87A31" w:rsidP="00D87A31">
      <w:pPr>
        <w:tabs>
          <w:tab w:val="left" w:pos="218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Гумен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О.Й.-вихователь</w:t>
      </w:r>
    </w:p>
    <w:p w:rsidR="00D87A31" w:rsidRDefault="00D87A31" w:rsidP="00D87A31">
      <w:pPr>
        <w:tabs>
          <w:tab w:val="left" w:pos="218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Представник  відділу у справах дітей (за  згодою)</w:t>
      </w:r>
    </w:p>
    <w:p w:rsidR="00D87A31" w:rsidRDefault="00D87A31" w:rsidP="00D87A31">
      <w:pPr>
        <w:tabs>
          <w:tab w:val="left" w:pos="218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Представник  Центру  соціальних служб для сім’ї та молоді</w:t>
      </w:r>
    </w:p>
    <w:p w:rsidR="00D87A31" w:rsidRDefault="00D87A31" w:rsidP="00D87A31">
      <w:pPr>
        <w:tabs>
          <w:tab w:val="left" w:pos="218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(за  згодою)</w:t>
      </w:r>
    </w:p>
    <w:p w:rsidR="00D87A31" w:rsidRDefault="00D87A31" w:rsidP="00D87A31">
      <w:pPr>
        <w:tabs>
          <w:tab w:val="left" w:pos="218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87A31" w:rsidRDefault="00D87A31" w:rsidP="00D87A3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Комісії  у  роботі керуватися  наказом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МОіНУ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28.12.2019   № 1646.</w:t>
      </w:r>
    </w:p>
    <w:p w:rsidR="006D22F5" w:rsidRDefault="006D22F5" w:rsidP="00D87A3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Вихователю-методисту Сокіл Н.З.  затвердити  план  заходів   реагування  на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 (що додається).</w:t>
      </w:r>
    </w:p>
    <w:p w:rsidR="00D87A31" w:rsidRDefault="006D22F5" w:rsidP="00D87A3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D87A31">
        <w:rPr>
          <w:rFonts w:ascii="Times New Roman" w:hAnsi="Times New Roman" w:cs="Times New Roman"/>
          <w:sz w:val="26"/>
          <w:szCs w:val="26"/>
          <w:lang w:val="uk-UA"/>
        </w:rPr>
        <w:t>.Контроль за виконанням  наказу залишаю за собою.</w:t>
      </w:r>
    </w:p>
    <w:p w:rsidR="00D87A31" w:rsidRDefault="00D87A31" w:rsidP="00D87A31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D87A31" w:rsidRPr="00F559C3" w:rsidRDefault="007914F0" w:rsidP="00D87A31">
      <w:pPr>
        <w:tabs>
          <w:tab w:val="left" w:pos="5303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Директор                                       Наталія  СТЕФАНІВ</w:t>
      </w:r>
    </w:p>
    <w:p w:rsidR="00F9533F" w:rsidRDefault="00F9533F"/>
    <w:p w:rsidR="007914F0" w:rsidRDefault="007914F0"/>
    <w:p w:rsidR="007914F0" w:rsidRDefault="007914F0"/>
    <w:p w:rsidR="007914F0" w:rsidRDefault="007914F0"/>
    <w:p w:rsidR="007914F0" w:rsidRDefault="007914F0"/>
    <w:p w:rsidR="007914F0" w:rsidRDefault="007914F0"/>
    <w:p w:rsidR="007914F0" w:rsidRDefault="007914F0"/>
    <w:p w:rsidR="007914F0" w:rsidRDefault="007914F0"/>
    <w:bookmarkStart w:id="1" w:name="_MON_1819096927"/>
    <w:bookmarkEnd w:id="1"/>
    <w:p w:rsidR="007914F0" w:rsidRDefault="007914F0">
      <w:r w:rsidRPr="007914F0">
        <w:object w:dxaOrig="9947" w:dyaOrig="13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7.1pt;height:670.85pt" o:ole="">
            <v:imagedata r:id="rId4" o:title=""/>
          </v:shape>
          <o:OLEObject Type="Embed" ProgID="Word.Document.12" ShapeID="_x0000_i1034" DrawAspect="Content" ObjectID="_1819098371" r:id="rId5">
            <o:FieldCodes>\s</o:FieldCodes>
          </o:OLEObject>
        </w:object>
      </w:r>
    </w:p>
    <w:p w:rsidR="007914F0" w:rsidRDefault="007914F0"/>
    <w:p w:rsidR="007914F0" w:rsidRDefault="007914F0"/>
    <w:p w:rsidR="007914F0" w:rsidRDefault="007914F0"/>
    <w:p w:rsidR="007914F0" w:rsidRDefault="007914F0"/>
    <w:p w:rsidR="007914F0" w:rsidRDefault="007914F0"/>
    <w:p w:rsidR="007914F0" w:rsidRDefault="007914F0"/>
    <w:p w:rsidR="007914F0" w:rsidRDefault="007914F0"/>
    <w:sectPr w:rsidR="007914F0" w:rsidSect="00F559C3">
      <w:pgSz w:w="11900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31"/>
    <w:rsid w:val="00013875"/>
    <w:rsid w:val="00021145"/>
    <w:rsid w:val="000B6B5C"/>
    <w:rsid w:val="000E1545"/>
    <w:rsid w:val="000E6299"/>
    <w:rsid w:val="000E6473"/>
    <w:rsid w:val="001A15BD"/>
    <w:rsid w:val="001C0E20"/>
    <w:rsid w:val="001C493F"/>
    <w:rsid w:val="001D03A0"/>
    <w:rsid w:val="00245C0F"/>
    <w:rsid w:val="00256AF9"/>
    <w:rsid w:val="002A477A"/>
    <w:rsid w:val="002B10AC"/>
    <w:rsid w:val="002C4EA2"/>
    <w:rsid w:val="002E05A4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22F5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914F0"/>
    <w:rsid w:val="007A2704"/>
    <w:rsid w:val="007C3362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8E0286"/>
    <w:rsid w:val="0091011E"/>
    <w:rsid w:val="00916C8E"/>
    <w:rsid w:val="00953E66"/>
    <w:rsid w:val="009A612C"/>
    <w:rsid w:val="009B2B35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56B7"/>
    <w:rsid w:val="00C44BF1"/>
    <w:rsid w:val="00C638CE"/>
    <w:rsid w:val="00C6691B"/>
    <w:rsid w:val="00CE4074"/>
    <w:rsid w:val="00D45B75"/>
    <w:rsid w:val="00D70BDA"/>
    <w:rsid w:val="00D87A31"/>
    <w:rsid w:val="00E274A5"/>
    <w:rsid w:val="00E306F7"/>
    <w:rsid w:val="00E40195"/>
    <w:rsid w:val="00E61D5A"/>
    <w:rsid w:val="00E82350"/>
    <w:rsid w:val="00E9404D"/>
    <w:rsid w:val="00E96CF5"/>
    <w:rsid w:val="00EC0682"/>
    <w:rsid w:val="00EF0291"/>
    <w:rsid w:val="00EF0BFE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68FD"/>
  <w15:docId w15:val="{BBD8E7EE-9BB1-407A-B1A2-99B037FD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A31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14F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grova</cp:lastModifiedBy>
  <cp:revision>3</cp:revision>
  <cp:lastPrinted>2025-09-11T09:19:00Z</cp:lastPrinted>
  <dcterms:created xsi:type="dcterms:W3CDTF">2025-09-11T08:53:00Z</dcterms:created>
  <dcterms:modified xsi:type="dcterms:W3CDTF">2025-09-11T09:20:00Z</dcterms:modified>
</cp:coreProperties>
</file>