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42" w:rsidRPr="009B2103" w:rsidRDefault="00565142" w:rsidP="005651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9B2103">
        <w:rPr>
          <w:rFonts w:ascii="Times New Roman" w:hAnsi="Times New Roman"/>
          <w:b/>
          <w:sz w:val="26"/>
          <w:szCs w:val="26"/>
          <w:lang w:val="uk-UA"/>
        </w:rPr>
        <w:t>Науково-методична проблема педагогічної діяльності:</w:t>
      </w:r>
    </w:p>
    <w:p w:rsidR="00565142" w:rsidRPr="00244898" w:rsidRDefault="00565142" w:rsidP="00565142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65142" w:rsidRPr="007E1B32" w:rsidRDefault="00565142" w:rsidP="00565142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 w:rsidRPr="007E1B32">
        <w:rPr>
          <w:rFonts w:ascii="Times New Roman" w:hAnsi="Times New Roman"/>
          <w:sz w:val="26"/>
          <w:szCs w:val="26"/>
        </w:rPr>
        <w:t>«</w:t>
      </w:r>
      <w:proofErr w:type="spellStart"/>
      <w:r w:rsidRPr="007E1B32">
        <w:rPr>
          <w:rFonts w:ascii="Times New Roman" w:hAnsi="Times New Roman"/>
          <w:sz w:val="26"/>
          <w:szCs w:val="26"/>
        </w:rPr>
        <w:t>Інтеграція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 </w:t>
      </w:r>
      <w:proofErr w:type="spellStart"/>
      <w:r w:rsidRPr="007E1B32">
        <w:rPr>
          <w:rFonts w:ascii="Times New Roman" w:hAnsi="Times New Roman"/>
          <w:sz w:val="26"/>
          <w:szCs w:val="26"/>
        </w:rPr>
        <w:t>патріотичного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та морального </w:t>
      </w:r>
      <w:proofErr w:type="spellStart"/>
      <w:r w:rsidRPr="007E1B32">
        <w:rPr>
          <w:rFonts w:ascii="Times New Roman" w:hAnsi="Times New Roman"/>
          <w:sz w:val="26"/>
          <w:szCs w:val="26"/>
        </w:rPr>
        <w:t>виховання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7E1B32">
        <w:rPr>
          <w:rFonts w:ascii="Times New Roman" w:hAnsi="Times New Roman"/>
          <w:sz w:val="26"/>
          <w:szCs w:val="26"/>
        </w:rPr>
        <w:t>сучасний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B32">
        <w:rPr>
          <w:rFonts w:ascii="Times New Roman" w:hAnsi="Times New Roman"/>
          <w:sz w:val="26"/>
          <w:szCs w:val="26"/>
        </w:rPr>
        <w:t>освітній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B32">
        <w:rPr>
          <w:rFonts w:ascii="Times New Roman" w:hAnsi="Times New Roman"/>
          <w:sz w:val="26"/>
          <w:szCs w:val="26"/>
        </w:rPr>
        <w:t>простір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закладу </w:t>
      </w:r>
      <w:proofErr w:type="spellStart"/>
      <w:r w:rsidRPr="007E1B32">
        <w:rPr>
          <w:rFonts w:ascii="Times New Roman" w:hAnsi="Times New Roman"/>
          <w:sz w:val="26"/>
          <w:szCs w:val="26"/>
        </w:rPr>
        <w:t>дошкільної</w:t>
      </w:r>
      <w:proofErr w:type="spellEnd"/>
      <w:r w:rsidRPr="007E1B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E1B32">
        <w:rPr>
          <w:rFonts w:ascii="Times New Roman" w:hAnsi="Times New Roman"/>
          <w:sz w:val="26"/>
          <w:szCs w:val="26"/>
        </w:rPr>
        <w:t>освіти</w:t>
      </w:r>
      <w:proofErr w:type="spellEnd"/>
      <w:r w:rsidRPr="007E1B32">
        <w:rPr>
          <w:rFonts w:ascii="Times New Roman" w:hAnsi="Times New Roman"/>
          <w:sz w:val="26"/>
          <w:szCs w:val="26"/>
        </w:rPr>
        <w:t>»</w:t>
      </w:r>
    </w:p>
    <w:p w:rsidR="00565142" w:rsidRDefault="00565142" w:rsidP="00565142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65142" w:rsidRPr="00B7563A" w:rsidRDefault="00565142" w:rsidP="00565142">
      <w:pPr>
        <w:tabs>
          <w:tab w:val="left" w:pos="581"/>
          <w:tab w:val="left" w:pos="1800"/>
          <w:tab w:val="center" w:pos="4999"/>
        </w:tabs>
        <w:spacing w:after="0" w:line="240" w:lineRule="auto"/>
        <w:ind w:firstLine="360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uk-UA"/>
        </w:rPr>
        <w:tab/>
      </w:r>
    </w:p>
    <w:p w:rsidR="00AE18FC" w:rsidRPr="00565142" w:rsidRDefault="008D404E">
      <w:pPr>
        <w:rPr>
          <w:lang w:val="uk-UA"/>
        </w:rPr>
      </w:pPr>
    </w:p>
    <w:sectPr w:rsidR="00AE18FC" w:rsidRPr="0056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42"/>
    <w:rsid w:val="000722ED"/>
    <w:rsid w:val="00565142"/>
    <w:rsid w:val="008D404E"/>
    <w:rsid w:val="00A94028"/>
    <w:rsid w:val="00B7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C32C1-9D80-426A-AE2F-C915D69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6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grova</dc:creator>
  <cp:keywords/>
  <dc:description/>
  <cp:lastModifiedBy>grova</cp:lastModifiedBy>
  <cp:revision>2</cp:revision>
  <dcterms:created xsi:type="dcterms:W3CDTF">2025-09-02T11:28:00Z</dcterms:created>
  <dcterms:modified xsi:type="dcterms:W3CDTF">2025-09-02T11:28:00Z</dcterms:modified>
</cp:coreProperties>
</file>