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56" w:rsidRDefault="00F22456" w:rsidP="00F22456">
      <w:pPr>
        <w:pStyle w:val="a3"/>
        <w:jc w:val="center"/>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ЗАТВЕРДЖЕНО</w:t>
      </w:r>
    </w:p>
    <w:p w:rsidR="00F22456" w:rsidRDefault="00F22456" w:rsidP="00F22456">
      <w:pPr>
        <w:pStyle w:val="a3"/>
        <w:jc w:val="center"/>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протокол засідання</w:t>
      </w:r>
    </w:p>
    <w:p w:rsidR="00F22456" w:rsidRDefault="00F22456" w:rsidP="00F22456">
      <w:pPr>
        <w:pStyle w:val="a3"/>
        <w:jc w:val="center"/>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педагогічної ради ЗДО № 7</w:t>
      </w:r>
    </w:p>
    <w:p w:rsidR="00F22456" w:rsidRDefault="00F22456" w:rsidP="00F22456">
      <w:pPr>
        <w:pStyle w:val="a3"/>
        <w:jc w:val="center"/>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w:t>
      </w:r>
      <w:r w:rsidR="003A3EE5">
        <w:rPr>
          <w:rFonts w:ascii="Times New Roman" w:hAnsi="Times New Roman" w:cs="Times New Roman"/>
          <w:sz w:val="26"/>
          <w:szCs w:val="26"/>
          <w:lang w:val="uk-UA" w:eastAsia="ru-RU"/>
        </w:rPr>
        <w:t>31.05.2023 № 9</w:t>
      </w:r>
      <w:bookmarkStart w:id="0" w:name="_GoBack"/>
      <w:bookmarkEnd w:id="0"/>
    </w:p>
    <w:p w:rsidR="0070153E" w:rsidRDefault="0070153E" w:rsidP="0070153E">
      <w:pPr>
        <w:spacing w:after="0" w:line="240" w:lineRule="auto"/>
        <w:jc w:val="center"/>
        <w:rPr>
          <w:rFonts w:ascii="Times New Roman" w:eastAsia="Calibri" w:hAnsi="Times New Roman" w:cs="Times New Roman"/>
          <w:b/>
          <w:sz w:val="28"/>
          <w:szCs w:val="28"/>
          <w:lang w:val="uk-UA" w:eastAsia="ru-RU"/>
        </w:rPr>
      </w:pPr>
    </w:p>
    <w:p w:rsidR="0070153E" w:rsidRPr="0070153E" w:rsidRDefault="0070153E" w:rsidP="0070153E">
      <w:pPr>
        <w:spacing w:after="0" w:line="240" w:lineRule="auto"/>
        <w:jc w:val="center"/>
        <w:rPr>
          <w:rFonts w:ascii="Times New Roman" w:eastAsia="Calibri" w:hAnsi="Times New Roman" w:cs="Times New Roman"/>
          <w:b/>
          <w:sz w:val="28"/>
          <w:szCs w:val="28"/>
          <w:lang w:val="uk-UA" w:eastAsia="ru-RU"/>
        </w:rPr>
      </w:pPr>
      <w:proofErr w:type="gramStart"/>
      <w:r w:rsidRPr="0070153E">
        <w:rPr>
          <w:rFonts w:ascii="Times New Roman" w:eastAsia="Calibri" w:hAnsi="Times New Roman" w:cs="Times New Roman"/>
          <w:b/>
          <w:sz w:val="28"/>
          <w:szCs w:val="28"/>
          <w:lang w:eastAsia="ru-RU"/>
        </w:rPr>
        <w:t>C</w:t>
      </w:r>
      <w:proofErr w:type="spellStart"/>
      <w:proofErr w:type="gramEnd"/>
      <w:r w:rsidRPr="0070153E">
        <w:rPr>
          <w:rFonts w:ascii="Times New Roman" w:eastAsia="Calibri" w:hAnsi="Times New Roman" w:cs="Times New Roman"/>
          <w:b/>
          <w:sz w:val="28"/>
          <w:szCs w:val="28"/>
          <w:lang w:val="uk-UA" w:eastAsia="ru-RU"/>
        </w:rPr>
        <w:t>амооцінювання</w:t>
      </w:r>
      <w:proofErr w:type="spellEnd"/>
      <w:r w:rsidRPr="0070153E">
        <w:rPr>
          <w:rFonts w:ascii="Times New Roman" w:eastAsia="Calibri" w:hAnsi="Times New Roman" w:cs="Times New Roman"/>
          <w:b/>
          <w:sz w:val="28"/>
          <w:szCs w:val="28"/>
          <w:lang w:val="uk-UA" w:eastAsia="ru-RU"/>
        </w:rPr>
        <w:t xml:space="preserve"> освітніх і управлінських процесів</w:t>
      </w:r>
    </w:p>
    <w:p w:rsidR="0070153E" w:rsidRPr="0070153E" w:rsidRDefault="0070153E" w:rsidP="0070153E">
      <w:pPr>
        <w:spacing w:after="0" w:line="240" w:lineRule="auto"/>
        <w:jc w:val="center"/>
        <w:rPr>
          <w:rFonts w:ascii="Times New Roman" w:eastAsia="Calibri" w:hAnsi="Times New Roman" w:cs="Times New Roman"/>
          <w:b/>
          <w:sz w:val="28"/>
          <w:szCs w:val="28"/>
          <w:lang w:val="uk-UA" w:eastAsia="ru-RU"/>
        </w:rPr>
      </w:pPr>
      <w:r w:rsidRPr="0070153E">
        <w:rPr>
          <w:rFonts w:ascii="Times New Roman" w:eastAsia="Calibri" w:hAnsi="Times New Roman" w:cs="Times New Roman"/>
          <w:b/>
          <w:sz w:val="28"/>
          <w:szCs w:val="28"/>
          <w:lang w:val="uk-UA" w:eastAsia="ru-RU"/>
        </w:rPr>
        <w:t xml:space="preserve">закладу дошкільної освіти № </w:t>
      </w:r>
      <w:r>
        <w:rPr>
          <w:rFonts w:ascii="Times New Roman" w:eastAsia="Calibri" w:hAnsi="Times New Roman" w:cs="Times New Roman"/>
          <w:b/>
          <w:sz w:val="28"/>
          <w:szCs w:val="28"/>
          <w:lang w:val="uk-UA" w:eastAsia="ru-RU"/>
        </w:rPr>
        <w:t>7</w:t>
      </w:r>
    </w:p>
    <w:p w:rsidR="0070153E" w:rsidRPr="0070153E" w:rsidRDefault="0070153E" w:rsidP="0070153E">
      <w:pPr>
        <w:spacing w:after="0" w:line="240" w:lineRule="auto"/>
        <w:jc w:val="center"/>
        <w:rPr>
          <w:rFonts w:ascii="Times New Roman" w:eastAsia="Calibri" w:hAnsi="Times New Roman" w:cs="Times New Roman"/>
          <w:b/>
          <w:sz w:val="28"/>
          <w:szCs w:val="28"/>
          <w:lang w:val="uk-UA" w:eastAsia="ru-RU"/>
        </w:rPr>
      </w:pPr>
      <w:r w:rsidRPr="0070153E">
        <w:rPr>
          <w:rFonts w:ascii="Times New Roman" w:eastAsia="Calibri" w:hAnsi="Times New Roman" w:cs="Times New Roman"/>
          <w:b/>
          <w:sz w:val="28"/>
          <w:szCs w:val="28"/>
          <w:lang w:val="uk-UA" w:eastAsia="ru-RU"/>
        </w:rPr>
        <w:t>І напрям оцінювання</w:t>
      </w:r>
    </w:p>
    <w:p w:rsidR="0070153E" w:rsidRPr="0070153E" w:rsidRDefault="0070153E" w:rsidP="0070153E">
      <w:pPr>
        <w:spacing w:after="0" w:line="240" w:lineRule="auto"/>
        <w:jc w:val="center"/>
        <w:rPr>
          <w:rFonts w:ascii="Times New Roman" w:eastAsia="Calibri" w:hAnsi="Times New Roman" w:cs="Times New Roman"/>
          <w:b/>
          <w:sz w:val="28"/>
          <w:szCs w:val="28"/>
          <w:lang w:val="uk-UA" w:eastAsia="ru-RU"/>
        </w:rPr>
      </w:pPr>
      <w:r w:rsidRPr="0070153E">
        <w:rPr>
          <w:rFonts w:ascii="Times New Roman" w:eastAsia="Calibri" w:hAnsi="Times New Roman" w:cs="Times New Roman"/>
          <w:b/>
          <w:sz w:val="28"/>
          <w:szCs w:val="28"/>
          <w:lang w:val="uk-UA" w:eastAsia="ru-RU"/>
        </w:rPr>
        <w:t>«Освітнє середовище закладу дошкільної освіти»</w:t>
      </w:r>
    </w:p>
    <w:p w:rsidR="0070153E" w:rsidRPr="0070153E" w:rsidRDefault="0070153E" w:rsidP="0070153E">
      <w:pPr>
        <w:spacing w:after="0" w:line="240" w:lineRule="auto"/>
        <w:jc w:val="center"/>
        <w:rPr>
          <w:rFonts w:ascii="Times New Roman" w:eastAsia="Calibri" w:hAnsi="Times New Roman" w:cs="Times New Roman"/>
          <w:b/>
          <w:sz w:val="28"/>
          <w:szCs w:val="28"/>
          <w:lang w:val="uk-UA" w:eastAsia="ru-RU"/>
        </w:rPr>
      </w:pPr>
    </w:p>
    <w:p w:rsidR="00B412A6" w:rsidRPr="00BB0C7E" w:rsidRDefault="0070153E" w:rsidP="0070153E">
      <w:pPr>
        <w:spacing w:after="0" w:line="240" w:lineRule="auto"/>
        <w:ind w:firstLine="708"/>
        <w:jc w:val="both"/>
        <w:rPr>
          <w:rFonts w:ascii="Times New Roman" w:eastAsia="Calibri" w:hAnsi="Times New Roman" w:cs="Times New Roman"/>
          <w:sz w:val="26"/>
          <w:szCs w:val="26"/>
          <w:lang w:val="uk-UA"/>
        </w:rPr>
      </w:pPr>
      <w:proofErr w:type="spellStart"/>
      <w:r w:rsidRPr="0070153E">
        <w:rPr>
          <w:rFonts w:ascii="Times New Roman" w:eastAsia="Calibri" w:hAnsi="Times New Roman" w:cs="Times New Roman"/>
          <w:sz w:val="26"/>
          <w:szCs w:val="26"/>
        </w:rPr>
        <w:t>Створення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безпечного</w:t>
      </w:r>
      <w:proofErr w:type="spellEnd"/>
      <w:r w:rsidRPr="0070153E">
        <w:rPr>
          <w:rFonts w:ascii="Times New Roman" w:eastAsia="Calibri" w:hAnsi="Times New Roman" w:cs="Times New Roman"/>
          <w:sz w:val="26"/>
          <w:szCs w:val="26"/>
          <w:lang w:val="uk-UA"/>
        </w:rPr>
        <w:t xml:space="preserve">, </w:t>
      </w:r>
      <w:proofErr w:type="gramStart"/>
      <w:r w:rsidRPr="0070153E">
        <w:rPr>
          <w:rFonts w:ascii="Times New Roman" w:eastAsia="Calibri" w:hAnsi="Times New Roman" w:cs="Times New Roman"/>
          <w:sz w:val="26"/>
          <w:szCs w:val="26"/>
          <w:lang w:val="uk-UA"/>
        </w:rPr>
        <w:t>доступного</w:t>
      </w:r>
      <w:proofErr w:type="gramEnd"/>
      <w:r w:rsidRPr="0070153E">
        <w:rPr>
          <w:rFonts w:ascii="Times New Roman" w:eastAsia="Calibri" w:hAnsi="Times New Roman" w:cs="Times New Roman"/>
          <w:sz w:val="26"/>
          <w:szCs w:val="26"/>
          <w:lang w:val="uk-UA"/>
        </w:rPr>
        <w:t>,</w:t>
      </w:r>
      <w:r w:rsidRPr="0070153E">
        <w:rPr>
          <w:rFonts w:ascii="Times New Roman" w:eastAsia="Calibri" w:hAnsi="Times New Roman" w:cs="Times New Roman"/>
          <w:sz w:val="26"/>
          <w:szCs w:val="26"/>
        </w:rPr>
        <w:t xml:space="preserve"> комфортного </w:t>
      </w:r>
      <w:proofErr w:type="spellStart"/>
      <w:r w:rsidRPr="0070153E">
        <w:rPr>
          <w:rFonts w:ascii="Times New Roman" w:eastAsia="Calibri" w:hAnsi="Times New Roman" w:cs="Times New Roman"/>
          <w:sz w:val="26"/>
          <w:szCs w:val="26"/>
        </w:rPr>
        <w:t>розвивального</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освітнього</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середовища</w:t>
      </w:r>
      <w:proofErr w:type="spellEnd"/>
      <w:r w:rsidRPr="0070153E">
        <w:rPr>
          <w:rFonts w:ascii="Times New Roman" w:eastAsia="Calibri" w:hAnsi="Times New Roman" w:cs="Times New Roman"/>
          <w:sz w:val="26"/>
          <w:szCs w:val="26"/>
        </w:rPr>
        <w:t xml:space="preserve"> - один з </w:t>
      </w:r>
      <w:proofErr w:type="spellStart"/>
      <w:r w:rsidRPr="0070153E">
        <w:rPr>
          <w:rFonts w:ascii="Times New Roman" w:eastAsia="Calibri" w:hAnsi="Times New Roman" w:cs="Times New Roman"/>
          <w:sz w:val="26"/>
          <w:szCs w:val="26"/>
        </w:rPr>
        <w:t>основних</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принципів</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діяльності</w:t>
      </w:r>
      <w:proofErr w:type="spellEnd"/>
      <w:r w:rsidRPr="0070153E">
        <w:rPr>
          <w:rFonts w:ascii="Times New Roman" w:eastAsia="Calibri" w:hAnsi="Times New Roman" w:cs="Times New Roman"/>
          <w:sz w:val="26"/>
          <w:szCs w:val="26"/>
        </w:rPr>
        <w:t xml:space="preserve"> ЗДО. </w:t>
      </w:r>
    </w:p>
    <w:p w:rsidR="0070153E" w:rsidRPr="00BB0C7E" w:rsidRDefault="0070153E" w:rsidP="0070153E">
      <w:pPr>
        <w:spacing w:after="0" w:line="240" w:lineRule="auto"/>
        <w:ind w:firstLine="708"/>
        <w:jc w:val="both"/>
        <w:rPr>
          <w:rFonts w:ascii="Times New Roman" w:eastAsia="Calibri" w:hAnsi="Times New Roman" w:cs="Times New Roman"/>
          <w:sz w:val="26"/>
          <w:szCs w:val="26"/>
          <w:lang w:val="uk-UA"/>
        </w:rPr>
      </w:pPr>
      <w:r w:rsidRPr="0070153E">
        <w:rPr>
          <w:rFonts w:ascii="Times New Roman" w:eastAsia="Calibri" w:hAnsi="Times New Roman" w:cs="Times New Roman"/>
          <w:sz w:val="26"/>
          <w:szCs w:val="26"/>
          <w:lang w:val="uk-UA"/>
        </w:rPr>
        <w:t>М</w:t>
      </w:r>
      <w:proofErr w:type="spellStart"/>
      <w:r w:rsidRPr="0070153E">
        <w:rPr>
          <w:rFonts w:ascii="Times New Roman" w:eastAsia="Calibri" w:hAnsi="Times New Roman" w:cs="Times New Roman"/>
          <w:sz w:val="26"/>
          <w:szCs w:val="26"/>
        </w:rPr>
        <w:t>етоди</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lang w:val="uk-UA"/>
        </w:rPr>
        <w:t>самооцінювання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спостереження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опитування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анкетування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батьків</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бесіди</w:t>
      </w:r>
      <w:proofErr w:type="spellEnd"/>
      <w:r w:rsidRPr="0070153E">
        <w:rPr>
          <w:rFonts w:ascii="Times New Roman" w:eastAsia="Calibri" w:hAnsi="Times New Roman" w:cs="Times New Roman"/>
          <w:sz w:val="26"/>
          <w:szCs w:val="26"/>
        </w:rPr>
        <w:t xml:space="preserve"> з </w:t>
      </w:r>
      <w:proofErr w:type="spellStart"/>
      <w:r w:rsidRPr="0070153E">
        <w:rPr>
          <w:rFonts w:ascii="Times New Roman" w:eastAsia="Calibri" w:hAnsi="Times New Roman" w:cs="Times New Roman"/>
          <w:sz w:val="26"/>
          <w:szCs w:val="26"/>
        </w:rPr>
        <w:t>дітьми</w:t>
      </w:r>
      <w:proofErr w:type="spellEnd"/>
      <w:r w:rsidRPr="0070153E">
        <w:rPr>
          <w:rFonts w:ascii="Times New Roman" w:eastAsia="Calibri" w:hAnsi="Times New Roman" w:cs="Times New Roman"/>
          <w:sz w:val="26"/>
          <w:szCs w:val="26"/>
        </w:rPr>
        <w:t xml:space="preserve"> та педагогами); </w:t>
      </w:r>
      <w:proofErr w:type="spellStart"/>
      <w:r w:rsidRPr="0070153E">
        <w:rPr>
          <w:rFonts w:ascii="Times New Roman" w:eastAsia="Calibri" w:hAnsi="Times New Roman" w:cs="Times New Roman"/>
          <w:sz w:val="26"/>
          <w:szCs w:val="26"/>
        </w:rPr>
        <w:t>вивчення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документів</w:t>
      </w:r>
      <w:proofErr w:type="spellEnd"/>
      <w:r w:rsidRPr="0070153E">
        <w:rPr>
          <w:rFonts w:ascii="Times New Roman" w:eastAsia="Calibri" w:hAnsi="Times New Roman" w:cs="Times New Roman"/>
          <w:sz w:val="26"/>
          <w:szCs w:val="26"/>
        </w:rPr>
        <w:t xml:space="preserve">, у </w:t>
      </w:r>
      <w:proofErr w:type="spellStart"/>
      <w:r w:rsidRPr="0070153E">
        <w:rPr>
          <w:rFonts w:ascii="Times New Roman" w:eastAsia="Calibri" w:hAnsi="Times New Roman" w:cs="Times New Roman"/>
          <w:sz w:val="26"/>
          <w:szCs w:val="26"/>
        </w:rPr>
        <w:t>яких</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сформульовані</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питання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створення</w:t>
      </w:r>
      <w:proofErr w:type="spellEnd"/>
      <w:r w:rsidRPr="0070153E">
        <w:rPr>
          <w:rFonts w:ascii="Times New Roman" w:eastAsia="Calibri" w:hAnsi="Times New Roman" w:cs="Times New Roman"/>
          <w:sz w:val="26"/>
          <w:szCs w:val="26"/>
        </w:rPr>
        <w:t xml:space="preserve"> </w:t>
      </w:r>
      <w:proofErr w:type="spellStart"/>
      <w:r w:rsidRPr="0070153E">
        <w:rPr>
          <w:rFonts w:ascii="Times New Roman" w:eastAsia="Calibri" w:hAnsi="Times New Roman" w:cs="Times New Roman"/>
          <w:sz w:val="26"/>
          <w:szCs w:val="26"/>
        </w:rPr>
        <w:t>середовища</w:t>
      </w:r>
      <w:proofErr w:type="spellEnd"/>
      <w:r w:rsidRPr="0070153E">
        <w:rPr>
          <w:rFonts w:ascii="Times New Roman" w:eastAsia="Calibri" w:hAnsi="Times New Roman" w:cs="Times New Roman"/>
          <w:sz w:val="26"/>
          <w:szCs w:val="26"/>
        </w:rPr>
        <w:t>.</w:t>
      </w:r>
    </w:p>
    <w:p w:rsidR="00F0692F" w:rsidRPr="00BB0C7E" w:rsidRDefault="00B412A6" w:rsidP="0070153E">
      <w:pPr>
        <w:spacing w:after="0" w:line="240" w:lineRule="auto"/>
        <w:ind w:firstLine="708"/>
        <w:jc w:val="both"/>
        <w:rPr>
          <w:rFonts w:ascii="Times New Roman" w:eastAsia="Calibri" w:hAnsi="Times New Roman" w:cs="Times New Roman"/>
          <w:sz w:val="26"/>
          <w:szCs w:val="26"/>
          <w:lang w:val="uk-UA"/>
        </w:rPr>
      </w:pPr>
      <w:r w:rsidRPr="00BB0C7E">
        <w:rPr>
          <w:rFonts w:ascii="Times New Roman" w:eastAsia="Calibri" w:hAnsi="Times New Roman" w:cs="Times New Roman"/>
          <w:sz w:val="26"/>
          <w:szCs w:val="26"/>
          <w:lang w:val="uk-UA"/>
        </w:rPr>
        <w:t xml:space="preserve"> Освітнє середовище оцінювалось за 9 критеріями, 30 індикаторами. Оцінювання проведено за трьох бальною си</w:t>
      </w:r>
      <w:r w:rsidR="00F0692F" w:rsidRPr="00BB0C7E">
        <w:rPr>
          <w:rFonts w:ascii="Times New Roman" w:eastAsia="Calibri" w:hAnsi="Times New Roman" w:cs="Times New Roman"/>
          <w:sz w:val="26"/>
          <w:szCs w:val="26"/>
          <w:lang w:val="uk-UA"/>
        </w:rPr>
        <w:t>стемою.</w:t>
      </w:r>
    </w:p>
    <w:p w:rsidR="0070153E" w:rsidRDefault="00F0692F" w:rsidP="00BB0C7E">
      <w:pPr>
        <w:spacing w:after="0" w:line="240" w:lineRule="auto"/>
        <w:ind w:firstLine="708"/>
        <w:jc w:val="both"/>
        <w:rPr>
          <w:rFonts w:ascii="Times New Roman" w:eastAsia="Calibri" w:hAnsi="Times New Roman" w:cs="Times New Roman"/>
          <w:sz w:val="26"/>
          <w:szCs w:val="26"/>
          <w:lang w:val="uk-UA"/>
        </w:rPr>
      </w:pPr>
      <w:r w:rsidRPr="00BB0C7E">
        <w:rPr>
          <w:rFonts w:ascii="Times New Roman" w:eastAsia="Calibri" w:hAnsi="Times New Roman" w:cs="Times New Roman"/>
          <w:sz w:val="26"/>
          <w:szCs w:val="26"/>
          <w:lang w:val="uk-UA"/>
        </w:rPr>
        <w:t xml:space="preserve">Визначено </w:t>
      </w:r>
      <w:r w:rsidR="00B412A6" w:rsidRPr="00BB0C7E">
        <w:rPr>
          <w:rFonts w:ascii="Times New Roman" w:eastAsia="Calibri" w:hAnsi="Times New Roman" w:cs="Times New Roman"/>
          <w:sz w:val="26"/>
          <w:szCs w:val="26"/>
          <w:lang w:val="uk-UA"/>
        </w:rPr>
        <w:t>рівня оцінювання: низький (0-</w:t>
      </w:r>
      <w:r w:rsidRPr="00BB0C7E">
        <w:rPr>
          <w:rFonts w:ascii="Times New Roman" w:eastAsia="Calibri" w:hAnsi="Times New Roman" w:cs="Times New Roman"/>
          <w:sz w:val="26"/>
          <w:szCs w:val="26"/>
          <w:lang w:val="uk-UA"/>
        </w:rPr>
        <w:t>30), середній (31-60): високий (61-90). Узагальнені результати моніторингу свідчать про те, що освітнє середовище закладу оцінено на високому рівні.</w:t>
      </w:r>
    </w:p>
    <w:p w:rsidR="00BB0C7E" w:rsidRPr="0070153E" w:rsidRDefault="00BB0C7E" w:rsidP="00BB0C7E">
      <w:pPr>
        <w:spacing w:after="0" w:line="240" w:lineRule="auto"/>
        <w:ind w:firstLine="708"/>
        <w:jc w:val="both"/>
        <w:rPr>
          <w:rFonts w:ascii="Times New Roman" w:eastAsia="Calibri" w:hAnsi="Times New Roman" w:cs="Times New Roman"/>
          <w:b/>
          <w:sz w:val="26"/>
          <w:szCs w:val="26"/>
          <w:lang w:val="uk-UA" w:eastAsia="ru-RU"/>
        </w:rPr>
      </w:pPr>
    </w:p>
    <w:tbl>
      <w:tblPr>
        <w:tblW w:w="15410" w:type="dxa"/>
        <w:tblLayout w:type="fixed"/>
        <w:tblCellMar>
          <w:top w:w="15" w:type="dxa"/>
          <w:left w:w="15" w:type="dxa"/>
          <w:bottom w:w="15" w:type="dxa"/>
          <w:right w:w="15" w:type="dxa"/>
        </w:tblCellMar>
        <w:tblLook w:val="04A0" w:firstRow="1" w:lastRow="0" w:firstColumn="1" w:lastColumn="0" w:noHBand="0" w:noVBand="1"/>
      </w:tblPr>
      <w:tblGrid>
        <w:gridCol w:w="1715"/>
        <w:gridCol w:w="2268"/>
        <w:gridCol w:w="2835"/>
        <w:gridCol w:w="4819"/>
        <w:gridCol w:w="2693"/>
        <w:gridCol w:w="958"/>
        <w:gridCol w:w="15"/>
        <w:gridCol w:w="15"/>
        <w:gridCol w:w="15"/>
        <w:gridCol w:w="17"/>
        <w:gridCol w:w="13"/>
        <w:gridCol w:w="47"/>
      </w:tblGrid>
      <w:tr w:rsidR="0070153E" w:rsidRPr="0070153E" w:rsidTr="00C468E4">
        <w:trPr>
          <w:gridAfter w:val="5"/>
          <w:wAfter w:w="105" w:type="dxa"/>
          <w:cantSplit/>
          <w:trHeight w:val="1423"/>
        </w:trPr>
        <w:tc>
          <w:tcPr>
            <w:tcW w:w="1716"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jc w:val="center"/>
              <w:rPr>
                <w:rFonts w:ascii="Times New Roman" w:eastAsia="Times New Roman" w:hAnsi="Times New Roman" w:cs="Times New Roman"/>
                <w:lang w:eastAsia="ru-RU"/>
              </w:rPr>
            </w:pPr>
            <w:proofErr w:type="spellStart"/>
            <w:r w:rsidRPr="0070153E">
              <w:rPr>
                <w:rFonts w:ascii="Times New Roman" w:eastAsia="Times New Roman" w:hAnsi="Times New Roman" w:cs="Times New Roman"/>
                <w:color w:val="000000"/>
                <w:lang w:eastAsia="ru-RU"/>
              </w:rPr>
              <w:t>Вимога</w:t>
            </w:r>
            <w:proofErr w:type="spellEnd"/>
            <w:r w:rsidRPr="0070153E">
              <w:rPr>
                <w:rFonts w:ascii="Times New Roman" w:eastAsia="Times New Roman" w:hAnsi="Times New Roman" w:cs="Times New Roman"/>
                <w:color w:val="000000"/>
                <w:lang w:eastAsia="ru-RU"/>
              </w:rPr>
              <w:t xml:space="preserve">/правило </w:t>
            </w:r>
            <w:proofErr w:type="spellStart"/>
            <w:r w:rsidRPr="0070153E">
              <w:rPr>
                <w:rFonts w:ascii="Times New Roman" w:eastAsia="Times New Roman" w:hAnsi="Times New Roman" w:cs="Times New Roman"/>
                <w:color w:val="000000"/>
                <w:lang w:eastAsia="ru-RU"/>
              </w:rPr>
              <w:t>організації</w:t>
            </w:r>
            <w:proofErr w:type="spellEnd"/>
          </w:p>
          <w:p w:rsidR="0070153E" w:rsidRPr="0070153E" w:rsidRDefault="0070153E" w:rsidP="0070153E">
            <w:pPr>
              <w:spacing w:after="0" w:line="240" w:lineRule="auto"/>
              <w:jc w:val="center"/>
              <w:rPr>
                <w:rFonts w:ascii="Times New Roman" w:eastAsia="Times New Roman" w:hAnsi="Times New Roman" w:cs="Times New Roman"/>
                <w:lang w:eastAsia="ru-RU"/>
              </w:rPr>
            </w:pPr>
            <w:proofErr w:type="spellStart"/>
            <w:r w:rsidRPr="0070153E">
              <w:rPr>
                <w:rFonts w:ascii="Times New Roman" w:eastAsia="Times New Roman" w:hAnsi="Times New Roman" w:cs="Times New Roman"/>
                <w:color w:val="000000"/>
                <w:lang w:eastAsia="ru-RU"/>
              </w:rPr>
              <w:t>освітніх</w:t>
            </w:r>
            <w:proofErr w:type="spellEnd"/>
            <w:r w:rsidRPr="0070153E">
              <w:rPr>
                <w:rFonts w:ascii="Times New Roman" w:eastAsia="Times New Roman" w:hAnsi="Times New Roman" w:cs="Times New Roman"/>
                <w:color w:val="000000"/>
                <w:lang w:eastAsia="ru-RU"/>
              </w:rPr>
              <w:t xml:space="preserve"> і </w:t>
            </w:r>
            <w:proofErr w:type="spellStart"/>
            <w:r w:rsidRPr="0070153E">
              <w:rPr>
                <w:rFonts w:ascii="Times New Roman" w:eastAsia="Times New Roman" w:hAnsi="Times New Roman" w:cs="Times New Roman"/>
                <w:color w:val="000000"/>
                <w:lang w:eastAsia="ru-RU"/>
              </w:rPr>
              <w:t>управлінських</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процесів</w:t>
            </w:r>
            <w:proofErr w:type="spellEnd"/>
            <w:r w:rsidRPr="0070153E">
              <w:rPr>
                <w:rFonts w:ascii="Times New Roman" w:eastAsia="Times New Roman" w:hAnsi="Times New Roman" w:cs="Times New Roman"/>
                <w:color w:val="000000"/>
                <w:lang w:eastAsia="ru-RU"/>
              </w:rPr>
              <w:t xml:space="preserve"> </w:t>
            </w:r>
            <w:proofErr w:type="gramStart"/>
            <w:r w:rsidRPr="0070153E">
              <w:rPr>
                <w:rFonts w:ascii="Times New Roman" w:eastAsia="Times New Roman" w:hAnsi="Times New Roman" w:cs="Times New Roman"/>
                <w:color w:val="000000"/>
                <w:lang w:eastAsia="ru-RU"/>
              </w:rPr>
              <w:t>у</w:t>
            </w:r>
            <w:proofErr w:type="gram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закладі</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дошкільної</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освіти</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240" w:line="240" w:lineRule="auto"/>
              <w:rPr>
                <w:rFonts w:ascii="Times New Roman" w:eastAsia="Times New Roman" w:hAnsi="Times New Roman" w:cs="Times New Roman"/>
                <w:lang w:eastAsia="ru-RU"/>
              </w:rPr>
            </w:pPr>
          </w:p>
          <w:p w:rsidR="0070153E" w:rsidRPr="0070153E" w:rsidRDefault="0070153E" w:rsidP="0070153E">
            <w:pPr>
              <w:spacing w:after="0" w:line="240" w:lineRule="auto"/>
              <w:jc w:val="center"/>
              <w:rPr>
                <w:rFonts w:ascii="Times New Roman" w:eastAsia="Times New Roman" w:hAnsi="Times New Roman" w:cs="Times New Roman"/>
                <w:lang w:eastAsia="ru-RU"/>
              </w:rPr>
            </w:pPr>
            <w:proofErr w:type="spellStart"/>
            <w:r w:rsidRPr="0070153E">
              <w:rPr>
                <w:rFonts w:ascii="Times New Roman" w:eastAsia="Times New Roman" w:hAnsi="Times New Roman" w:cs="Times New Roman"/>
                <w:color w:val="000000"/>
                <w:lang w:eastAsia="ru-RU"/>
              </w:rPr>
              <w:t>Критерії</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оцінювання</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0153E" w:rsidRPr="0070153E" w:rsidRDefault="0070153E" w:rsidP="0070153E">
            <w:pPr>
              <w:spacing w:after="0" w:line="240" w:lineRule="auto"/>
              <w:ind w:right="-15"/>
              <w:jc w:val="center"/>
              <w:rPr>
                <w:rFonts w:ascii="Times New Roman" w:eastAsia="Times New Roman" w:hAnsi="Times New Roman" w:cs="Times New Roman"/>
                <w:lang w:eastAsia="ru-RU"/>
              </w:rPr>
            </w:pPr>
            <w:proofErr w:type="spellStart"/>
            <w:r w:rsidRPr="0070153E">
              <w:rPr>
                <w:rFonts w:ascii="Times New Roman" w:eastAsia="Times New Roman" w:hAnsi="Times New Roman" w:cs="Times New Roman"/>
                <w:color w:val="000000"/>
                <w:lang w:eastAsia="ru-RU"/>
              </w:rPr>
              <w:t>Індикатори</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оцінювання</w:t>
            </w:r>
            <w:proofErr w:type="spellEnd"/>
          </w:p>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p w:rsidR="0070153E" w:rsidRPr="0070153E" w:rsidRDefault="0070153E" w:rsidP="0070153E">
            <w:pPr>
              <w:spacing w:after="0" w:line="240" w:lineRule="auto"/>
              <w:rPr>
                <w:rFonts w:ascii="Times New Roman" w:eastAsia="Times New Roman" w:hAnsi="Times New Roman" w:cs="Times New Roman"/>
                <w:lang w:val="uk-UA" w:eastAsia="ru-RU"/>
              </w:rPr>
            </w:pPr>
          </w:p>
          <w:p w:rsidR="0070153E" w:rsidRPr="0070153E" w:rsidRDefault="0070153E" w:rsidP="0070153E">
            <w:pPr>
              <w:spacing w:after="0" w:line="240" w:lineRule="auto"/>
              <w:rPr>
                <w:rFonts w:ascii="Times New Roman" w:eastAsia="Times New Roman" w:hAnsi="Times New Roman" w:cs="Times New Roman"/>
                <w:lang w:eastAsia="ru-RU"/>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0153E" w:rsidRPr="0070153E" w:rsidRDefault="0070153E" w:rsidP="0070153E">
            <w:pPr>
              <w:spacing w:after="0" w:line="240" w:lineRule="auto"/>
              <w:ind w:right="724"/>
              <w:jc w:val="center"/>
              <w:rPr>
                <w:rFonts w:ascii="Times New Roman" w:eastAsia="Times New Roman" w:hAnsi="Times New Roman" w:cs="Times New Roman"/>
                <w:lang w:eastAsia="ru-RU"/>
              </w:rPr>
            </w:pPr>
            <w:proofErr w:type="spellStart"/>
            <w:r w:rsidRPr="0070153E">
              <w:rPr>
                <w:rFonts w:ascii="Times New Roman" w:eastAsia="Times New Roman" w:hAnsi="Times New Roman" w:cs="Times New Roman"/>
                <w:color w:val="000000"/>
                <w:lang w:eastAsia="ru-RU"/>
              </w:rPr>
              <w:t>Самооцінка</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70153E" w:rsidRPr="0070153E" w:rsidRDefault="0070153E" w:rsidP="0070153E">
            <w:pPr>
              <w:spacing w:after="0" w:line="240" w:lineRule="auto"/>
              <w:jc w:val="center"/>
              <w:rPr>
                <w:rFonts w:ascii="Times New Roman" w:eastAsia="Times New Roman" w:hAnsi="Times New Roman" w:cs="Times New Roman"/>
                <w:lang w:eastAsia="ru-RU"/>
              </w:rPr>
            </w:pPr>
            <w:r w:rsidRPr="0070153E">
              <w:rPr>
                <w:rFonts w:ascii="Times New Roman" w:eastAsia="Times New Roman" w:hAnsi="Times New Roman" w:cs="Times New Roman"/>
                <w:color w:val="000000"/>
                <w:lang w:val="uk-UA" w:eastAsia="ru-RU"/>
              </w:rPr>
              <w:t>Н</w:t>
            </w:r>
            <w:proofErr w:type="spellStart"/>
            <w:r w:rsidRPr="0070153E">
              <w:rPr>
                <w:rFonts w:ascii="Times New Roman" w:eastAsia="Times New Roman" w:hAnsi="Times New Roman" w:cs="Times New Roman"/>
                <w:color w:val="000000"/>
                <w:lang w:eastAsia="ru-RU"/>
              </w:rPr>
              <w:t>едоліки</w:t>
            </w:r>
            <w:proofErr w:type="spellEnd"/>
          </w:p>
          <w:p w:rsidR="0070153E" w:rsidRPr="0070153E" w:rsidRDefault="0070153E" w:rsidP="0070153E">
            <w:pPr>
              <w:spacing w:after="0" w:line="240" w:lineRule="auto"/>
              <w:rPr>
                <w:rFonts w:ascii="Times New Roman" w:eastAsia="Times New Roman" w:hAnsi="Times New Roman" w:cs="Times New Roman"/>
                <w:lang w:eastAsia="ru-RU"/>
              </w:rPr>
            </w:pPr>
          </w:p>
        </w:tc>
        <w:tc>
          <w:tcPr>
            <w:tcW w:w="973" w:type="dxa"/>
            <w:gridSpan w:val="2"/>
            <w:tcBorders>
              <w:top w:val="single" w:sz="4" w:space="0" w:color="auto"/>
              <w:bottom w:val="single" w:sz="4" w:space="0" w:color="auto"/>
              <w:right w:val="single" w:sz="4" w:space="0" w:color="auto"/>
            </w:tcBorders>
            <w:shd w:val="clear" w:color="auto" w:fill="auto"/>
            <w:textDirection w:val="btLr"/>
          </w:tcPr>
          <w:p w:rsidR="0070153E" w:rsidRPr="00C468E4" w:rsidRDefault="00C468E4" w:rsidP="00C468E4">
            <w:pPr>
              <w:ind w:left="113" w:right="113"/>
              <w:rPr>
                <w:rFonts w:ascii="Times New Roman" w:eastAsia="Calibri" w:hAnsi="Times New Roman" w:cs="Times New Roman"/>
                <w:sz w:val="26"/>
                <w:szCs w:val="26"/>
                <w:lang w:val="uk-UA"/>
              </w:rPr>
            </w:pPr>
            <w:r w:rsidRPr="00C468E4">
              <w:rPr>
                <w:rFonts w:ascii="Times New Roman" w:eastAsia="Calibri" w:hAnsi="Times New Roman" w:cs="Times New Roman"/>
                <w:sz w:val="26"/>
                <w:szCs w:val="26"/>
                <w:lang w:val="uk-UA"/>
              </w:rPr>
              <w:t>оцінка</w:t>
            </w:r>
          </w:p>
        </w:tc>
      </w:tr>
      <w:tr w:rsidR="0070153E" w:rsidRPr="0070153E" w:rsidTr="00C468E4">
        <w:trPr>
          <w:gridAfter w:val="5"/>
          <w:wAfter w:w="105" w:type="dxa"/>
          <w:trHeight w:val="363"/>
        </w:trPr>
        <w:tc>
          <w:tcPr>
            <w:tcW w:w="1716"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9"/>
              <w:jc w:val="center"/>
              <w:rPr>
                <w:rFonts w:ascii="Times New Roman" w:eastAsia="Times New Roman" w:hAnsi="Times New Roman" w:cs="Times New Roman"/>
                <w:lang w:eastAsia="ru-RU"/>
              </w:rPr>
            </w:pPr>
            <w:r w:rsidRPr="0070153E">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0"/>
              <w:jc w:val="center"/>
              <w:rPr>
                <w:rFonts w:ascii="Times New Roman" w:eastAsia="Times New Roman" w:hAnsi="Times New Roman" w:cs="Times New Roman"/>
                <w:lang w:eastAsia="ru-RU"/>
              </w:rPr>
            </w:pPr>
            <w:r w:rsidRPr="0070153E">
              <w:rPr>
                <w:rFonts w:ascii="Times New Roman" w:eastAsia="Times New Roman" w:hAnsi="Times New Roman" w:cs="Times New Roman"/>
                <w:color w:val="000000"/>
                <w:lang w:eastAsia="ru-RU"/>
              </w:rPr>
              <w:t>2</w:t>
            </w: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0"/>
              <w:jc w:val="center"/>
              <w:rPr>
                <w:rFonts w:ascii="Times New Roman" w:eastAsia="Times New Roman" w:hAnsi="Times New Roman" w:cs="Times New Roman"/>
                <w:lang w:eastAsia="ru-RU"/>
              </w:rPr>
            </w:pPr>
            <w:r w:rsidRPr="0070153E">
              <w:rPr>
                <w:rFonts w:ascii="Times New Roman" w:eastAsia="Times New Roman" w:hAnsi="Times New Roman" w:cs="Times New Roman"/>
                <w:color w:val="000000"/>
                <w:lang w:eastAsia="ru-RU"/>
              </w:rPr>
              <w:t>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9"/>
              <w:jc w:val="center"/>
              <w:rPr>
                <w:rFonts w:ascii="Times New Roman" w:eastAsia="Times New Roman" w:hAnsi="Times New Roman" w:cs="Times New Roman"/>
                <w:lang w:eastAsia="ru-RU"/>
              </w:rPr>
            </w:pPr>
            <w:r w:rsidRPr="0070153E">
              <w:rPr>
                <w:rFonts w:ascii="Times New Roman" w:eastAsia="Times New Roman" w:hAnsi="Times New Roman" w:cs="Times New Roman"/>
                <w:color w:val="000000"/>
                <w:lang w:eastAsia="ru-RU"/>
              </w:rPr>
              <w:t>4</w:t>
            </w:r>
          </w:p>
        </w:tc>
        <w:tc>
          <w:tcPr>
            <w:tcW w:w="973" w:type="dxa"/>
            <w:gridSpan w:val="2"/>
            <w:tcBorders>
              <w:top w:val="single" w:sz="4" w:space="0" w:color="auto"/>
              <w:bottom w:val="single" w:sz="4" w:space="0" w:color="auto"/>
              <w:right w:val="single" w:sz="4" w:space="0" w:color="auto"/>
            </w:tcBorders>
            <w:shd w:val="clear" w:color="auto" w:fill="auto"/>
          </w:tcPr>
          <w:p w:rsidR="0070153E" w:rsidRPr="00C468E4" w:rsidRDefault="00C468E4">
            <w:pPr>
              <w:rPr>
                <w:rFonts w:ascii="Calibri" w:eastAsia="Calibri" w:hAnsi="Calibri" w:cs="Times New Roman"/>
                <w:lang w:val="uk-UA"/>
              </w:rPr>
            </w:pPr>
            <w:r>
              <w:rPr>
                <w:rFonts w:ascii="Calibri" w:eastAsia="Calibri" w:hAnsi="Calibri" w:cs="Times New Roman"/>
                <w:lang w:val="uk-UA"/>
              </w:rPr>
              <w:t>5</w:t>
            </w:r>
          </w:p>
        </w:tc>
      </w:tr>
      <w:tr w:rsidR="0070153E" w:rsidRPr="0070153E" w:rsidTr="00C468E4">
        <w:trPr>
          <w:gridAfter w:val="5"/>
          <w:wAfter w:w="105" w:type="dxa"/>
          <w:trHeight w:val="850"/>
        </w:trPr>
        <w:tc>
          <w:tcPr>
            <w:tcW w:w="1716" w:type="dxa"/>
            <w:vMerge w:val="restart"/>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ind w:left="115" w:right="-13"/>
              <w:rPr>
                <w:rFonts w:ascii="Times New Roman" w:eastAsia="Times New Roman" w:hAnsi="Times New Roman" w:cs="Times New Roman"/>
                <w:lang w:eastAsia="ru-RU"/>
              </w:rPr>
            </w:pPr>
            <w:r w:rsidRPr="0070153E">
              <w:rPr>
                <w:rFonts w:ascii="Times New Roman" w:eastAsia="Times New Roman" w:hAnsi="Times New Roman" w:cs="Times New Roman"/>
                <w:color w:val="000000"/>
                <w:lang w:val="uk-UA" w:eastAsia="ru-RU"/>
              </w:rPr>
              <w:t>1.</w:t>
            </w:r>
            <w:r w:rsidRPr="0070153E">
              <w:rPr>
                <w:rFonts w:ascii="Times New Roman" w:eastAsia="Times New Roman" w:hAnsi="Times New Roman" w:cs="Times New Roman"/>
                <w:color w:val="000000"/>
                <w:lang w:eastAsia="ru-RU"/>
              </w:rPr>
              <w:t xml:space="preserve">1. </w:t>
            </w:r>
            <w:proofErr w:type="spellStart"/>
            <w:r w:rsidRPr="0070153E">
              <w:rPr>
                <w:rFonts w:ascii="Times New Roman" w:eastAsia="Times New Roman" w:hAnsi="Times New Roman" w:cs="Times New Roman"/>
                <w:color w:val="000000"/>
                <w:lang w:eastAsia="ru-RU"/>
              </w:rPr>
              <w:t>Створення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безпечних</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доступних</w:t>
            </w:r>
            <w:proofErr w:type="spellEnd"/>
            <w:r w:rsidRPr="0070153E">
              <w:rPr>
                <w:rFonts w:ascii="Times New Roman" w:eastAsia="Times New Roman" w:hAnsi="Times New Roman" w:cs="Times New Roman"/>
                <w:color w:val="000000"/>
                <w:lang w:eastAsia="ru-RU"/>
              </w:rPr>
              <w:t xml:space="preserve"> умов </w:t>
            </w:r>
            <w:proofErr w:type="spellStart"/>
            <w:r w:rsidRPr="0070153E">
              <w:rPr>
                <w:rFonts w:ascii="Times New Roman" w:eastAsia="Times New Roman" w:hAnsi="Times New Roman" w:cs="Times New Roman"/>
                <w:color w:val="000000"/>
                <w:lang w:eastAsia="ru-RU"/>
              </w:rPr>
              <w:t>розвитку</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виховання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навчання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дітей</w:t>
            </w:r>
            <w:proofErr w:type="spellEnd"/>
            <w:r w:rsidRPr="0070153E">
              <w:rPr>
                <w:rFonts w:ascii="Times New Roman" w:eastAsia="Times New Roman" w:hAnsi="Times New Roman" w:cs="Times New Roman"/>
                <w:color w:val="000000"/>
                <w:lang w:eastAsia="ru-RU"/>
              </w:rPr>
              <w:t xml:space="preserve"> </w:t>
            </w:r>
            <w:r w:rsidRPr="0070153E">
              <w:rPr>
                <w:rFonts w:ascii="Times New Roman" w:eastAsia="Times New Roman" w:hAnsi="Times New Roman" w:cs="Times New Roman"/>
                <w:color w:val="000000"/>
                <w:lang w:val="uk-UA" w:eastAsia="ru-RU"/>
              </w:rPr>
              <w:t>і</w:t>
            </w:r>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праці</w:t>
            </w:r>
            <w:proofErr w:type="spellEnd"/>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15" w:right="61"/>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eastAsia="ru-RU"/>
              </w:rPr>
              <w:t>1.1.</w:t>
            </w:r>
            <w:r w:rsidRPr="0070153E">
              <w:rPr>
                <w:rFonts w:ascii="Times New Roman" w:eastAsia="Times New Roman" w:hAnsi="Times New Roman" w:cs="Times New Roman"/>
                <w:color w:val="000000"/>
                <w:lang w:val="uk-UA" w:eastAsia="ru-RU"/>
              </w:rPr>
              <w:t>1.</w:t>
            </w:r>
            <w:r w:rsidRPr="0070153E">
              <w:rPr>
                <w:rFonts w:ascii="Times New Roman" w:eastAsia="Times New Roman" w:hAnsi="Times New Roman" w:cs="Times New Roman"/>
                <w:color w:val="000000"/>
                <w:lang w:eastAsia="ru-RU"/>
              </w:rPr>
              <w:t xml:space="preserve"> </w:t>
            </w:r>
            <w:r w:rsidRPr="0070153E">
              <w:rPr>
                <w:rFonts w:ascii="Times New Roman" w:eastAsia="Times New Roman" w:hAnsi="Times New Roman" w:cs="Times New Roman"/>
                <w:color w:val="000000"/>
                <w:lang w:val="uk-UA" w:eastAsia="ru-RU"/>
              </w:rPr>
              <w:t>Територія, будівлі та приміщення закладу дошкільної освіти мають належні умови, є безпечними та доступними</w:t>
            </w: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5" w:right="129"/>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1.1.1.1. Улаштування території  та приміщення закладу дошкільної освіти, споруди і обладнання є безпечними</w:t>
            </w:r>
          </w:p>
          <w:p w:rsidR="0070153E" w:rsidRPr="0070153E" w:rsidRDefault="0070153E" w:rsidP="0070153E">
            <w:pPr>
              <w:spacing w:after="0" w:line="240" w:lineRule="auto"/>
              <w:ind w:left="115" w:right="449"/>
              <w:rPr>
                <w:rFonts w:ascii="Times New Roman" w:eastAsia="Times New Roman" w:hAnsi="Times New Roman" w:cs="Times New Roman"/>
                <w:lang w:val="uk-UA" w:eastAsia="ru-RU"/>
              </w:rPr>
            </w:pP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Територія огороджена, </w:t>
            </w:r>
            <w:r w:rsidR="00C468E4">
              <w:rPr>
                <w:rFonts w:ascii="Times New Roman" w:eastAsia="Times New Roman" w:hAnsi="Times New Roman" w:cs="Times New Roman"/>
                <w:color w:val="000000"/>
                <w:lang w:val="uk-UA" w:eastAsia="ru-RU"/>
              </w:rPr>
              <w:t xml:space="preserve">огорожа потребує капітального ремонту. </w:t>
            </w:r>
            <w:r w:rsidRPr="0070153E">
              <w:rPr>
                <w:rFonts w:ascii="Times New Roman" w:eastAsia="Times New Roman" w:hAnsi="Times New Roman" w:cs="Times New Roman"/>
                <w:color w:val="000000"/>
                <w:lang w:val="uk-UA" w:eastAsia="ru-RU"/>
              </w:rPr>
              <w:t>Територія закладу недоступна для несанкціонованого заїзду транспорту та доступу сторонніх осіб у приміщення садочку.</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Кожна група має окремий майданчик, обладнаний  малими ігровими формами.</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proofErr w:type="spellStart"/>
            <w:r w:rsidRPr="0070153E">
              <w:rPr>
                <w:rFonts w:ascii="Times New Roman" w:eastAsia="Times New Roman" w:hAnsi="Times New Roman" w:cs="Times New Roman"/>
                <w:color w:val="000000"/>
                <w:lang w:val="uk-UA" w:eastAsia="ru-RU"/>
              </w:rPr>
              <w:t>Облаштована</w:t>
            </w:r>
            <w:proofErr w:type="spellEnd"/>
            <w:r w:rsidRPr="0070153E">
              <w:rPr>
                <w:rFonts w:ascii="Times New Roman" w:eastAsia="Times New Roman" w:hAnsi="Times New Roman" w:cs="Times New Roman"/>
                <w:color w:val="000000"/>
                <w:lang w:val="uk-UA" w:eastAsia="ru-RU"/>
              </w:rPr>
              <w:t xml:space="preserve"> спортивно-ігрова зона: спортивний майданчик, територія якого безпечна для </w:t>
            </w:r>
            <w:r w:rsidRPr="0070153E">
              <w:rPr>
                <w:rFonts w:ascii="Times New Roman" w:eastAsia="Times New Roman" w:hAnsi="Times New Roman" w:cs="Times New Roman"/>
                <w:color w:val="000000"/>
                <w:lang w:val="uk-UA" w:eastAsia="ru-RU"/>
              </w:rPr>
              <w:lastRenderedPageBreak/>
              <w:t>фізичної активності дітей має справне обладнання, відсутні ями, дерева, кущі, рослини з колючками та отруйними плодами, грибами</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Територія чиста, охайна, відсутнє нагромадження сміття, будівельних матеріалів, опалого листя. Групові осередки для дітей раннього віку розташовані на першому поверсі та забезпечені окремими входами. </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Стан приміщень (стіни, підлога) відповідають вимогам безпеки.</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Пісочниці на групових майданчиках закриваються і огороджені бортиками.</w:t>
            </w:r>
          </w:p>
          <w:p w:rsidR="0070153E" w:rsidRPr="0070153E" w:rsidRDefault="0070153E" w:rsidP="0070153E">
            <w:pPr>
              <w:spacing w:after="0" w:line="240" w:lineRule="auto"/>
              <w:ind w:right="13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У закладі наявні усі документи (Акт готовності до нового навчального року, протоколи перевірки опору заземлення, Акт огляду приміщень і споруд, протоколи виробничих нарад, акти-дозволи на проведення занять у музичних і спортивних залах, акти-дозволи на випробування спортивного обладнання та малих форм, акти-дозволи на роботу пральні та харчоблоку, план роботи тощо).</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3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lastRenderedPageBreak/>
              <w:t>Дообладнати тіньові навіси (павільйони) за кількістю групових майданчиків.</w:t>
            </w:r>
          </w:p>
        </w:tc>
        <w:tc>
          <w:tcPr>
            <w:tcW w:w="973" w:type="dxa"/>
            <w:gridSpan w:val="2"/>
            <w:tcBorders>
              <w:top w:val="single" w:sz="4" w:space="0" w:color="auto"/>
              <w:bottom w:val="single" w:sz="4" w:space="0" w:color="auto"/>
              <w:right w:val="single" w:sz="4" w:space="0" w:color="auto"/>
            </w:tcBorders>
            <w:shd w:val="clear" w:color="auto" w:fill="auto"/>
          </w:tcPr>
          <w:p w:rsidR="0070153E" w:rsidRPr="0070153E" w:rsidRDefault="00F22456">
            <w:pPr>
              <w:rPr>
                <w:rFonts w:ascii="Calibri" w:eastAsia="Calibri" w:hAnsi="Calibri" w:cs="Times New Roman"/>
                <w:lang w:val="uk-UA"/>
              </w:rPr>
            </w:pPr>
            <w:r>
              <w:rPr>
                <w:rFonts w:ascii="Calibri" w:eastAsia="Calibri" w:hAnsi="Calibri" w:cs="Times New Roman"/>
                <w:lang w:val="uk-UA"/>
              </w:rPr>
              <w:t>2</w:t>
            </w:r>
          </w:p>
        </w:tc>
      </w:tr>
      <w:tr w:rsidR="0070153E" w:rsidRPr="0070153E" w:rsidTr="00F22456">
        <w:trPr>
          <w:gridAfter w:val="4"/>
          <w:wAfter w:w="90" w:type="dxa"/>
          <w:trHeight w:val="850"/>
        </w:trPr>
        <w:tc>
          <w:tcPr>
            <w:tcW w:w="1716" w:type="dxa"/>
            <w:vMerge/>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ind w:left="115" w:right="-13"/>
              <w:rPr>
                <w:rFonts w:ascii="Times New Roman" w:eastAsia="Times New Roman" w:hAnsi="Times New Roman" w:cs="Times New Roman"/>
                <w:color w:val="000000"/>
                <w:lang w:val="uk-UA" w:eastAsia="ru-RU"/>
              </w:rPr>
            </w:pPr>
          </w:p>
        </w:tc>
        <w:tc>
          <w:tcPr>
            <w:tcW w:w="2268" w:type="dxa"/>
            <w:vMerge/>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15" w:right="61"/>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29"/>
              <w:jc w:val="both"/>
              <w:rPr>
                <w:rFonts w:ascii="Times New Roman" w:eastAsia="Times New Roman" w:hAnsi="Times New Roman" w:cs="Times New Roman"/>
                <w:lang w:eastAsia="ru-RU"/>
              </w:rPr>
            </w:pPr>
            <w:r w:rsidRPr="0070153E">
              <w:rPr>
                <w:rFonts w:ascii="Times New Roman" w:eastAsia="Times New Roman" w:hAnsi="Times New Roman" w:cs="Times New Roman"/>
                <w:color w:val="000000"/>
                <w:lang w:val="uk-UA" w:eastAsia="ru-RU"/>
              </w:rPr>
              <w:t>1.</w:t>
            </w:r>
            <w:r w:rsidRPr="0070153E">
              <w:rPr>
                <w:rFonts w:ascii="Times New Roman" w:eastAsia="Times New Roman" w:hAnsi="Times New Roman" w:cs="Times New Roman"/>
                <w:color w:val="000000"/>
                <w:lang w:eastAsia="ru-RU"/>
              </w:rPr>
              <w:t xml:space="preserve">1.1.2. </w:t>
            </w:r>
            <w:r w:rsidRPr="0070153E">
              <w:rPr>
                <w:rFonts w:ascii="Times New Roman" w:eastAsia="Times New Roman" w:hAnsi="Times New Roman" w:cs="Times New Roman"/>
                <w:color w:val="000000"/>
                <w:lang w:val="uk-UA" w:eastAsia="ru-RU"/>
              </w:rPr>
              <w:t>З</w:t>
            </w:r>
            <w:proofErr w:type="spellStart"/>
            <w:r w:rsidRPr="0070153E">
              <w:rPr>
                <w:rFonts w:ascii="Times New Roman" w:eastAsia="Times New Roman" w:hAnsi="Times New Roman" w:cs="Times New Roman"/>
                <w:color w:val="000000"/>
                <w:lang w:eastAsia="ru-RU"/>
              </w:rPr>
              <w:t>абезпечується</w:t>
            </w:r>
            <w:proofErr w:type="spellEnd"/>
            <w:r w:rsidRPr="0070153E">
              <w:rPr>
                <w:rFonts w:ascii="Times New Roman" w:eastAsia="Times New Roman" w:hAnsi="Times New Roman" w:cs="Times New Roman"/>
                <w:color w:val="000000"/>
                <w:lang w:val="uk-UA" w:eastAsia="ru-RU"/>
              </w:rPr>
              <w:t xml:space="preserve"> </w:t>
            </w:r>
            <w:proofErr w:type="spellStart"/>
            <w:r w:rsidRPr="0070153E">
              <w:rPr>
                <w:rFonts w:ascii="Times New Roman" w:eastAsia="Times New Roman" w:hAnsi="Times New Roman" w:cs="Times New Roman"/>
                <w:color w:val="000000"/>
                <w:lang w:eastAsia="ru-RU"/>
              </w:rPr>
              <w:t>архітектурна</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доступність</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території</w:t>
            </w:r>
            <w:proofErr w:type="spellEnd"/>
            <w:r w:rsidRPr="0070153E">
              <w:rPr>
                <w:rFonts w:ascii="Times New Roman" w:eastAsia="Times New Roman" w:hAnsi="Times New Roman" w:cs="Times New Roman"/>
                <w:color w:val="000000"/>
                <w:lang w:eastAsia="ru-RU"/>
              </w:rPr>
              <w:t xml:space="preserve"> та </w:t>
            </w:r>
            <w:proofErr w:type="spellStart"/>
            <w:r w:rsidRPr="0070153E">
              <w:rPr>
                <w:rFonts w:ascii="Times New Roman" w:eastAsia="Times New Roman" w:hAnsi="Times New Roman" w:cs="Times New Roman"/>
                <w:color w:val="000000"/>
                <w:lang w:eastAsia="ru-RU"/>
              </w:rPr>
              <w:t>приміщень</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будівлі</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Забезпечено доступність прилеглої території до будівлі закладу освіти (наявні шляхи руху, зона паркування транспорту)</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Частково забезпечено можливість безперешкодного руху територією закладу (подекуди наявні невисокі порогові підвищення у дверних проходах, сходи обладнані поручнями з обох сторін)</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Немає </w:t>
            </w:r>
            <w:proofErr w:type="spellStart"/>
            <w:r w:rsidRPr="0070153E">
              <w:rPr>
                <w:rFonts w:ascii="Times New Roman" w:eastAsia="Times New Roman" w:hAnsi="Times New Roman" w:cs="Times New Roman"/>
                <w:color w:val="000000"/>
                <w:lang w:val="uk-UA" w:eastAsia="ru-RU"/>
              </w:rPr>
              <w:t>безбар’єрного</w:t>
            </w:r>
            <w:proofErr w:type="spellEnd"/>
            <w:r w:rsidRPr="0070153E">
              <w:rPr>
                <w:rFonts w:ascii="Times New Roman" w:eastAsia="Times New Roman" w:hAnsi="Times New Roman" w:cs="Times New Roman"/>
                <w:color w:val="000000"/>
                <w:lang w:val="uk-UA" w:eastAsia="ru-RU"/>
              </w:rPr>
              <w:t xml:space="preserve"> доступу до приміщень та території закладу, зокрема: туалетні кімнати, роздягальні, кімнати для групових та індивідуальних занять, маршові сходи не </w:t>
            </w:r>
            <w:proofErr w:type="spellStart"/>
            <w:r w:rsidRPr="0070153E">
              <w:rPr>
                <w:rFonts w:ascii="Times New Roman" w:eastAsia="Times New Roman" w:hAnsi="Times New Roman" w:cs="Times New Roman"/>
                <w:color w:val="000000"/>
                <w:lang w:val="uk-UA" w:eastAsia="ru-RU"/>
              </w:rPr>
              <w:t>облаштовані</w:t>
            </w:r>
            <w:proofErr w:type="spellEnd"/>
            <w:r w:rsidRPr="0070153E">
              <w:rPr>
                <w:rFonts w:ascii="Times New Roman" w:eastAsia="Times New Roman" w:hAnsi="Times New Roman" w:cs="Times New Roman"/>
                <w:color w:val="000000"/>
                <w:lang w:val="uk-UA" w:eastAsia="ru-RU"/>
              </w:rPr>
              <w:t xml:space="preserve"> з урахуванням індивідуальних освітніх потреб.</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Висота столів та стільців регулюється частково.</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Шафи, полиці, стелажі надійно закріплені. </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Архітектурна доступність до ЗДО частково забезпечена.</w:t>
            </w:r>
          </w:p>
          <w:p w:rsidR="0070153E" w:rsidRPr="0070153E" w:rsidRDefault="0070153E"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Замінити асфальтне покриття.</w:t>
            </w:r>
            <w:r w:rsidRPr="0070153E">
              <w:rPr>
                <w:rFonts w:ascii="Times New Roman" w:eastAsia="Times New Roman" w:hAnsi="Times New Roman" w:cs="Times New Roman"/>
                <w:lang w:eastAsia="ru-RU"/>
              </w:rPr>
              <w:br/>
            </w:r>
            <w:r w:rsidRPr="0070153E">
              <w:rPr>
                <w:rFonts w:ascii="Times New Roman" w:eastAsia="Times New Roman" w:hAnsi="Times New Roman" w:cs="Times New Roman"/>
                <w:lang w:val="uk-UA" w:eastAsia="ru-RU"/>
              </w:rPr>
              <w:t>Оновити столи та стільці такими, що регулюється висота</w:t>
            </w:r>
          </w:p>
        </w:tc>
        <w:tc>
          <w:tcPr>
            <w:tcW w:w="988" w:type="dxa"/>
            <w:gridSpan w:val="3"/>
            <w:tcBorders>
              <w:top w:val="single" w:sz="4" w:space="0" w:color="auto"/>
              <w:bottom w:val="single" w:sz="4" w:space="0" w:color="auto"/>
              <w:right w:val="single" w:sz="4" w:space="0" w:color="auto"/>
            </w:tcBorders>
            <w:shd w:val="clear" w:color="auto" w:fill="auto"/>
          </w:tcPr>
          <w:p w:rsidR="0070153E" w:rsidRDefault="00F22456" w:rsidP="00F22456">
            <w:pPr>
              <w:jc w:val="center"/>
              <w:rPr>
                <w:rFonts w:ascii="Calibri" w:eastAsia="Calibri" w:hAnsi="Calibri" w:cs="Times New Roman"/>
                <w:lang w:val="uk-UA"/>
              </w:rPr>
            </w:pPr>
            <w:r>
              <w:rPr>
                <w:rFonts w:ascii="Calibri" w:eastAsia="Calibri" w:hAnsi="Calibri" w:cs="Times New Roman"/>
                <w:lang w:val="uk-UA"/>
              </w:rPr>
              <w:t>3</w:t>
            </w: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Pr="00F22456" w:rsidRDefault="00F22456" w:rsidP="00F22456">
            <w:pPr>
              <w:jc w:val="center"/>
              <w:rPr>
                <w:rFonts w:ascii="Calibri" w:eastAsia="Calibri" w:hAnsi="Calibri" w:cs="Times New Roman"/>
                <w:lang w:val="uk-UA"/>
              </w:rPr>
            </w:pPr>
          </w:p>
        </w:tc>
      </w:tr>
      <w:tr w:rsidR="0070153E" w:rsidRPr="0070153E" w:rsidTr="00F22456">
        <w:trPr>
          <w:gridAfter w:val="4"/>
          <w:wAfter w:w="90" w:type="dxa"/>
          <w:trHeight w:val="850"/>
        </w:trPr>
        <w:tc>
          <w:tcPr>
            <w:tcW w:w="1716" w:type="dxa"/>
            <w:vMerge/>
            <w:tcBorders>
              <w:top w:val="single" w:sz="4" w:space="0" w:color="000000"/>
              <w:left w:val="single" w:sz="4" w:space="0" w:color="000000"/>
              <w:right w:val="single" w:sz="4" w:space="0" w:color="000000"/>
            </w:tcBorders>
            <w:vAlign w:val="center"/>
            <w:hideMark/>
          </w:tcPr>
          <w:p w:rsidR="0070153E" w:rsidRPr="0070153E" w:rsidRDefault="0070153E" w:rsidP="0070153E">
            <w:pPr>
              <w:spacing w:after="0" w:line="240" w:lineRule="auto"/>
              <w:rPr>
                <w:rFonts w:ascii="Times New Roman" w:eastAsia="Times New Roman" w:hAnsi="Times New Roman" w:cs="Times New Roman"/>
                <w:lang w:val="uk-UA"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70153E" w:rsidRPr="0070153E" w:rsidRDefault="0070153E" w:rsidP="0070153E">
            <w:pPr>
              <w:spacing w:after="0" w:line="240" w:lineRule="auto"/>
              <w:rPr>
                <w:rFonts w:ascii="Times New Roman" w:eastAsia="Times New Roman" w:hAnsi="Times New Roman" w:cs="Times New Roman"/>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5" w:right="72"/>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 xml:space="preserve">1.1.1.3. Забезпечується належний повітряно-тепловий режим, освітлення, </w:t>
            </w:r>
            <w:r w:rsidRPr="0070153E">
              <w:rPr>
                <w:rFonts w:ascii="Times New Roman" w:eastAsia="Times New Roman" w:hAnsi="Times New Roman" w:cs="Times New Roman"/>
                <w:color w:val="000000"/>
                <w:lang w:val="uk-UA" w:eastAsia="ru-RU"/>
              </w:rPr>
              <w:lastRenderedPageBreak/>
              <w:t xml:space="preserve">водопостачання, водовідведення, опалення, прибирання території та приміщень, дотримуються санітарно-гігієнічні вимоги </w:t>
            </w: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Повітряно-тепловий режим приміщень відповідає вимогам.</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 xml:space="preserve">Виконуються санітарно-гігієнічні вимоги щодо </w:t>
            </w:r>
            <w:r w:rsidRPr="0070153E">
              <w:rPr>
                <w:rFonts w:ascii="Times New Roman" w:eastAsia="Times New Roman" w:hAnsi="Times New Roman" w:cs="Times New Roman"/>
                <w:color w:val="000000"/>
                <w:shd w:val="clear" w:color="auto" w:fill="FFFFFF"/>
                <w:lang w:val="uk-UA" w:eastAsia="ru-RU"/>
              </w:rPr>
              <w:lastRenderedPageBreak/>
              <w:t>освітлення усіх приміщень та території.</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Заклад обладнаний мережами централізованого водопостачання, водовідведення, каналізації, опалення, вентиляції.</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 xml:space="preserve">Холодною і гарячою проточною водою </w:t>
            </w:r>
            <w:proofErr w:type="spellStart"/>
            <w:r w:rsidRPr="0070153E">
              <w:rPr>
                <w:rFonts w:ascii="Times New Roman" w:eastAsia="Times New Roman" w:hAnsi="Times New Roman" w:cs="Times New Roman"/>
                <w:color w:val="000000"/>
                <w:shd w:val="clear" w:color="auto" w:fill="FFFFFF"/>
                <w:lang w:val="uk-UA" w:eastAsia="ru-RU"/>
              </w:rPr>
              <w:t>з-аклад</w:t>
            </w:r>
            <w:proofErr w:type="spellEnd"/>
            <w:r w:rsidRPr="0070153E">
              <w:rPr>
                <w:rFonts w:ascii="Times New Roman" w:eastAsia="Times New Roman" w:hAnsi="Times New Roman" w:cs="Times New Roman"/>
                <w:color w:val="000000"/>
                <w:shd w:val="clear" w:color="auto" w:fill="FFFFFF"/>
                <w:lang w:val="uk-UA" w:eastAsia="ru-RU"/>
              </w:rPr>
              <w:t xml:space="preserve"> забезпечений протягом усього року з установленням кранів-змішувачів в групових осередках, харчоблоці, кабінеті медсестри, пральні та туалетних кімнатах.</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Приміщення закладу дошкільної освіти утримується в порядку і чистоті.</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Двічі на день здійснюється щоденне вологе прибирання усіх приміщень у відповідності до санітарно-гігієнічних вимог.</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Меблі, обладнання, опалювальні прилади, підвіконня, стіни, ручки дверей щоденно протираються</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Столи, після кожного прийому їжі миються.</w:t>
            </w:r>
          </w:p>
          <w:p w:rsidR="0070153E" w:rsidRPr="0070153E" w:rsidRDefault="0070153E" w:rsidP="0070153E">
            <w:pPr>
              <w:spacing w:after="0" w:line="240" w:lineRule="auto"/>
              <w:ind w:right="131"/>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shd w:val="clear" w:color="auto" w:fill="FFFFFF"/>
                <w:lang w:val="uk-UA" w:eastAsia="ru-RU"/>
              </w:rPr>
              <w:t>Територія прибирається двічі на день.</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lastRenderedPageBreak/>
              <w:t xml:space="preserve">Провести </w:t>
            </w:r>
            <w:proofErr w:type="spellStart"/>
            <w:r w:rsidRPr="0070153E">
              <w:rPr>
                <w:rFonts w:ascii="Times New Roman" w:eastAsia="Times New Roman" w:hAnsi="Times New Roman" w:cs="Times New Roman"/>
                <w:lang w:val="uk-UA" w:eastAsia="ru-RU"/>
              </w:rPr>
              <w:t>термореновацію</w:t>
            </w:r>
            <w:proofErr w:type="spellEnd"/>
            <w:r w:rsidRPr="0070153E">
              <w:rPr>
                <w:rFonts w:ascii="Times New Roman" w:eastAsia="Times New Roman" w:hAnsi="Times New Roman" w:cs="Times New Roman"/>
                <w:lang w:val="uk-UA" w:eastAsia="ru-RU"/>
              </w:rPr>
              <w:t xml:space="preserve"> будівлі (утеплення фасаду, заміна вікон, дверей) </w:t>
            </w:r>
          </w:p>
          <w:p w:rsidR="0070153E" w:rsidRPr="0070153E" w:rsidRDefault="0070153E"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lastRenderedPageBreak/>
              <w:t>Провести ремонт туалетних кімнат</w:t>
            </w:r>
          </w:p>
        </w:tc>
        <w:tc>
          <w:tcPr>
            <w:tcW w:w="988" w:type="dxa"/>
            <w:gridSpan w:val="3"/>
            <w:tcBorders>
              <w:top w:val="single" w:sz="4" w:space="0" w:color="auto"/>
              <w:bottom w:val="single" w:sz="4" w:space="0" w:color="auto"/>
              <w:right w:val="single" w:sz="4" w:space="0" w:color="auto"/>
            </w:tcBorders>
            <w:shd w:val="clear" w:color="auto" w:fill="auto"/>
          </w:tcPr>
          <w:p w:rsidR="00F22456" w:rsidRDefault="00946A44" w:rsidP="00F22456">
            <w:pPr>
              <w:jc w:val="center"/>
              <w:rPr>
                <w:rFonts w:ascii="Calibri" w:eastAsia="Calibri" w:hAnsi="Calibri" w:cs="Times New Roman"/>
                <w:lang w:val="uk-UA"/>
              </w:rPr>
            </w:pPr>
            <w:r>
              <w:rPr>
                <w:rFonts w:ascii="Calibri" w:eastAsia="Calibri" w:hAnsi="Calibri" w:cs="Times New Roman"/>
                <w:lang w:val="uk-UA"/>
              </w:rPr>
              <w:lastRenderedPageBreak/>
              <w:t>3</w:t>
            </w: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F22456" w:rsidRDefault="00F22456" w:rsidP="00F22456">
            <w:pPr>
              <w:jc w:val="center"/>
              <w:rPr>
                <w:rFonts w:ascii="Calibri" w:eastAsia="Calibri" w:hAnsi="Calibri" w:cs="Times New Roman"/>
                <w:lang w:val="uk-UA"/>
              </w:rPr>
            </w:pPr>
          </w:p>
          <w:p w:rsidR="0070153E" w:rsidRPr="0070153E" w:rsidRDefault="0070153E" w:rsidP="00F22456">
            <w:pPr>
              <w:jc w:val="center"/>
              <w:rPr>
                <w:rFonts w:ascii="Calibri" w:eastAsia="Calibri" w:hAnsi="Calibri" w:cs="Times New Roman"/>
              </w:rPr>
            </w:pPr>
          </w:p>
        </w:tc>
      </w:tr>
      <w:tr w:rsidR="0070153E" w:rsidRPr="0070153E" w:rsidTr="00F22456">
        <w:trPr>
          <w:gridAfter w:val="6"/>
          <w:wAfter w:w="120" w:type="dxa"/>
          <w:trHeight w:val="2102"/>
        </w:trPr>
        <w:tc>
          <w:tcPr>
            <w:tcW w:w="1716" w:type="dxa"/>
            <w:vMerge/>
            <w:tcBorders>
              <w:top w:val="single" w:sz="4" w:space="0" w:color="000000"/>
              <w:left w:val="single" w:sz="4" w:space="0" w:color="000000"/>
              <w:right w:val="single" w:sz="4" w:space="0" w:color="000000"/>
            </w:tcBorders>
            <w:vAlign w:val="center"/>
            <w:hideMark/>
          </w:tcPr>
          <w:p w:rsidR="0070153E" w:rsidRPr="0070153E" w:rsidRDefault="0070153E" w:rsidP="0070153E">
            <w:pPr>
              <w:spacing w:after="0" w:line="240" w:lineRule="auto"/>
              <w:rPr>
                <w:rFonts w:ascii="Times New Roman" w:eastAsia="Times New Roman" w:hAnsi="Times New Roman" w:cs="Times New Roman"/>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70153E" w:rsidRPr="0070153E" w:rsidRDefault="0070153E" w:rsidP="0070153E">
            <w:pPr>
              <w:spacing w:after="0" w:line="240" w:lineRule="auto"/>
              <w:rPr>
                <w:rFonts w:ascii="Times New Roman" w:eastAsia="Times New Roman" w:hAnsi="Times New Roman" w:cs="Times New Roman"/>
                <w:lang w:eastAsia="ru-RU"/>
              </w:rPr>
            </w:pPr>
          </w:p>
        </w:tc>
        <w:tc>
          <w:tcPr>
            <w:tcW w:w="2835" w:type="dxa"/>
            <w:tcBorders>
              <w:top w:val="single" w:sz="4" w:space="0" w:color="000000"/>
              <w:left w:val="single" w:sz="4" w:space="0" w:color="000000"/>
              <w:right w:val="single" w:sz="4" w:space="0" w:color="000000"/>
            </w:tcBorders>
            <w:hideMark/>
          </w:tcPr>
          <w:p w:rsidR="0070153E" w:rsidRDefault="0070153E" w:rsidP="0070153E">
            <w:pPr>
              <w:spacing w:after="0" w:line="240" w:lineRule="auto"/>
              <w:ind w:left="115"/>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eastAsia="ru-RU"/>
              </w:rPr>
              <w:t xml:space="preserve">1.1.1.4. </w:t>
            </w:r>
            <w:proofErr w:type="spellStart"/>
            <w:r w:rsidRPr="0070153E">
              <w:rPr>
                <w:rFonts w:ascii="Times New Roman" w:eastAsia="Times New Roman" w:hAnsi="Times New Roman" w:cs="Times New Roman"/>
                <w:color w:val="000000"/>
                <w:lang w:val="uk-UA" w:eastAsia="ru-RU"/>
              </w:rPr>
              <w:t>Облаштовано</w:t>
            </w:r>
            <w:proofErr w:type="spellEnd"/>
            <w:r w:rsidRPr="0070153E">
              <w:rPr>
                <w:rFonts w:ascii="Times New Roman" w:eastAsia="Times New Roman" w:hAnsi="Times New Roman" w:cs="Times New Roman"/>
                <w:color w:val="000000"/>
                <w:lang w:val="uk-UA" w:eastAsia="ru-RU"/>
              </w:rPr>
              <w:t xml:space="preserve"> та використовується ресурсна кімната/осередок для проведення відповідних занять зі здобувачами дошкільної освіти з особливими освітніми потребами</w:t>
            </w:r>
          </w:p>
          <w:p w:rsidR="00B412A6" w:rsidRPr="0070153E" w:rsidRDefault="00B412A6" w:rsidP="0070153E">
            <w:pPr>
              <w:spacing w:after="0" w:line="240" w:lineRule="auto"/>
              <w:ind w:left="115"/>
              <w:rPr>
                <w:rFonts w:ascii="Times New Roman" w:eastAsia="Times New Roman" w:hAnsi="Times New Roman" w:cs="Times New Roman"/>
                <w:lang w:val="uk-UA" w:eastAsia="ru-RU"/>
              </w:rPr>
            </w:pPr>
          </w:p>
        </w:tc>
        <w:tc>
          <w:tcPr>
            <w:tcW w:w="4820" w:type="dxa"/>
            <w:tcBorders>
              <w:top w:val="single" w:sz="4" w:space="0" w:color="000000"/>
              <w:left w:val="single" w:sz="4" w:space="0" w:color="000000"/>
              <w:right w:val="single" w:sz="4" w:space="0" w:color="000000"/>
            </w:tcBorders>
            <w:hideMark/>
          </w:tcPr>
          <w:p w:rsidR="00F22456" w:rsidRDefault="0070153E"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Ресурсна кімната не </w:t>
            </w:r>
            <w:proofErr w:type="spellStart"/>
            <w:r w:rsidRPr="0070153E">
              <w:rPr>
                <w:rFonts w:ascii="Times New Roman" w:eastAsia="Times New Roman" w:hAnsi="Times New Roman" w:cs="Times New Roman"/>
                <w:color w:val="000000"/>
                <w:lang w:val="uk-UA" w:eastAsia="ru-RU"/>
              </w:rPr>
              <w:t>облаштована</w:t>
            </w:r>
            <w:proofErr w:type="spellEnd"/>
            <w:r w:rsidRPr="0070153E">
              <w:rPr>
                <w:rFonts w:ascii="Times New Roman" w:eastAsia="Times New Roman" w:hAnsi="Times New Roman" w:cs="Times New Roman"/>
                <w:color w:val="000000"/>
                <w:lang w:val="uk-UA" w:eastAsia="ru-RU"/>
              </w:rPr>
              <w:t xml:space="preserve">. </w:t>
            </w:r>
          </w:p>
          <w:p w:rsidR="0070153E" w:rsidRPr="0070153E" w:rsidRDefault="0070153E" w:rsidP="0070153E">
            <w:pPr>
              <w:spacing w:after="0" w:line="240" w:lineRule="auto"/>
              <w:ind w:right="131"/>
              <w:jc w:val="both"/>
              <w:rPr>
                <w:rFonts w:ascii="Times New Roman" w:eastAsia="Times New Roman" w:hAnsi="Times New Roman" w:cs="Times New Roman"/>
                <w:color w:val="000000"/>
                <w:lang w:val="uk-UA" w:eastAsia="ru-RU"/>
              </w:rPr>
            </w:pPr>
            <w:proofErr w:type="spellStart"/>
            <w:r w:rsidRPr="0070153E">
              <w:rPr>
                <w:rFonts w:ascii="Times New Roman" w:eastAsia="Times New Roman" w:hAnsi="Times New Roman" w:cs="Times New Roman"/>
                <w:color w:val="000000"/>
                <w:lang w:val="uk-UA" w:eastAsia="ru-RU"/>
              </w:rPr>
              <w:t>Облаштовано</w:t>
            </w:r>
            <w:proofErr w:type="spellEnd"/>
            <w:r w:rsidRPr="0070153E">
              <w:rPr>
                <w:rFonts w:ascii="Times New Roman" w:eastAsia="Times New Roman" w:hAnsi="Times New Roman" w:cs="Times New Roman"/>
                <w:color w:val="000000"/>
                <w:lang w:val="uk-UA" w:eastAsia="ru-RU"/>
              </w:rPr>
              <w:t xml:space="preserve"> </w:t>
            </w:r>
            <w:r w:rsidR="00F22456">
              <w:rPr>
                <w:rFonts w:ascii="Times New Roman" w:eastAsia="Times New Roman" w:hAnsi="Times New Roman" w:cs="Times New Roman"/>
                <w:color w:val="000000"/>
                <w:lang w:val="uk-UA" w:eastAsia="ru-RU"/>
              </w:rPr>
              <w:t xml:space="preserve">два </w:t>
            </w:r>
            <w:proofErr w:type="spellStart"/>
            <w:r w:rsidRPr="0070153E">
              <w:rPr>
                <w:rFonts w:ascii="Times New Roman" w:eastAsia="Times New Roman" w:hAnsi="Times New Roman" w:cs="Times New Roman"/>
                <w:color w:val="000000"/>
                <w:lang w:val="uk-UA" w:eastAsia="ru-RU"/>
              </w:rPr>
              <w:t>логопункт</w:t>
            </w:r>
            <w:r w:rsidR="00F22456">
              <w:rPr>
                <w:rFonts w:ascii="Times New Roman" w:eastAsia="Times New Roman" w:hAnsi="Times New Roman" w:cs="Times New Roman"/>
                <w:color w:val="000000"/>
                <w:lang w:val="uk-UA" w:eastAsia="ru-RU"/>
              </w:rPr>
              <w:t>и</w:t>
            </w:r>
            <w:proofErr w:type="spellEnd"/>
            <w:r w:rsidRPr="0070153E">
              <w:rPr>
                <w:rFonts w:ascii="Times New Roman" w:eastAsia="Times New Roman" w:hAnsi="Times New Roman" w:cs="Times New Roman"/>
                <w:color w:val="000000"/>
                <w:lang w:val="uk-UA" w:eastAsia="ru-RU"/>
              </w:rPr>
              <w:t>.</w:t>
            </w:r>
          </w:p>
          <w:p w:rsidR="0070153E" w:rsidRPr="0070153E" w:rsidRDefault="00F22456" w:rsidP="0070153E">
            <w:pPr>
              <w:spacing w:after="0" w:line="240" w:lineRule="auto"/>
              <w:ind w:right="131"/>
              <w:jc w:val="both"/>
              <w:rPr>
                <w:rFonts w:ascii="Times New Roman" w:eastAsia="Times New Roman" w:hAnsi="Times New Roman" w:cs="Times New Roman"/>
                <w:lang w:val="uk-UA" w:eastAsia="ru-RU"/>
              </w:rPr>
            </w:pPr>
            <w:r>
              <w:rPr>
                <w:rFonts w:ascii="Times New Roman" w:eastAsia="Times New Roman" w:hAnsi="Times New Roman" w:cs="Times New Roman"/>
                <w:color w:val="000000"/>
                <w:lang w:val="uk-UA" w:eastAsia="ru-RU"/>
              </w:rPr>
              <w:t xml:space="preserve">Оснащення </w:t>
            </w:r>
            <w:proofErr w:type="spellStart"/>
            <w:r>
              <w:rPr>
                <w:rFonts w:ascii="Times New Roman" w:eastAsia="Times New Roman" w:hAnsi="Times New Roman" w:cs="Times New Roman"/>
                <w:color w:val="000000"/>
                <w:lang w:val="uk-UA" w:eastAsia="ru-RU"/>
              </w:rPr>
              <w:t>логопунктів</w:t>
            </w:r>
            <w:proofErr w:type="spellEnd"/>
            <w:r w:rsidR="0070153E" w:rsidRPr="0070153E">
              <w:rPr>
                <w:rFonts w:ascii="Times New Roman" w:eastAsia="Times New Roman" w:hAnsi="Times New Roman" w:cs="Times New Roman"/>
                <w:color w:val="000000"/>
                <w:lang w:val="uk-UA" w:eastAsia="ru-RU"/>
              </w:rPr>
              <w:t xml:space="preserve"> відповідає освітнім, віковим запитам дітей з особливими освітніми потребами.</w:t>
            </w:r>
          </w:p>
        </w:tc>
        <w:tc>
          <w:tcPr>
            <w:tcW w:w="2693"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t>Облаштувати ресурсну кімнату.</w:t>
            </w:r>
          </w:p>
        </w:tc>
        <w:tc>
          <w:tcPr>
            <w:tcW w:w="958" w:type="dxa"/>
            <w:tcBorders>
              <w:top w:val="single" w:sz="4" w:space="0" w:color="auto"/>
              <w:bottom w:val="single" w:sz="4" w:space="0" w:color="auto"/>
              <w:right w:val="single" w:sz="4" w:space="0" w:color="auto"/>
            </w:tcBorders>
            <w:shd w:val="clear" w:color="auto" w:fill="auto"/>
          </w:tcPr>
          <w:p w:rsidR="0070153E" w:rsidRPr="00F22456" w:rsidRDefault="00F22456" w:rsidP="00F22456">
            <w:pPr>
              <w:jc w:val="cente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6"/>
          <w:wAfter w:w="120" w:type="dxa"/>
          <w:trHeight w:val="277"/>
        </w:trPr>
        <w:tc>
          <w:tcPr>
            <w:tcW w:w="1716" w:type="dxa"/>
            <w:vMerge w:val="restart"/>
            <w:tcBorders>
              <w:top w:val="single" w:sz="4" w:space="0" w:color="000000"/>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2268" w:type="dxa"/>
            <w:vMerge w:val="restart"/>
            <w:tcBorders>
              <w:top w:val="single" w:sz="4" w:space="0" w:color="000000"/>
              <w:left w:val="single" w:sz="4" w:space="0" w:color="000000"/>
              <w:right w:val="single" w:sz="4" w:space="0" w:color="000000"/>
            </w:tcBorders>
            <w:hideMark/>
          </w:tcPr>
          <w:p w:rsidR="00BB0C7E" w:rsidRDefault="00BB0C7E" w:rsidP="0070153E">
            <w:pPr>
              <w:spacing w:after="0" w:line="240" w:lineRule="auto"/>
              <w:rPr>
                <w:rFonts w:ascii="Times New Roman" w:eastAsia="Times New Roman" w:hAnsi="Times New Roman" w:cs="Times New Roman"/>
                <w:color w:val="000000"/>
                <w:lang w:val="uk-UA" w:eastAsia="ru-RU"/>
              </w:rPr>
            </w:pPr>
          </w:p>
          <w:p w:rsidR="00BB0C7E" w:rsidRDefault="00BB0C7E" w:rsidP="0070153E">
            <w:pPr>
              <w:spacing w:after="0" w:line="240" w:lineRule="auto"/>
              <w:rPr>
                <w:rFonts w:ascii="Times New Roman" w:eastAsia="Times New Roman" w:hAnsi="Times New Roman" w:cs="Times New Roman"/>
                <w:color w:val="000000"/>
                <w:lang w:val="uk-UA" w:eastAsia="ru-RU"/>
              </w:rPr>
            </w:pPr>
          </w:p>
          <w:p w:rsidR="00F22456" w:rsidRPr="0070153E" w:rsidRDefault="00F22456"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1.1.2. Заклад дошкільної</w:t>
            </w:r>
            <w:r w:rsidR="00BB0C7E">
              <w:rPr>
                <w:rFonts w:ascii="Times New Roman" w:eastAsia="Times New Roman" w:hAnsi="Times New Roman" w:cs="Times New Roman"/>
                <w:color w:val="000000"/>
                <w:lang w:val="uk-UA" w:eastAsia="ru-RU"/>
              </w:rPr>
              <w:t xml:space="preserve"> </w:t>
            </w:r>
            <w:r w:rsidRPr="0070153E">
              <w:rPr>
                <w:rFonts w:ascii="Times New Roman" w:eastAsia="Times New Roman" w:hAnsi="Times New Roman" w:cs="Times New Roman"/>
                <w:color w:val="000000"/>
                <w:lang w:val="uk-UA" w:eastAsia="ru-RU"/>
              </w:rPr>
              <w:t xml:space="preserve"> освіти</w:t>
            </w:r>
            <w:r w:rsidR="00BB0C7E">
              <w:rPr>
                <w:rFonts w:ascii="Times New Roman" w:eastAsia="Times New Roman" w:hAnsi="Times New Roman" w:cs="Times New Roman"/>
                <w:color w:val="000000"/>
                <w:lang w:val="uk-UA" w:eastAsia="ru-RU"/>
              </w:rPr>
              <w:t xml:space="preserve"> </w:t>
            </w:r>
            <w:r w:rsidRPr="0070153E">
              <w:rPr>
                <w:rFonts w:ascii="Times New Roman" w:eastAsia="Times New Roman" w:hAnsi="Times New Roman" w:cs="Times New Roman"/>
                <w:color w:val="000000"/>
                <w:lang w:val="uk-UA" w:eastAsia="ru-RU"/>
              </w:rPr>
              <w:t xml:space="preserve"> має приміщення з необхідним обладнанням </w:t>
            </w:r>
            <w:r w:rsidR="00BB0C7E">
              <w:rPr>
                <w:rFonts w:ascii="Times New Roman" w:eastAsia="Times New Roman" w:hAnsi="Times New Roman" w:cs="Times New Roman"/>
                <w:color w:val="000000"/>
                <w:lang w:val="uk-UA" w:eastAsia="ru-RU"/>
              </w:rPr>
              <w:t xml:space="preserve"> </w:t>
            </w:r>
            <w:r w:rsidRPr="0070153E">
              <w:rPr>
                <w:rFonts w:ascii="Times New Roman" w:eastAsia="Times New Roman" w:hAnsi="Times New Roman" w:cs="Times New Roman"/>
                <w:color w:val="000000"/>
                <w:lang w:val="uk-UA" w:eastAsia="ru-RU"/>
              </w:rPr>
              <w:t xml:space="preserve">для забезпечення освітнього процесу та життєдіяльності здобувачів дошкільної освіти відповідно </w:t>
            </w:r>
            <w:r w:rsidR="00BB0C7E">
              <w:rPr>
                <w:rFonts w:ascii="Times New Roman" w:eastAsia="Times New Roman" w:hAnsi="Times New Roman" w:cs="Times New Roman"/>
                <w:color w:val="000000"/>
                <w:lang w:val="uk-UA" w:eastAsia="ru-RU"/>
              </w:rPr>
              <w:t xml:space="preserve"> </w:t>
            </w:r>
            <w:r w:rsidRPr="0070153E">
              <w:rPr>
                <w:rFonts w:ascii="Times New Roman" w:eastAsia="Times New Roman" w:hAnsi="Times New Roman" w:cs="Times New Roman"/>
                <w:color w:val="000000"/>
                <w:lang w:val="uk-UA" w:eastAsia="ru-RU"/>
              </w:rPr>
              <w:t xml:space="preserve">до </w:t>
            </w:r>
            <w:r w:rsidRPr="0070153E">
              <w:rPr>
                <w:rFonts w:ascii="Times New Roman" w:eastAsia="Times New Roman" w:hAnsi="Times New Roman" w:cs="Times New Roman"/>
                <w:color w:val="000000"/>
                <w:lang w:val="uk-UA" w:eastAsia="ru-RU"/>
              </w:rPr>
              <w:lastRenderedPageBreak/>
              <w:t>типу та профілю закладу</w:t>
            </w: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lastRenderedPageBreak/>
              <w:t>1.1.2.1.Обладнання основних приміщень відповідає зросту та віку дітей, санітарно-гігієнічним вимогам</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Приміщення роздягальні обладнані персональними шафами для зберігання одягу та взуття дітей.</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Ігрові приміщення в групових осередках обладнані шафами для іграшок і матеріалів.</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Спальні обладнані безпечними стаціонарними ліжками з постільною білизною. Наявне маркування.</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Туалетні кімнати обладнані вішалками для рушників. Наявне маркування.</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Туалети вікових груп відокремлені екранами-перегородками для хлопчиків та дівчаток.</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Є рукомийники, мило, туалетний папір.</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У туалетних кімнатах раннього віку є стелаж для горщиків.</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Меблі у вікових групах світлих тонів, матові, підібрані відповідно до зросту дітей. Наявні листки </w:t>
            </w:r>
            <w:proofErr w:type="spellStart"/>
            <w:r w:rsidRPr="0070153E">
              <w:rPr>
                <w:rFonts w:ascii="Times New Roman" w:eastAsia="Times New Roman" w:hAnsi="Times New Roman" w:cs="Times New Roman"/>
                <w:color w:val="000000"/>
                <w:lang w:val="uk-UA" w:eastAsia="ru-RU"/>
              </w:rPr>
              <w:t>здоровя</w:t>
            </w:r>
            <w:proofErr w:type="spellEnd"/>
            <w:r w:rsidRPr="0070153E">
              <w:rPr>
                <w:rFonts w:ascii="Times New Roman" w:eastAsia="Times New Roman" w:hAnsi="Times New Roman" w:cs="Times New Roman"/>
                <w:color w:val="000000"/>
                <w:lang w:val="uk-UA" w:eastAsia="ru-RU"/>
              </w:rPr>
              <w:t xml:space="preserve"> та відповідне маркування.</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Стелажі, шафи, полиці міцно закріплені до стін, підлоги.</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lastRenderedPageBreak/>
              <w:t>Провести ремонт туалетних кімнат, загальних коридорів</w:t>
            </w:r>
          </w:p>
        </w:tc>
        <w:tc>
          <w:tcPr>
            <w:tcW w:w="958" w:type="dxa"/>
            <w:tcBorders>
              <w:top w:val="single" w:sz="4" w:space="0" w:color="auto"/>
              <w:bottom w:val="single" w:sz="4" w:space="0" w:color="auto"/>
              <w:right w:val="single" w:sz="4" w:space="0" w:color="auto"/>
            </w:tcBorders>
            <w:shd w:val="clear" w:color="auto" w:fill="auto"/>
          </w:tcPr>
          <w:p w:rsidR="00F22456" w:rsidRPr="00946A44" w:rsidRDefault="00946A44" w:rsidP="00F22456">
            <w:pPr>
              <w:jc w:val="center"/>
              <w:rPr>
                <w:rFonts w:ascii="Calibri" w:eastAsia="Calibri" w:hAnsi="Calibri" w:cs="Times New Roman"/>
                <w:lang w:val="uk-UA"/>
              </w:rPr>
            </w:pPr>
            <w:r>
              <w:rPr>
                <w:rFonts w:ascii="Calibri" w:eastAsia="Calibri" w:hAnsi="Calibri" w:cs="Times New Roman"/>
                <w:lang w:val="uk-UA"/>
              </w:rPr>
              <w:t>3</w:t>
            </w:r>
          </w:p>
        </w:tc>
      </w:tr>
      <w:tr w:rsidR="00F22456" w:rsidRPr="0070153E" w:rsidTr="00B85AD3">
        <w:trPr>
          <w:trHeight w:val="2098"/>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2268" w:type="dxa"/>
            <w:vMerge/>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ind w:left="-15" w:right="72"/>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1.1.2.2. Приміщення для роботи зі здобувачами дошкільної освіти забезпечено необхідним обладнанням у відповідності до типу та профілю закладу</w:t>
            </w:r>
          </w:p>
        </w:tc>
        <w:tc>
          <w:tcPr>
            <w:tcW w:w="4820"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У закладі наявні музична та спортивна зали, логопедичний кабінет, </w:t>
            </w:r>
            <w:proofErr w:type="spellStart"/>
            <w:r w:rsidRPr="0070153E">
              <w:rPr>
                <w:rFonts w:ascii="Times New Roman" w:eastAsia="Times New Roman" w:hAnsi="Times New Roman" w:cs="Times New Roman"/>
                <w:color w:val="000000"/>
                <w:lang w:val="uk-UA" w:eastAsia="ru-RU"/>
              </w:rPr>
              <w:t>кабінет</w:t>
            </w:r>
            <w:proofErr w:type="spellEnd"/>
            <w:r w:rsidRPr="0070153E">
              <w:rPr>
                <w:rFonts w:ascii="Times New Roman" w:eastAsia="Times New Roman" w:hAnsi="Times New Roman" w:cs="Times New Roman"/>
                <w:color w:val="000000"/>
                <w:lang w:val="uk-UA" w:eastAsia="ru-RU"/>
              </w:rPr>
              <w:t xml:space="preserve"> психолога, методичний кабінет.</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Створені осередки національно-патріотичного, духовного, естетичного виховання, майданчик сюжетно-рольових ігор.</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eastAsia="ru-RU"/>
              </w:rPr>
            </w:pPr>
            <w:r w:rsidRPr="0070153E">
              <w:rPr>
                <w:rFonts w:ascii="Times New Roman" w:eastAsia="Times New Roman" w:hAnsi="Times New Roman" w:cs="Times New Roman"/>
                <w:color w:val="000000"/>
                <w:lang w:val="uk-UA" w:eastAsia="ru-RU"/>
              </w:rPr>
              <w:t>Обладнання основних приміщень відповідає зросту та віку дітей.</w:t>
            </w:r>
          </w:p>
        </w:tc>
        <w:tc>
          <w:tcPr>
            <w:tcW w:w="2693"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t>Необхідний капітальний ремонт підлоги в спортивному залі.</w:t>
            </w:r>
          </w:p>
          <w:p w:rsidR="00F22456" w:rsidRPr="0070153E" w:rsidRDefault="00F22456"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t>Освітній процес потребує оновлення навчально-наочних посібників та іграшок</w:t>
            </w:r>
          </w:p>
        </w:tc>
        <w:tc>
          <w:tcPr>
            <w:tcW w:w="1078" w:type="dxa"/>
            <w:gridSpan w:val="7"/>
            <w:tcBorders>
              <w:top w:val="single" w:sz="4" w:space="0" w:color="auto"/>
              <w:bottom w:val="single" w:sz="4" w:space="0" w:color="auto"/>
              <w:right w:val="single" w:sz="4" w:space="0" w:color="auto"/>
            </w:tcBorders>
            <w:shd w:val="clear" w:color="auto" w:fill="auto"/>
          </w:tcPr>
          <w:p w:rsidR="00F22456" w:rsidRPr="00946A44" w:rsidRDefault="00946A44">
            <w:pPr>
              <w:rPr>
                <w:rFonts w:ascii="Calibri" w:eastAsia="Calibri" w:hAnsi="Calibri" w:cs="Times New Roman"/>
                <w:lang w:val="uk-UA"/>
              </w:rPr>
            </w:pPr>
            <w:r>
              <w:rPr>
                <w:rFonts w:ascii="Calibri" w:eastAsia="Calibri" w:hAnsi="Calibri" w:cs="Times New Roman"/>
                <w:lang w:val="uk-UA"/>
              </w:rPr>
              <w:t xml:space="preserve">  3</w:t>
            </w:r>
          </w:p>
        </w:tc>
      </w:tr>
      <w:tr w:rsidR="00F22456" w:rsidRPr="0070153E" w:rsidTr="00F22456">
        <w:trPr>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1.1.3. Працівники закладу дошкільної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ind w:left="-15" w:right="72"/>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1.1.3.1. Проводяться навчання/інструктажі з охорони праці, безпеки життєдіяльності, пожежної безпеки, правилами поведінки в умовах надзвичайних ситуацій</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ind w:right="14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Заклад забезпечено законодавчою та нормативною документацією з охорони праці, пожежної безпеки, правилами поведінки в умовах надзвичайних ситуацій.</w:t>
            </w:r>
          </w:p>
          <w:p w:rsidR="00F22456" w:rsidRPr="0070153E" w:rsidRDefault="00F22456" w:rsidP="0070153E">
            <w:pPr>
              <w:spacing w:after="0" w:line="240" w:lineRule="auto"/>
              <w:ind w:right="13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У закладі дошкільної освіти проводяться навчання/інструктажі з охорони праці, безпеки життєдіяльності, пожежної безпеки, правил поведінки в умовах надзвичайних ситуацій згідно вимог.</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78" w:type="dxa"/>
            <w:gridSpan w:val="7"/>
            <w:tcBorders>
              <w:top w:val="single" w:sz="4" w:space="0" w:color="auto"/>
              <w:bottom w:val="single" w:sz="4" w:space="0" w:color="auto"/>
              <w:right w:val="single" w:sz="4" w:space="0" w:color="auto"/>
            </w:tcBorders>
            <w:shd w:val="clear" w:color="auto" w:fill="auto"/>
          </w:tcPr>
          <w:p w:rsidR="00F22456" w:rsidRPr="00946A44" w:rsidRDefault="00946A44">
            <w:pP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trHeight w:val="3864"/>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ind w:left="115" w:right="72"/>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1.1.3.2. Працівники закладу дошкільної освіти дотримуються вимог щодо охорони праці, безпеки життєдіяльності, пожежної безпеки, правил поведінки в умовах надзвичайних ситуацій</w:t>
            </w:r>
          </w:p>
        </w:tc>
        <w:tc>
          <w:tcPr>
            <w:tcW w:w="4820"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ind w:right="14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Адміністрація та колектив закладу обізнані з нормативними вимогами законодавства з охорони праці, пожежної безпеки та керуються ними у своїй роботі. Нормативна документація з охорони праці й техніки безпеки учасників освітнього процесу ведеться згідно до закону України «Про охорону праці»,  «Пожежну безпеку».</w:t>
            </w:r>
          </w:p>
          <w:p w:rsidR="00F22456" w:rsidRPr="0070153E" w:rsidRDefault="00F22456"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Інструкції з охорони праці, безпеки життєдіяльності та пожежної безпеки затверджені наказом закладу. Створена комісія  з питань охорони праці, призначена відповідальна особа з питань охорони праці та пожежної безпеки.</w:t>
            </w:r>
          </w:p>
          <w:p w:rsidR="00F22456" w:rsidRPr="0070153E" w:rsidRDefault="00F22456"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Наявна уся необхідна документація.</w:t>
            </w:r>
          </w:p>
        </w:tc>
        <w:tc>
          <w:tcPr>
            <w:tcW w:w="2693"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ind w:right="126"/>
              <w:jc w:val="both"/>
              <w:rPr>
                <w:rFonts w:ascii="Times New Roman" w:eastAsia="Times New Roman" w:hAnsi="Times New Roman" w:cs="Times New Roman"/>
                <w:lang w:eastAsia="ru-RU"/>
              </w:rPr>
            </w:pPr>
            <w:proofErr w:type="spellStart"/>
            <w:r w:rsidRPr="0070153E">
              <w:rPr>
                <w:rFonts w:ascii="Times New Roman" w:eastAsia="Times New Roman" w:hAnsi="Times New Roman" w:cs="Times New Roman"/>
                <w:color w:val="000000"/>
                <w:lang w:eastAsia="ru-RU"/>
              </w:rPr>
              <w:t>Приміщення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об'єкту</w:t>
            </w:r>
            <w:proofErr w:type="spellEnd"/>
            <w:r w:rsidRPr="0070153E">
              <w:rPr>
                <w:rFonts w:ascii="Times New Roman" w:eastAsia="Times New Roman" w:hAnsi="Times New Roman" w:cs="Times New Roman"/>
                <w:color w:val="000000"/>
                <w:lang w:eastAsia="ru-RU"/>
              </w:rPr>
              <w:t xml:space="preserve"> не </w:t>
            </w:r>
            <w:proofErr w:type="spellStart"/>
            <w:r w:rsidRPr="0070153E">
              <w:rPr>
                <w:rFonts w:ascii="Times New Roman" w:eastAsia="Times New Roman" w:hAnsi="Times New Roman" w:cs="Times New Roman"/>
                <w:color w:val="000000"/>
                <w:lang w:eastAsia="ru-RU"/>
              </w:rPr>
              <w:t>обладнанні</w:t>
            </w:r>
            <w:proofErr w:type="spellEnd"/>
            <w:r w:rsidRPr="0070153E">
              <w:rPr>
                <w:rFonts w:ascii="Times New Roman" w:eastAsia="Times New Roman" w:hAnsi="Times New Roman" w:cs="Times New Roman"/>
                <w:color w:val="000000"/>
                <w:lang w:eastAsia="ru-RU"/>
              </w:rPr>
              <w:t xml:space="preserve"> системою </w:t>
            </w:r>
            <w:proofErr w:type="spellStart"/>
            <w:r w:rsidRPr="0070153E">
              <w:rPr>
                <w:rFonts w:ascii="Times New Roman" w:eastAsia="Times New Roman" w:hAnsi="Times New Roman" w:cs="Times New Roman"/>
                <w:color w:val="000000"/>
                <w:lang w:eastAsia="ru-RU"/>
              </w:rPr>
              <w:t>протипожежного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захисту</w:t>
            </w:r>
            <w:proofErr w:type="spellEnd"/>
            <w:r w:rsidRPr="0070153E">
              <w:rPr>
                <w:rFonts w:ascii="Times New Roman" w:eastAsia="Times New Roman" w:hAnsi="Times New Roman" w:cs="Times New Roman"/>
                <w:color w:val="000000"/>
                <w:lang w:eastAsia="ru-RU"/>
              </w:rPr>
              <w:t>.</w:t>
            </w:r>
          </w:p>
          <w:p w:rsidR="00F22456" w:rsidRPr="0070153E" w:rsidRDefault="00F22456" w:rsidP="0070153E">
            <w:pPr>
              <w:spacing w:after="0" w:line="240" w:lineRule="auto"/>
              <w:ind w:right="126"/>
              <w:jc w:val="both"/>
              <w:rPr>
                <w:rFonts w:ascii="Times New Roman" w:eastAsia="Times New Roman" w:hAnsi="Times New Roman" w:cs="Times New Roman"/>
                <w:color w:val="000000"/>
                <w:lang w:val="uk-UA" w:eastAsia="ru-RU"/>
              </w:rPr>
            </w:pPr>
            <w:proofErr w:type="spellStart"/>
            <w:r w:rsidRPr="0070153E">
              <w:rPr>
                <w:rFonts w:ascii="Times New Roman" w:eastAsia="Times New Roman" w:hAnsi="Times New Roman" w:cs="Times New Roman"/>
                <w:color w:val="000000"/>
                <w:lang w:eastAsia="ru-RU"/>
              </w:rPr>
              <w:t>Приміщення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об’єкту</w:t>
            </w:r>
            <w:proofErr w:type="spellEnd"/>
            <w:r w:rsidRPr="0070153E">
              <w:rPr>
                <w:rFonts w:ascii="Times New Roman" w:eastAsia="Times New Roman" w:hAnsi="Times New Roman" w:cs="Times New Roman"/>
                <w:color w:val="000000"/>
                <w:lang w:eastAsia="ru-RU"/>
              </w:rPr>
              <w:t xml:space="preserve"> не </w:t>
            </w:r>
            <w:proofErr w:type="spellStart"/>
            <w:r w:rsidRPr="0070153E">
              <w:rPr>
                <w:rFonts w:ascii="Times New Roman" w:eastAsia="Times New Roman" w:hAnsi="Times New Roman" w:cs="Times New Roman"/>
                <w:color w:val="000000"/>
                <w:lang w:eastAsia="ru-RU"/>
              </w:rPr>
              <w:t>обладнане</w:t>
            </w:r>
            <w:proofErr w:type="spellEnd"/>
            <w:r w:rsidRPr="0070153E">
              <w:rPr>
                <w:rFonts w:ascii="Times New Roman" w:eastAsia="Times New Roman" w:hAnsi="Times New Roman" w:cs="Times New Roman"/>
                <w:color w:val="000000"/>
                <w:lang w:eastAsia="ru-RU"/>
              </w:rPr>
              <w:t xml:space="preserve"> системою </w:t>
            </w:r>
            <w:proofErr w:type="spellStart"/>
            <w:r w:rsidRPr="0070153E">
              <w:rPr>
                <w:rFonts w:ascii="Times New Roman" w:eastAsia="Times New Roman" w:hAnsi="Times New Roman" w:cs="Times New Roman"/>
                <w:color w:val="000000"/>
                <w:lang w:eastAsia="ru-RU"/>
              </w:rPr>
              <w:t>оповіщення</w:t>
            </w:r>
            <w:proofErr w:type="spellEnd"/>
            <w:r w:rsidRPr="0070153E">
              <w:rPr>
                <w:rFonts w:ascii="Times New Roman" w:eastAsia="Times New Roman" w:hAnsi="Times New Roman" w:cs="Times New Roman"/>
                <w:color w:val="000000"/>
                <w:lang w:eastAsia="ru-RU"/>
              </w:rPr>
              <w:t xml:space="preserve"> і </w:t>
            </w:r>
            <w:proofErr w:type="spellStart"/>
            <w:r w:rsidRPr="0070153E">
              <w:rPr>
                <w:rFonts w:ascii="Times New Roman" w:eastAsia="Times New Roman" w:hAnsi="Times New Roman" w:cs="Times New Roman"/>
                <w:color w:val="000000"/>
                <w:lang w:eastAsia="ru-RU"/>
              </w:rPr>
              <w:t>управління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евакуацією</w:t>
            </w:r>
            <w:proofErr w:type="spellEnd"/>
            <w:r w:rsidRPr="0070153E">
              <w:rPr>
                <w:rFonts w:ascii="Times New Roman" w:eastAsia="Times New Roman" w:hAnsi="Times New Roman" w:cs="Times New Roman"/>
                <w:color w:val="000000"/>
                <w:lang w:eastAsia="ru-RU"/>
              </w:rPr>
              <w:t xml:space="preserve"> людей.</w:t>
            </w:r>
          </w:p>
          <w:p w:rsidR="00F22456" w:rsidRPr="0070153E" w:rsidRDefault="00F22456" w:rsidP="0070153E">
            <w:pPr>
              <w:spacing w:after="0" w:line="240" w:lineRule="auto"/>
              <w:ind w:right="126"/>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На території закладу немає укриття.</w:t>
            </w:r>
          </w:p>
        </w:tc>
        <w:tc>
          <w:tcPr>
            <w:tcW w:w="1078" w:type="dxa"/>
            <w:gridSpan w:val="7"/>
            <w:tcBorders>
              <w:top w:val="single" w:sz="4" w:space="0" w:color="auto"/>
              <w:bottom w:val="single" w:sz="4" w:space="0" w:color="auto"/>
              <w:right w:val="single" w:sz="4" w:space="0" w:color="auto"/>
            </w:tcBorders>
            <w:shd w:val="clear" w:color="auto" w:fill="auto"/>
          </w:tcPr>
          <w:p w:rsidR="00F22456" w:rsidRPr="0070153E" w:rsidRDefault="00F22456">
            <w:pPr>
              <w:rPr>
                <w:rFonts w:ascii="Calibri" w:eastAsia="Calibri" w:hAnsi="Calibri" w:cs="Times New Roman"/>
              </w:rPr>
            </w:pPr>
          </w:p>
        </w:tc>
      </w:tr>
      <w:tr w:rsidR="00F22456" w:rsidRPr="0070153E" w:rsidTr="00F22456">
        <w:trPr>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1.1.4. У закладі дошкільної освіти створено умови для якісного харчування здобувачів дошкільної освіти</w:t>
            </w: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1.1.4.1. У закладі дошкільної освіти забезпечено різноманітне, безпечне, корисне та збалансоване харчування, що відповідає потребам усіх здобувачів дошкільної освіти</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Створені необхідні матеріально-технічні умови для організації раціонального, повноцінного та якісного харчування.</w:t>
            </w:r>
          </w:p>
          <w:p w:rsidR="00F22456" w:rsidRPr="0070153E" w:rsidRDefault="00F22456"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Наявні документи з організації харчування.</w:t>
            </w:r>
          </w:p>
        </w:tc>
        <w:tc>
          <w:tcPr>
            <w:tcW w:w="2693" w:type="dxa"/>
            <w:tcBorders>
              <w:top w:val="single" w:sz="4" w:space="0" w:color="000000"/>
              <w:left w:val="single" w:sz="4" w:space="0" w:color="000000"/>
              <w:bottom w:val="single" w:sz="4" w:space="0" w:color="auto"/>
              <w:right w:val="single" w:sz="4" w:space="0" w:color="000000"/>
            </w:tcBorders>
            <w:hideMark/>
          </w:tcPr>
          <w:p w:rsidR="00F22456" w:rsidRPr="0070153E" w:rsidRDefault="00F22456" w:rsidP="00990239">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t xml:space="preserve">Потрібен </w:t>
            </w:r>
            <w:proofErr w:type="spellStart"/>
            <w:r w:rsidRPr="0070153E">
              <w:rPr>
                <w:rFonts w:ascii="Times New Roman" w:eastAsia="Times New Roman" w:hAnsi="Times New Roman" w:cs="Times New Roman"/>
                <w:lang w:val="uk-UA" w:eastAsia="ru-RU"/>
              </w:rPr>
              <w:t>пароконвектомат</w:t>
            </w:r>
            <w:proofErr w:type="spellEnd"/>
            <w:r w:rsidRPr="0070153E">
              <w:rPr>
                <w:rFonts w:ascii="Times New Roman" w:eastAsia="Times New Roman" w:hAnsi="Times New Roman" w:cs="Times New Roman"/>
                <w:lang w:val="uk-UA" w:eastAsia="ru-RU"/>
              </w:rPr>
              <w:t xml:space="preserve">, заміна </w:t>
            </w:r>
            <w:r w:rsidR="00990239">
              <w:rPr>
                <w:rFonts w:ascii="Times New Roman" w:eastAsia="Times New Roman" w:hAnsi="Times New Roman" w:cs="Times New Roman"/>
                <w:lang w:val="uk-UA" w:eastAsia="ru-RU"/>
              </w:rPr>
              <w:t>м’ясорубки,</w:t>
            </w:r>
            <w:r w:rsidR="00990239" w:rsidRPr="0070153E">
              <w:rPr>
                <w:rFonts w:ascii="Times New Roman" w:eastAsia="Times New Roman" w:hAnsi="Times New Roman" w:cs="Times New Roman"/>
                <w:lang w:val="uk-UA" w:eastAsia="ru-RU"/>
              </w:rPr>
              <w:t xml:space="preserve"> </w:t>
            </w:r>
            <w:r w:rsidRPr="0070153E">
              <w:rPr>
                <w:rFonts w:ascii="Times New Roman" w:eastAsia="Times New Roman" w:hAnsi="Times New Roman" w:cs="Times New Roman"/>
                <w:lang w:val="uk-UA" w:eastAsia="ru-RU"/>
              </w:rPr>
              <w:t>та часткова заміна кухонного обладнання</w:t>
            </w:r>
          </w:p>
        </w:tc>
        <w:tc>
          <w:tcPr>
            <w:tcW w:w="1078" w:type="dxa"/>
            <w:gridSpan w:val="7"/>
            <w:tcBorders>
              <w:top w:val="single" w:sz="4" w:space="0" w:color="auto"/>
              <w:bottom w:val="single" w:sz="4" w:space="0" w:color="auto"/>
              <w:right w:val="single" w:sz="4" w:space="0" w:color="auto"/>
            </w:tcBorders>
            <w:shd w:val="clear" w:color="auto" w:fill="auto"/>
          </w:tcPr>
          <w:p w:rsidR="00F22456"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3"/>
          <w:wAfter w:w="75"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282B2C"/>
                <w:lang w:val="uk-UA" w:eastAsia="ru-RU"/>
              </w:rPr>
            </w:pPr>
            <w:r w:rsidRPr="0070153E">
              <w:rPr>
                <w:rFonts w:ascii="Times New Roman" w:eastAsia="Times New Roman" w:hAnsi="Times New Roman" w:cs="Times New Roman"/>
                <w:color w:val="282B2C"/>
                <w:lang w:val="uk-UA" w:eastAsia="ru-RU"/>
              </w:rPr>
              <w:t xml:space="preserve">1.1.4.2. У </w:t>
            </w:r>
            <w:r w:rsidRPr="0070153E">
              <w:rPr>
                <w:rFonts w:ascii="Times New Roman" w:eastAsia="Times New Roman" w:hAnsi="Times New Roman" w:cs="Times New Roman"/>
                <w:color w:val="000000"/>
                <w:lang w:val="uk-UA" w:eastAsia="ru-RU"/>
              </w:rPr>
              <w:t>закладі дошкільної освіти дотримуються виконання натуральних норм харчування</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282B2C"/>
                <w:lang w:val="uk-UA" w:eastAsia="ru-RU"/>
              </w:rPr>
              <w:t xml:space="preserve">У </w:t>
            </w:r>
            <w:r w:rsidRPr="0070153E">
              <w:rPr>
                <w:rFonts w:ascii="Times New Roman" w:eastAsia="Times New Roman" w:hAnsi="Times New Roman" w:cs="Times New Roman"/>
                <w:color w:val="000000"/>
                <w:lang w:val="uk-UA" w:eastAsia="ru-RU"/>
              </w:rPr>
              <w:t>закладі дошкільної освіти дотримуються виконання натуральних норм харчування.</w:t>
            </w:r>
          </w:p>
          <w:p w:rsidR="00F22456" w:rsidRPr="0070153E" w:rsidRDefault="00990239" w:rsidP="0070153E">
            <w:pPr>
              <w:spacing w:after="0" w:line="240" w:lineRule="auto"/>
              <w:jc w:val="both"/>
              <w:rPr>
                <w:rFonts w:ascii="Times New Roman" w:eastAsia="Times New Roman" w:hAnsi="Times New Roman" w:cs="Times New Roman"/>
                <w:color w:val="282B2C"/>
                <w:lang w:val="uk-UA" w:eastAsia="ru-RU"/>
              </w:rPr>
            </w:pPr>
            <w:r w:rsidRPr="00990239">
              <w:rPr>
                <w:rFonts w:ascii="Times New Roman" w:eastAsia="Times New Roman" w:hAnsi="Times New Roman" w:cs="Times New Roman"/>
                <w:color w:val="282B2C"/>
                <w:lang w:val="uk-UA" w:eastAsia="ru-RU"/>
              </w:rPr>
              <w:t>Ведеться постійний контроль за виконанням натуральних норм харчування.</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tcBorders>
              <w:top w:val="single" w:sz="4" w:space="0" w:color="auto"/>
              <w:bottom w:val="single" w:sz="4" w:space="0" w:color="auto"/>
              <w:right w:val="single" w:sz="4" w:space="0" w:color="auto"/>
            </w:tcBorders>
            <w:shd w:val="clear" w:color="auto" w:fill="auto"/>
          </w:tcPr>
          <w:p w:rsidR="00F22456" w:rsidRPr="00990239" w:rsidRDefault="00990239">
            <w:pP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3"/>
          <w:wAfter w:w="75"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282B2C"/>
                <w:lang w:val="uk-UA" w:eastAsia="ru-RU"/>
              </w:rPr>
              <w:t xml:space="preserve">1.1.4.3. </w:t>
            </w:r>
            <w:r w:rsidRPr="0070153E">
              <w:rPr>
                <w:rFonts w:ascii="Times New Roman" w:eastAsia="Times New Roman" w:hAnsi="Times New Roman" w:cs="Times New Roman"/>
                <w:color w:val="000000"/>
                <w:lang w:val="uk-UA" w:eastAsia="ru-RU"/>
              </w:rPr>
              <w:t>У закладі дошкільної освіти харчування здобувачів дошкільної освіти здійснюється з дотриманням санітарно-гігієнічних вимог</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282B2C"/>
                <w:lang w:val="uk-UA" w:eastAsia="ru-RU"/>
              </w:rPr>
            </w:pPr>
            <w:r w:rsidRPr="0070153E">
              <w:rPr>
                <w:rFonts w:ascii="Times New Roman" w:eastAsia="Times New Roman" w:hAnsi="Times New Roman" w:cs="Times New Roman"/>
                <w:color w:val="000000"/>
                <w:lang w:val="uk-UA" w:eastAsia="ru-RU"/>
              </w:rPr>
              <w:t>Харчоблок, комора відповідають санітарно-гігієнічним вимогам. Харчування здійснюється з дотриманням санітарно-гігієнічних вимог.</w:t>
            </w:r>
          </w:p>
        </w:tc>
        <w:tc>
          <w:tcPr>
            <w:tcW w:w="2693" w:type="dxa"/>
            <w:tcBorders>
              <w:top w:val="single" w:sz="4" w:space="0" w:color="000000"/>
              <w:left w:val="single" w:sz="4" w:space="0" w:color="000000"/>
              <w:bottom w:val="single" w:sz="4" w:space="0" w:color="auto"/>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tcBorders>
              <w:top w:val="single" w:sz="4" w:space="0" w:color="auto"/>
              <w:bottom w:val="single" w:sz="4" w:space="0" w:color="auto"/>
              <w:right w:val="single" w:sz="4" w:space="0" w:color="auto"/>
            </w:tcBorders>
            <w:shd w:val="clear" w:color="auto" w:fill="auto"/>
          </w:tcPr>
          <w:p w:rsidR="00F22456" w:rsidRPr="0070153E" w:rsidRDefault="00990239">
            <w:pP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3"/>
          <w:wAfter w:w="75" w:type="dxa"/>
          <w:trHeight w:val="1518"/>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1.1.4.4. Організація харчування у закладі дошкільної освіти сприяє формуванню культурно-гігієнічних навичок здобувачів дошкільної освіти</w:t>
            </w:r>
          </w:p>
        </w:tc>
        <w:tc>
          <w:tcPr>
            <w:tcW w:w="4820"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Організація харчування у закладі дошкільної освіти сприяє формуванню культурно-гігієнічних навичок здобувачів дошкільної освіти</w:t>
            </w:r>
          </w:p>
        </w:tc>
        <w:tc>
          <w:tcPr>
            <w:tcW w:w="2693" w:type="dxa"/>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tcBorders>
              <w:top w:val="single" w:sz="4" w:space="0" w:color="auto"/>
              <w:bottom w:val="single" w:sz="4" w:space="0" w:color="auto"/>
              <w:right w:val="single" w:sz="4" w:space="0" w:color="auto"/>
            </w:tcBorders>
            <w:shd w:val="clear" w:color="auto" w:fill="auto"/>
          </w:tcPr>
          <w:p w:rsidR="00F22456" w:rsidRPr="0070153E" w:rsidRDefault="00990239">
            <w:pP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3"/>
          <w:wAfter w:w="75"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2268"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1.1.5. У закладі дошкільної освіти створено умови для фізичного розвитку та зміцнення здоров’я здобувачів дошкільної освіти</w:t>
            </w: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1.1.5.1. У закладі дошкільної освіти забезпечується медичне обслуговування дітей, у разі потреби надається невідкладна </w:t>
            </w:r>
            <w:proofErr w:type="spellStart"/>
            <w:r w:rsidRPr="0070153E">
              <w:rPr>
                <w:rFonts w:ascii="Times New Roman" w:eastAsia="Times New Roman" w:hAnsi="Times New Roman" w:cs="Times New Roman"/>
                <w:color w:val="000000"/>
                <w:lang w:val="uk-UA" w:eastAsia="ru-RU"/>
              </w:rPr>
              <w:t>домедична</w:t>
            </w:r>
            <w:proofErr w:type="spellEnd"/>
            <w:r w:rsidRPr="0070153E">
              <w:rPr>
                <w:rFonts w:ascii="Times New Roman" w:eastAsia="Times New Roman" w:hAnsi="Times New Roman" w:cs="Times New Roman"/>
                <w:color w:val="000000"/>
                <w:lang w:val="uk-UA" w:eastAsia="ru-RU"/>
              </w:rPr>
              <w:t xml:space="preserve"> допомога</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shd w:val="clear" w:color="auto" w:fill="FFFFFF"/>
                <w:lang w:val="uk-UA" w:eastAsia="ru-RU"/>
              </w:rPr>
              <w:t>Щоденні огляди дітей здійснюються педагогами та медичним персоналом закладу дошкільної освіти. У разі виявлення ознак інфекційної хвороби дитину ізолюють від здорових дітей в ізолятор. Залежно від стану дитину залишають в ізоляторі до приходу батьків або викликають швидку медичну допомогу для медичного огляду дитини та можливої госпіталізації. До закладу охорони здоров'я подається екстрене повідомлення про інфекційне захворювання, харчове отруєння, тощо.</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990239" w:rsidP="0070153E">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Облаштування </w:t>
            </w:r>
            <w:r w:rsidR="00F22456" w:rsidRPr="0070153E">
              <w:rPr>
                <w:rFonts w:ascii="Times New Roman" w:eastAsia="Times New Roman" w:hAnsi="Times New Roman" w:cs="Times New Roman"/>
                <w:lang w:val="uk-UA" w:eastAsia="ru-RU"/>
              </w:rPr>
              <w:t>ізолятора та оновлення обладнання медичного кабінету.</w:t>
            </w:r>
          </w:p>
        </w:tc>
        <w:tc>
          <w:tcPr>
            <w:tcW w:w="1003" w:type="dxa"/>
            <w:gridSpan w:val="4"/>
            <w:vMerge w:val="restart"/>
            <w:tcBorders>
              <w:top w:val="single" w:sz="4" w:space="0" w:color="auto"/>
              <w:right w:val="single" w:sz="4" w:space="0" w:color="auto"/>
            </w:tcBorders>
            <w:shd w:val="clear" w:color="auto" w:fill="auto"/>
          </w:tcPr>
          <w:p w:rsidR="00F22456" w:rsidRDefault="00990239" w:rsidP="00990239">
            <w:pPr>
              <w:jc w:val="center"/>
              <w:rPr>
                <w:rFonts w:ascii="Calibri" w:eastAsia="Calibri" w:hAnsi="Calibri" w:cs="Times New Roman"/>
                <w:lang w:val="uk-UA"/>
              </w:rPr>
            </w:pPr>
            <w:r>
              <w:rPr>
                <w:rFonts w:ascii="Calibri" w:eastAsia="Calibri" w:hAnsi="Calibri" w:cs="Times New Roman"/>
                <w:lang w:val="uk-UA"/>
              </w:rPr>
              <w:t>2</w:t>
            </w: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Pr="00990239" w:rsidRDefault="00990239" w:rsidP="00990239">
            <w:pPr>
              <w:jc w:val="center"/>
              <w:rPr>
                <w:rFonts w:ascii="Calibri" w:eastAsia="Calibri" w:hAnsi="Calibri" w:cs="Times New Roman"/>
                <w:lang w:val="uk-UA"/>
              </w:rPr>
            </w:pPr>
            <w:r>
              <w:rPr>
                <w:rFonts w:ascii="Calibri" w:eastAsia="Calibri" w:hAnsi="Calibri" w:cs="Times New Roman"/>
                <w:lang w:val="uk-UA"/>
              </w:rPr>
              <w:t>2</w:t>
            </w:r>
          </w:p>
        </w:tc>
      </w:tr>
      <w:tr w:rsidR="00F22456" w:rsidRPr="0070153E" w:rsidTr="00FE5D4D">
        <w:trPr>
          <w:gridAfter w:val="3"/>
          <w:wAfter w:w="75"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1.1.5.2. У закладі дошкільної освіти проводяться  профілактичні та оздоровчі заходи</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Розроблені профілактичні та оздоровчі заходи які проводяться згідно річного плану.</w:t>
            </w:r>
          </w:p>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vMerge/>
            <w:tcBorders>
              <w:right w:val="single" w:sz="4" w:space="0" w:color="auto"/>
            </w:tcBorders>
            <w:shd w:val="clear" w:color="auto" w:fill="auto"/>
          </w:tcPr>
          <w:p w:rsidR="00F22456" w:rsidRPr="0070153E" w:rsidRDefault="00F22456">
            <w:pPr>
              <w:rPr>
                <w:rFonts w:ascii="Calibri" w:eastAsia="Calibri" w:hAnsi="Calibri" w:cs="Times New Roman"/>
              </w:rPr>
            </w:pPr>
          </w:p>
        </w:tc>
      </w:tr>
      <w:tr w:rsidR="00F22456" w:rsidRPr="0070153E" w:rsidTr="00256D63">
        <w:trPr>
          <w:gridAfter w:val="3"/>
          <w:wAfter w:w="75" w:type="dxa"/>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1.1.5.3. У закладі дошкільної </w:t>
            </w:r>
            <w:r w:rsidRPr="0070153E">
              <w:rPr>
                <w:rFonts w:ascii="Times New Roman" w:eastAsia="Times New Roman" w:hAnsi="Times New Roman" w:cs="Times New Roman"/>
                <w:color w:val="000000"/>
                <w:lang w:val="uk-UA" w:eastAsia="ru-RU"/>
              </w:rPr>
              <w:lastRenderedPageBreak/>
              <w:t>освіти вживаються заходи щодо дотримання протиепідемічного режиму</w:t>
            </w:r>
          </w:p>
          <w:p w:rsidR="00F22456" w:rsidRPr="0070153E" w:rsidRDefault="00F22456" w:rsidP="0070153E">
            <w:pPr>
              <w:spacing w:after="0" w:line="240" w:lineRule="auto"/>
              <w:jc w:val="center"/>
              <w:rPr>
                <w:rFonts w:ascii="Times New Roman" w:eastAsia="Times New Roman" w:hAnsi="Times New Roman" w:cs="Times New Roman"/>
                <w:color w:val="000000"/>
                <w:lang w:val="uk-UA" w:eastAsia="ru-RU"/>
              </w:rPr>
            </w:pPr>
          </w:p>
        </w:tc>
        <w:tc>
          <w:tcPr>
            <w:tcW w:w="4820"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 xml:space="preserve">У зв’язку з адаптивним карантином в закладі </w:t>
            </w:r>
            <w:r w:rsidRPr="0070153E">
              <w:rPr>
                <w:rFonts w:ascii="Times New Roman" w:eastAsia="Times New Roman" w:hAnsi="Times New Roman" w:cs="Times New Roman"/>
                <w:color w:val="000000"/>
                <w:lang w:val="uk-UA" w:eastAsia="ru-RU"/>
              </w:rPr>
              <w:lastRenderedPageBreak/>
              <w:t xml:space="preserve">проводиться роз'яснювальна робота щодо індивідуальних заходів профілактики та реагування на виявлення симптомів </w:t>
            </w:r>
            <w:proofErr w:type="spellStart"/>
            <w:r w:rsidRPr="0070153E">
              <w:rPr>
                <w:rFonts w:ascii="Times New Roman" w:eastAsia="Times New Roman" w:hAnsi="Times New Roman" w:cs="Times New Roman"/>
                <w:color w:val="000000"/>
                <w:lang w:val="uk-UA" w:eastAsia="ru-RU"/>
              </w:rPr>
              <w:t>короновірусної</w:t>
            </w:r>
            <w:proofErr w:type="spellEnd"/>
            <w:r w:rsidRPr="0070153E">
              <w:rPr>
                <w:rFonts w:ascii="Times New Roman" w:eastAsia="Times New Roman" w:hAnsi="Times New Roman" w:cs="Times New Roman"/>
                <w:color w:val="000000"/>
                <w:lang w:val="uk-UA" w:eastAsia="ru-RU"/>
              </w:rPr>
              <w:t xml:space="preserve"> хвороби серед персоналу або вихованців. Розроблені заходи щодо дотримання протиепідемічного режиму, які неухильно виконуються.</w:t>
            </w:r>
          </w:p>
        </w:tc>
        <w:tc>
          <w:tcPr>
            <w:tcW w:w="2693" w:type="dxa"/>
            <w:tcBorders>
              <w:top w:val="single" w:sz="4" w:space="0" w:color="auto"/>
              <w:left w:val="single" w:sz="4" w:space="0" w:color="000000"/>
              <w:bottom w:val="single" w:sz="4" w:space="0" w:color="auto"/>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vMerge/>
            <w:tcBorders>
              <w:top w:val="single" w:sz="4" w:space="0" w:color="auto"/>
              <w:bottom w:val="single" w:sz="4" w:space="0" w:color="auto"/>
              <w:right w:val="single" w:sz="4" w:space="0" w:color="auto"/>
            </w:tcBorders>
            <w:shd w:val="clear" w:color="auto" w:fill="auto"/>
          </w:tcPr>
          <w:p w:rsidR="00F22456" w:rsidRPr="0070153E" w:rsidRDefault="00F22456">
            <w:pPr>
              <w:rPr>
                <w:rFonts w:ascii="Calibri" w:eastAsia="Calibri" w:hAnsi="Calibri" w:cs="Times New Roman"/>
              </w:rPr>
            </w:pPr>
          </w:p>
        </w:tc>
      </w:tr>
      <w:tr w:rsidR="00F22456" w:rsidRPr="0070153E" w:rsidTr="00F22456">
        <w:trPr>
          <w:gridAfter w:val="3"/>
          <w:wAfter w:w="75" w:type="dxa"/>
          <w:trHeight w:val="2025"/>
        </w:trPr>
        <w:tc>
          <w:tcPr>
            <w:tcW w:w="1716" w:type="dxa"/>
            <w:vMerge/>
            <w:tcBorders>
              <w:left w:val="single" w:sz="4" w:space="0" w:color="000000"/>
              <w:right w:val="single" w:sz="4" w:space="0" w:color="000000"/>
            </w:tcBorders>
            <w:vAlign w:val="center"/>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tcPr>
          <w:p w:rsidR="00F22456" w:rsidRPr="00946A44"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vMerge/>
            <w:tcBorders>
              <w:left w:val="single" w:sz="4" w:space="0" w:color="000000"/>
              <w:bottom w:val="single" w:sz="4" w:space="0" w:color="000000"/>
              <w:right w:val="single" w:sz="4" w:space="0" w:color="000000"/>
            </w:tcBorders>
          </w:tcPr>
          <w:p w:rsidR="00F22456" w:rsidRPr="00946A44" w:rsidRDefault="00F22456" w:rsidP="0070153E">
            <w:pPr>
              <w:spacing w:after="0" w:line="240" w:lineRule="auto"/>
              <w:rPr>
                <w:rFonts w:ascii="Times New Roman" w:eastAsia="Times New Roman" w:hAnsi="Times New Roman" w:cs="Times New Roman"/>
                <w:color w:val="000000"/>
                <w:lang w:val="uk-UA" w:eastAsia="ru-RU"/>
              </w:rPr>
            </w:pPr>
          </w:p>
        </w:tc>
        <w:tc>
          <w:tcPr>
            <w:tcW w:w="4820" w:type="dxa"/>
            <w:vMerge/>
            <w:tcBorders>
              <w:left w:val="single" w:sz="4" w:space="0" w:color="000000"/>
              <w:bottom w:val="single" w:sz="4" w:space="0" w:color="000000"/>
              <w:right w:val="single" w:sz="4" w:space="0" w:color="000000"/>
            </w:tcBorders>
          </w:tcPr>
          <w:p w:rsidR="00F22456" w:rsidRPr="00946A44" w:rsidRDefault="00F22456" w:rsidP="0070153E">
            <w:pPr>
              <w:spacing w:after="0" w:line="240" w:lineRule="auto"/>
              <w:jc w:val="both"/>
              <w:rPr>
                <w:rFonts w:ascii="Times New Roman" w:eastAsia="Times New Roman" w:hAnsi="Times New Roman" w:cs="Times New Roman"/>
                <w:color w:val="000000"/>
                <w:lang w:val="uk-UA" w:eastAsia="ru-RU"/>
              </w:rPr>
            </w:pPr>
          </w:p>
        </w:tc>
        <w:tc>
          <w:tcPr>
            <w:tcW w:w="2693" w:type="dxa"/>
            <w:tcBorders>
              <w:top w:val="single" w:sz="4" w:space="0" w:color="auto"/>
              <w:left w:val="single" w:sz="4" w:space="0" w:color="000000"/>
              <w:bottom w:val="single" w:sz="4" w:space="0" w:color="000000"/>
              <w:right w:val="single" w:sz="4" w:space="0" w:color="000000"/>
            </w:tcBorders>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tcBorders>
              <w:top w:val="single" w:sz="4" w:space="0" w:color="auto"/>
              <w:bottom w:val="single" w:sz="4" w:space="0" w:color="auto"/>
              <w:right w:val="single" w:sz="4" w:space="0" w:color="auto"/>
            </w:tcBorders>
            <w:shd w:val="clear" w:color="auto" w:fill="auto"/>
          </w:tcPr>
          <w:p w:rsidR="00F22456"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3"/>
          <w:wAfter w:w="75"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1.1.5.4. У закладі дошкільної освіти проводиться санітарно-просвітницька робота з усіма учасниками освітнього процесу з питань здорового способу життя, загартування, раціонального харчування</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У закладі дошкільної освіти проводиться санітарно-просвітницька робота з усіма учасниками освітнього процесу з питань здорового способу життя, загартування, раціонального харчування.</w:t>
            </w:r>
          </w:p>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Щомісяця проводяться Дні </w:t>
            </w:r>
            <w:proofErr w:type="spellStart"/>
            <w:r w:rsidRPr="0070153E">
              <w:rPr>
                <w:rFonts w:ascii="Times New Roman" w:eastAsia="Times New Roman" w:hAnsi="Times New Roman" w:cs="Times New Roman"/>
                <w:color w:val="000000"/>
                <w:lang w:val="uk-UA" w:eastAsia="ru-RU"/>
              </w:rPr>
              <w:t>здоровя</w:t>
            </w:r>
            <w:proofErr w:type="spellEnd"/>
            <w:r w:rsidRPr="0070153E">
              <w:rPr>
                <w:rFonts w:ascii="Times New Roman" w:eastAsia="Times New Roman" w:hAnsi="Times New Roman" w:cs="Times New Roman"/>
                <w:color w:val="000000"/>
                <w:lang w:val="uk-UA" w:eastAsia="ru-RU"/>
              </w:rPr>
              <w:t>.</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03" w:type="dxa"/>
            <w:gridSpan w:val="4"/>
            <w:tcBorders>
              <w:top w:val="single" w:sz="4" w:space="0" w:color="auto"/>
              <w:bottom w:val="single" w:sz="4" w:space="0" w:color="auto"/>
              <w:right w:val="single" w:sz="4" w:space="0" w:color="auto"/>
            </w:tcBorders>
            <w:shd w:val="clear" w:color="auto" w:fill="auto"/>
          </w:tcPr>
          <w:p w:rsidR="00F22456"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F22456" w:rsidRPr="0070153E" w:rsidTr="00C468E4">
        <w:trPr>
          <w:gridAfter w:val="2"/>
          <w:wAfter w:w="60"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1.1.5.5. У закладі дошкільної освіти проводиться фізкультурно-оздоровча робота у різних організаційних формах</w:t>
            </w:r>
          </w:p>
          <w:p w:rsidR="00F22456" w:rsidRPr="0070153E" w:rsidRDefault="00F22456" w:rsidP="0070153E">
            <w:pPr>
              <w:spacing w:after="0" w:line="240" w:lineRule="auto"/>
              <w:jc w:val="center"/>
              <w:rPr>
                <w:rFonts w:ascii="Times New Roman" w:eastAsia="Times New Roman" w:hAnsi="Times New Roman" w:cs="Times New Roman"/>
                <w:color w:val="000000"/>
                <w:lang w:val="uk-UA" w:eastAsia="ru-RU"/>
              </w:rPr>
            </w:pP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shd w:val="clear" w:color="auto" w:fill="FFFFFF"/>
                <w:lang w:val="uk-UA" w:eastAsia="ru-RU"/>
              </w:rPr>
              <w:t>У закладі проводиться фізкультурно-оздоровча робота у різних організаційних формах. Адміністрація закладу здійснює контроль за розпорядком дня та навчанням, навчальним навантаженням відповідно до віку дитини, руховим режимом дітей, оздоровчими заходами, фізичним вихованням, включаючи загартовування.</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990239" w:rsidP="0070153E">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Д</w:t>
            </w:r>
            <w:r w:rsidR="00F22456" w:rsidRPr="0070153E">
              <w:rPr>
                <w:rFonts w:ascii="Times New Roman" w:eastAsia="Times New Roman" w:hAnsi="Times New Roman" w:cs="Times New Roman"/>
                <w:color w:val="000000"/>
                <w:lang w:val="uk-UA" w:eastAsia="ru-RU"/>
              </w:rPr>
              <w:t xml:space="preserve">ообладнати </w:t>
            </w:r>
            <w:r w:rsidR="00F22456" w:rsidRPr="0070153E">
              <w:rPr>
                <w:rFonts w:ascii="Times New Roman" w:eastAsia="Times New Roman" w:hAnsi="Times New Roman" w:cs="Times New Roman"/>
                <w:color w:val="000000"/>
                <w:lang w:eastAsia="ru-RU"/>
              </w:rPr>
              <w:t xml:space="preserve"> </w:t>
            </w:r>
            <w:proofErr w:type="spellStart"/>
            <w:r w:rsidR="00F22456" w:rsidRPr="0070153E">
              <w:rPr>
                <w:rFonts w:ascii="Times New Roman" w:eastAsia="Times New Roman" w:hAnsi="Times New Roman" w:cs="Times New Roman"/>
                <w:color w:val="000000"/>
                <w:lang w:eastAsia="ru-RU"/>
              </w:rPr>
              <w:t>спортивний</w:t>
            </w:r>
            <w:proofErr w:type="spellEnd"/>
            <w:r w:rsidR="00F22456" w:rsidRPr="0070153E">
              <w:rPr>
                <w:rFonts w:ascii="Times New Roman" w:eastAsia="Times New Roman" w:hAnsi="Times New Roman" w:cs="Times New Roman"/>
                <w:color w:val="000000"/>
                <w:lang w:eastAsia="ru-RU"/>
              </w:rPr>
              <w:t xml:space="preserve"> </w:t>
            </w:r>
            <w:proofErr w:type="spellStart"/>
            <w:r w:rsidR="00F22456" w:rsidRPr="0070153E">
              <w:rPr>
                <w:rFonts w:ascii="Times New Roman" w:eastAsia="Times New Roman" w:hAnsi="Times New Roman" w:cs="Times New Roman"/>
                <w:color w:val="000000"/>
                <w:lang w:eastAsia="ru-RU"/>
              </w:rPr>
              <w:t>майданчик</w:t>
            </w:r>
            <w:proofErr w:type="spellEnd"/>
            <w:r w:rsidR="00F22456" w:rsidRPr="0070153E">
              <w:rPr>
                <w:rFonts w:ascii="Times New Roman" w:eastAsia="Times New Roman" w:hAnsi="Times New Roman" w:cs="Times New Roman"/>
                <w:color w:val="000000"/>
                <w:lang w:val="uk-UA" w:eastAsia="ru-RU"/>
              </w:rPr>
              <w:t xml:space="preserve"> спорудами</w:t>
            </w:r>
          </w:p>
          <w:p w:rsidR="00F22456" w:rsidRPr="0070153E" w:rsidRDefault="00F22456" w:rsidP="0070153E">
            <w:pPr>
              <w:spacing w:after="0" w:line="240" w:lineRule="auto"/>
              <w:rPr>
                <w:rFonts w:ascii="Times New Roman" w:eastAsia="Times New Roman" w:hAnsi="Times New Roman" w:cs="Times New Roman"/>
                <w:lang w:val="uk-UA" w:eastAsia="ru-RU"/>
              </w:rPr>
            </w:pPr>
          </w:p>
        </w:tc>
        <w:tc>
          <w:tcPr>
            <w:tcW w:w="1018" w:type="dxa"/>
            <w:gridSpan w:val="5"/>
            <w:vMerge w:val="restart"/>
            <w:tcBorders>
              <w:top w:val="single" w:sz="4" w:space="0" w:color="auto"/>
              <w:right w:val="single" w:sz="4" w:space="0" w:color="auto"/>
            </w:tcBorders>
            <w:shd w:val="clear" w:color="auto" w:fill="auto"/>
          </w:tcPr>
          <w:p w:rsidR="00F22456" w:rsidRDefault="00990239" w:rsidP="00990239">
            <w:pPr>
              <w:jc w:val="center"/>
              <w:rPr>
                <w:rFonts w:ascii="Calibri" w:eastAsia="Calibri" w:hAnsi="Calibri" w:cs="Times New Roman"/>
                <w:lang w:val="uk-UA"/>
              </w:rPr>
            </w:pPr>
            <w:r>
              <w:rPr>
                <w:rFonts w:ascii="Calibri" w:eastAsia="Calibri" w:hAnsi="Calibri" w:cs="Times New Roman"/>
                <w:lang w:val="uk-UA"/>
              </w:rPr>
              <w:t>2</w:t>
            </w: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Pr="00990239" w:rsidRDefault="00990239" w:rsidP="00990239">
            <w:pPr>
              <w:jc w:val="center"/>
              <w:rPr>
                <w:rFonts w:ascii="Calibri" w:eastAsia="Calibri" w:hAnsi="Calibri" w:cs="Times New Roman"/>
                <w:lang w:val="uk-UA"/>
              </w:rPr>
            </w:pPr>
            <w:r>
              <w:rPr>
                <w:rFonts w:ascii="Calibri" w:eastAsia="Calibri" w:hAnsi="Calibri" w:cs="Times New Roman"/>
                <w:lang w:val="uk-UA"/>
              </w:rPr>
              <w:t>2</w:t>
            </w:r>
          </w:p>
        </w:tc>
      </w:tr>
      <w:tr w:rsidR="00F22456" w:rsidRPr="0070153E" w:rsidTr="00C468E4">
        <w:trPr>
          <w:gridAfter w:val="2"/>
          <w:wAfter w:w="60" w:type="dxa"/>
          <w:trHeight w:val="277"/>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1.1.5.6. У закладі дошкільної освіти наявне фізкультурно-спортивне обладнання та інвентар для розвитку рухових якостей здобувачів дошкільної освіти</w:t>
            </w:r>
          </w:p>
        </w:tc>
        <w:tc>
          <w:tcPr>
            <w:tcW w:w="4820"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shd w:val="clear" w:color="auto" w:fill="FFFFFF"/>
                <w:lang w:val="uk-UA" w:eastAsia="ru-RU"/>
              </w:rPr>
            </w:pPr>
            <w:r w:rsidRPr="0070153E">
              <w:rPr>
                <w:rFonts w:ascii="Times New Roman" w:eastAsia="Times New Roman" w:hAnsi="Times New Roman" w:cs="Times New Roman"/>
                <w:color w:val="000000"/>
                <w:lang w:val="uk-UA" w:eastAsia="ru-RU"/>
              </w:rPr>
              <w:t>В закладі дошкільної освіти заняття з фізичної культури проводяться в спортивному залі, в наявності  фізкультурно-спортивне обладнання.</w:t>
            </w:r>
          </w:p>
        </w:tc>
        <w:tc>
          <w:tcPr>
            <w:tcW w:w="2693" w:type="dxa"/>
            <w:tcBorders>
              <w:top w:val="single" w:sz="4" w:space="0" w:color="000000"/>
              <w:left w:val="single" w:sz="4" w:space="0" w:color="000000"/>
              <w:bottom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С</w:t>
            </w:r>
            <w:proofErr w:type="spellStart"/>
            <w:r w:rsidRPr="0070153E">
              <w:rPr>
                <w:rFonts w:ascii="Times New Roman" w:eastAsia="Times New Roman" w:hAnsi="Times New Roman" w:cs="Times New Roman"/>
                <w:color w:val="000000"/>
                <w:lang w:eastAsia="ru-RU"/>
              </w:rPr>
              <w:t>портивне</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обладнання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потребує</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поповнення</w:t>
            </w:r>
            <w:proofErr w:type="spellEnd"/>
            <w:r w:rsidRPr="0070153E">
              <w:rPr>
                <w:rFonts w:ascii="Times New Roman" w:eastAsia="Times New Roman" w:hAnsi="Times New Roman" w:cs="Times New Roman"/>
                <w:color w:val="000000"/>
                <w:lang w:eastAsia="ru-RU"/>
              </w:rPr>
              <w:t xml:space="preserve"> та </w:t>
            </w:r>
            <w:proofErr w:type="spellStart"/>
            <w:r w:rsidRPr="0070153E">
              <w:rPr>
                <w:rFonts w:ascii="Times New Roman" w:eastAsia="Times New Roman" w:hAnsi="Times New Roman" w:cs="Times New Roman"/>
                <w:color w:val="000000"/>
                <w:lang w:eastAsia="ru-RU"/>
              </w:rPr>
              <w:t>оновлення</w:t>
            </w:r>
            <w:proofErr w:type="spellEnd"/>
            <w:r w:rsidR="00990239">
              <w:rPr>
                <w:rFonts w:ascii="Times New Roman" w:eastAsia="Times New Roman" w:hAnsi="Times New Roman" w:cs="Times New Roman"/>
                <w:color w:val="000000"/>
                <w:lang w:val="uk-UA" w:eastAsia="ru-RU"/>
              </w:rPr>
              <w:t xml:space="preserve">. </w:t>
            </w:r>
            <w:r w:rsidR="00990239" w:rsidRPr="00990239">
              <w:rPr>
                <w:rFonts w:ascii="Times New Roman" w:eastAsia="Times New Roman" w:hAnsi="Times New Roman" w:cs="Times New Roman"/>
                <w:color w:val="000000"/>
                <w:lang w:val="uk-UA" w:eastAsia="ru-RU"/>
              </w:rPr>
              <w:t>Замінити килимове покриття у спортивній залі</w:t>
            </w:r>
          </w:p>
        </w:tc>
        <w:tc>
          <w:tcPr>
            <w:tcW w:w="1018" w:type="dxa"/>
            <w:gridSpan w:val="5"/>
            <w:vMerge/>
            <w:tcBorders>
              <w:right w:val="single" w:sz="4" w:space="0" w:color="auto"/>
            </w:tcBorders>
            <w:shd w:val="clear" w:color="auto" w:fill="auto"/>
          </w:tcPr>
          <w:p w:rsidR="00F22456" w:rsidRPr="0070153E" w:rsidRDefault="00F22456">
            <w:pPr>
              <w:rPr>
                <w:rFonts w:ascii="Calibri" w:eastAsia="Calibri" w:hAnsi="Calibri" w:cs="Times New Roman"/>
              </w:rPr>
            </w:pPr>
          </w:p>
        </w:tc>
      </w:tr>
      <w:tr w:rsidR="00F22456" w:rsidRPr="0070153E" w:rsidTr="00F22456">
        <w:trPr>
          <w:gridAfter w:val="2"/>
          <w:wAfter w:w="60" w:type="dxa"/>
        </w:trPr>
        <w:tc>
          <w:tcPr>
            <w:tcW w:w="1716" w:type="dxa"/>
            <w:vMerge/>
            <w:tcBorders>
              <w:left w:val="single" w:sz="4" w:space="0" w:color="000000"/>
              <w:right w:val="single" w:sz="4" w:space="0" w:color="000000"/>
            </w:tcBorders>
            <w:vAlign w:val="center"/>
            <w:hideMark/>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1.1.5.7. У закладі дошкільної освіти здійснюється </w:t>
            </w:r>
            <w:proofErr w:type="spellStart"/>
            <w:r w:rsidRPr="0070153E">
              <w:rPr>
                <w:rFonts w:ascii="Times New Roman" w:eastAsia="Times New Roman" w:hAnsi="Times New Roman" w:cs="Times New Roman"/>
                <w:color w:val="000000"/>
                <w:lang w:val="uk-UA" w:eastAsia="ru-RU"/>
              </w:rPr>
              <w:t>медико-педагогічний</w:t>
            </w:r>
            <w:proofErr w:type="spellEnd"/>
            <w:r w:rsidRPr="0070153E">
              <w:rPr>
                <w:rFonts w:ascii="Times New Roman" w:eastAsia="Times New Roman" w:hAnsi="Times New Roman" w:cs="Times New Roman"/>
                <w:color w:val="000000"/>
                <w:lang w:val="uk-UA" w:eastAsia="ru-RU"/>
              </w:rPr>
              <w:t xml:space="preserve"> контроль за організацією фізичного виховання</w:t>
            </w:r>
          </w:p>
        </w:tc>
        <w:tc>
          <w:tcPr>
            <w:tcW w:w="4820"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jc w:val="both"/>
              <w:rPr>
                <w:rFonts w:ascii="Times New Roman" w:eastAsia="Times New Roman" w:hAnsi="Times New Roman" w:cs="Times New Roman"/>
                <w:color w:val="000000"/>
                <w:lang w:val="uk-UA" w:eastAsia="ru-RU"/>
              </w:rPr>
            </w:pPr>
            <w:proofErr w:type="spellStart"/>
            <w:r w:rsidRPr="0070153E">
              <w:rPr>
                <w:rFonts w:ascii="Times New Roman" w:eastAsia="Times New Roman" w:hAnsi="Times New Roman" w:cs="Times New Roman"/>
                <w:color w:val="000000"/>
                <w:lang w:val="uk-UA" w:eastAsia="ru-RU"/>
              </w:rPr>
              <w:t>Медико-педагогічний</w:t>
            </w:r>
            <w:proofErr w:type="spellEnd"/>
            <w:r w:rsidRPr="0070153E">
              <w:rPr>
                <w:rFonts w:ascii="Times New Roman" w:eastAsia="Times New Roman" w:hAnsi="Times New Roman" w:cs="Times New Roman"/>
                <w:color w:val="000000"/>
                <w:lang w:val="uk-UA" w:eastAsia="ru-RU"/>
              </w:rPr>
              <w:t>  контроль проводиться  сестрою медичною старшою та вихователем-методистом два рази в рік (жовтень, квітень)</w:t>
            </w:r>
          </w:p>
        </w:tc>
        <w:tc>
          <w:tcPr>
            <w:tcW w:w="2693" w:type="dxa"/>
            <w:tcBorders>
              <w:top w:val="single" w:sz="4" w:space="0" w:color="auto"/>
              <w:left w:val="single" w:sz="4" w:space="0" w:color="000000"/>
              <w:bottom w:val="single" w:sz="4" w:space="0" w:color="auto"/>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1018" w:type="dxa"/>
            <w:gridSpan w:val="5"/>
            <w:vMerge/>
            <w:tcBorders>
              <w:top w:val="single" w:sz="4" w:space="0" w:color="auto"/>
              <w:bottom w:val="single" w:sz="4" w:space="0" w:color="auto"/>
              <w:right w:val="single" w:sz="4" w:space="0" w:color="auto"/>
            </w:tcBorders>
            <w:shd w:val="clear" w:color="auto" w:fill="auto"/>
          </w:tcPr>
          <w:p w:rsidR="00F22456" w:rsidRPr="0070153E" w:rsidRDefault="00F22456">
            <w:pPr>
              <w:rPr>
                <w:rFonts w:ascii="Calibri" w:eastAsia="Calibri" w:hAnsi="Calibri" w:cs="Times New Roman"/>
              </w:rPr>
            </w:pPr>
          </w:p>
        </w:tc>
      </w:tr>
      <w:tr w:rsidR="00F22456" w:rsidRPr="0070153E" w:rsidTr="00E55A39">
        <w:trPr>
          <w:gridAfter w:val="2"/>
          <w:wAfter w:w="60" w:type="dxa"/>
          <w:trHeight w:val="1275"/>
        </w:trPr>
        <w:tc>
          <w:tcPr>
            <w:tcW w:w="1716" w:type="dxa"/>
            <w:vMerge/>
            <w:tcBorders>
              <w:left w:val="single" w:sz="4" w:space="0" w:color="000000"/>
              <w:right w:val="single" w:sz="4" w:space="0" w:color="000000"/>
            </w:tcBorders>
            <w:vAlign w:val="center"/>
          </w:tcPr>
          <w:p w:rsidR="00F22456" w:rsidRPr="0070153E" w:rsidRDefault="00F22456" w:rsidP="0070153E">
            <w:pPr>
              <w:spacing w:after="0" w:line="240" w:lineRule="auto"/>
              <w:rPr>
                <w:rFonts w:ascii="Times New Roman" w:eastAsia="Times New Roman" w:hAnsi="Times New Roman" w:cs="Times New Roman"/>
                <w:lang w:eastAsia="ru-RU"/>
              </w:rPr>
            </w:pPr>
          </w:p>
        </w:tc>
        <w:tc>
          <w:tcPr>
            <w:tcW w:w="2268" w:type="dxa"/>
            <w:vMerge/>
            <w:tcBorders>
              <w:left w:val="single" w:sz="4" w:space="0" w:color="000000"/>
              <w:right w:val="single" w:sz="4" w:space="0" w:color="000000"/>
            </w:tcBorders>
          </w:tcPr>
          <w:p w:rsidR="00F22456" w:rsidRPr="00946A44"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vMerge/>
            <w:tcBorders>
              <w:left w:val="single" w:sz="4" w:space="0" w:color="000000"/>
              <w:right w:val="single" w:sz="4" w:space="0" w:color="000000"/>
            </w:tcBorders>
          </w:tcPr>
          <w:p w:rsidR="00F22456" w:rsidRPr="00946A44" w:rsidRDefault="00F22456" w:rsidP="0070153E">
            <w:pPr>
              <w:spacing w:after="0" w:line="240" w:lineRule="auto"/>
              <w:rPr>
                <w:rFonts w:ascii="Times New Roman" w:eastAsia="Times New Roman" w:hAnsi="Times New Roman" w:cs="Times New Roman"/>
                <w:color w:val="000000"/>
                <w:lang w:val="uk-UA" w:eastAsia="ru-RU"/>
              </w:rPr>
            </w:pPr>
          </w:p>
        </w:tc>
        <w:tc>
          <w:tcPr>
            <w:tcW w:w="4820" w:type="dxa"/>
            <w:vMerge/>
            <w:tcBorders>
              <w:left w:val="single" w:sz="4" w:space="0" w:color="000000"/>
              <w:right w:val="single" w:sz="4" w:space="0" w:color="000000"/>
            </w:tcBorders>
          </w:tcPr>
          <w:p w:rsidR="00F22456" w:rsidRPr="00946A44" w:rsidRDefault="00F22456" w:rsidP="0070153E">
            <w:pPr>
              <w:spacing w:after="0" w:line="240" w:lineRule="auto"/>
              <w:jc w:val="both"/>
              <w:rPr>
                <w:rFonts w:ascii="Times New Roman" w:eastAsia="Times New Roman" w:hAnsi="Times New Roman" w:cs="Times New Roman"/>
                <w:color w:val="000000"/>
                <w:lang w:val="uk-UA" w:eastAsia="ru-RU"/>
              </w:rPr>
            </w:pPr>
          </w:p>
        </w:tc>
        <w:tc>
          <w:tcPr>
            <w:tcW w:w="2693" w:type="dxa"/>
            <w:tcBorders>
              <w:top w:val="single" w:sz="4" w:space="0" w:color="auto"/>
              <w:left w:val="single" w:sz="4" w:space="0" w:color="000000"/>
              <w:right w:val="single" w:sz="4" w:space="0" w:color="000000"/>
            </w:tcBorders>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1018" w:type="dxa"/>
            <w:gridSpan w:val="5"/>
            <w:vMerge w:val="restart"/>
            <w:tcBorders>
              <w:top w:val="single" w:sz="4" w:space="0" w:color="auto"/>
              <w:right w:val="single" w:sz="4" w:space="0" w:color="auto"/>
            </w:tcBorders>
            <w:shd w:val="clear" w:color="auto" w:fill="auto"/>
          </w:tcPr>
          <w:p w:rsidR="00F22456" w:rsidRDefault="00990239">
            <w:pPr>
              <w:rPr>
                <w:rFonts w:ascii="Calibri" w:eastAsia="Calibri" w:hAnsi="Calibri" w:cs="Times New Roman"/>
                <w:lang w:val="uk-UA"/>
              </w:rPr>
            </w:pPr>
            <w:r>
              <w:rPr>
                <w:rFonts w:ascii="Calibri" w:eastAsia="Calibri" w:hAnsi="Calibri" w:cs="Times New Roman"/>
                <w:lang w:val="uk-UA"/>
              </w:rPr>
              <w:t xml:space="preserve">      3</w:t>
            </w:r>
          </w:p>
          <w:p w:rsidR="00990239" w:rsidRDefault="00990239">
            <w:pPr>
              <w:rPr>
                <w:rFonts w:ascii="Calibri" w:eastAsia="Calibri" w:hAnsi="Calibri" w:cs="Times New Roman"/>
                <w:lang w:val="uk-UA"/>
              </w:rPr>
            </w:pPr>
          </w:p>
          <w:p w:rsidR="00990239" w:rsidRDefault="00990239">
            <w:pPr>
              <w:rPr>
                <w:rFonts w:ascii="Calibri" w:eastAsia="Calibri" w:hAnsi="Calibri" w:cs="Times New Roman"/>
                <w:lang w:val="uk-UA"/>
              </w:rPr>
            </w:pPr>
          </w:p>
          <w:p w:rsidR="00990239"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70153E" w:rsidRPr="003A3EE5" w:rsidTr="00F22456">
        <w:trPr>
          <w:gridAfter w:val="2"/>
          <w:wAfter w:w="60" w:type="dxa"/>
          <w:trHeight w:val="277"/>
        </w:trPr>
        <w:tc>
          <w:tcPr>
            <w:tcW w:w="1716" w:type="dxa"/>
            <w:vMerge w:val="restart"/>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lang w:eastAsia="ru-RU"/>
              </w:rPr>
            </w:pPr>
            <w:r w:rsidRPr="0070153E">
              <w:rPr>
                <w:rFonts w:ascii="Times New Roman" w:eastAsia="Times New Roman" w:hAnsi="Times New Roman" w:cs="Times New Roman"/>
                <w:color w:val="000000"/>
                <w:lang w:eastAsia="ru-RU"/>
              </w:rPr>
              <w:t xml:space="preserve">1.2. </w:t>
            </w:r>
            <w:proofErr w:type="spellStart"/>
            <w:r w:rsidRPr="0070153E">
              <w:rPr>
                <w:rFonts w:ascii="Times New Roman" w:eastAsia="Times New Roman" w:hAnsi="Times New Roman" w:cs="Times New Roman"/>
                <w:color w:val="000000"/>
                <w:lang w:eastAsia="ru-RU"/>
              </w:rPr>
              <w:t>Створення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освітнього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середовища</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вільного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від</w:t>
            </w:r>
            <w:proofErr w:type="spellEnd"/>
            <w:r w:rsidRPr="0070153E">
              <w:rPr>
                <w:rFonts w:ascii="Times New Roman" w:eastAsia="Times New Roman" w:hAnsi="Times New Roman" w:cs="Times New Roman"/>
                <w:color w:val="000000"/>
                <w:lang w:eastAsia="ru-RU"/>
              </w:rPr>
              <w:t xml:space="preserve"> буд</w:t>
            </w:r>
            <w:proofErr w:type="gramStart"/>
            <w:r w:rsidRPr="0070153E">
              <w:rPr>
                <w:rFonts w:ascii="Times New Roman" w:eastAsia="Times New Roman" w:hAnsi="Times New Roman" w:cs="Times New Roman"/>
                <w:color w:val="000000"/>
                <w:lang w:eastAsia="ru-RU"/>
              </w:rPr>
              <w:t>ь-</w:t>
            </w:r>
            <w:proofErr w:type="gram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яких</w:t>
            </w:r>
            <w:proofErr w:type="spellEnd"/>
            <w:r w:rsidRPr="0070153E">
              <w:rPr>
                <w:rFonts w:ascii="Times New Roman" w:eastAsia="Times New Roman" w:hAnsi="Times New Roman" w:cs="Times New Roman"/>
                <w:color w:val="000000"/>
                <w:lang w:eastAsia="ru-RU"/>
              </w:rPr>
              <w:t xml:space="preserve"> форм </w:t>
            </w:r>
            <w:proofErr w:type="spellStart"/>
            <w:r w:rsidRPr="0070153E">
              <w:rPr>
                <w:rFonts w:ascii="Times New Roman" w:eastAsia="Times New Roman" w:hAnsi="Times New Roman" w:cs="Times New Roman"/>
                <w:color w:val="000000"/>
                <w:lang w:eastAsia="ru-RU"/>
              </w:rPr>
              <w:lastRenderedPageBreak/>
              <w:t>насильства</w:t>
            </w:r>
            <w:proofErr w:type="spellEnd"/>
            <w:r w:rsidRPr="0070153E">
              <w:rPr>
                <w:rFonts w:ascii="Times New Roman" w:eastAsia="Times New Roman" w:hAnsi="Times New Roman" w:cs="Times New Roman"/>
                <w:color w:val="000000"/>
                <w:lang w:eastAsia="ru-RU"/>
              </w:rPr>
              <w:t xml:space="preserve"> та </w:t>
            </w:r>
            <w:proofErr w:type="spellStart"/>
            <w:r w:rsidRPr="0070153E">
              <w:rPr>
                <w:rFonts w:ascii="Times New Roman" w:eastAsia="Times New Roman" w:hAnsi="Times New Roman" w:cs="Times New Roman"/>
                <w:color w:val="000000"/>
                <w:lang w:eastAsia="ru-RU"/>
              </w:rPr>
              <w:t>дискримінації</w:t>
            </w:r>
            <w:proofErr w:type="spellEnd"/>
          </w:p>
        </w:tc>
        <w:tc>
          <w:tcPr>
            <w:tcW w:w="2268" w:type="dxa"/>
            <w:vMerge w:val="restart"/>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 xml:space="preserve">1.2.1. Заклад дошкільної освіти планує та реалізує діяльність щодо запобігання будь-яким </w:t>
            </w:r>
            <w:r w:rsidRPr="0070153E">
              <w:rPr>
                <w:rFonts w:ascii="Times New Roman" w:eastAsia="Times New Roman" w:hAnsi="Times New Roman" w:cs="Times New Roman"/>
                <w:color w:val="000000"/>
                <w:lang w:val="uk-UA" w:eastAsia="ru-RU"/>
              </w:rPr>
              <w:lastRenderedPageBreak/>
              <w:t xml:space="preserve">проявам дискримінації, </w:t>
            </w:r>
            <w:proofErr w:type="spellStart"/>
            <w:r w:rsidRPr="0070153E">
              <w:rPr>
                <w:rFonts w:ascii="Times New Roman" w:eastAsia="Times New Roman" w:hAnsi="Times New Roman" w:cs="Times New Roman"/>
                <w:color w:val="000000"/>
                <w:lang w:val="uk-UA" w:eastAsia="ru-RU"/>
              </w:rPr>
              <w:t>булінгу</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 xml:space="preserve">1.2.1.1. Керівник та працівники закладу дошкільної освіти дотримуються вимог нормативно-правових </w:t>
            </w:r>
            <w:r w:rsidRPr="0070153E">
              <w:rPr>
                <w:rFonts w:ascii="Times New Roman" w:eastAsia="Times New Roman" w:hAnsi="Times New Roman" w:cs="Times New Roman"/>
                <w:color w:val="000000"/>
                <w:lang w:val="uk-UA" w:eastAsia="ru-RU"/>
              </w:rPr>
              <w:lastRenderedPageBreak/>
              <w:t xml:space="preserve">документів щодо виявлення ознак </w:t>
            </w:r>
            <w:proofErr w:type="spellStart"/>
            <w:r w:rsidRPr="0070153E">
              <w:rPr>
                <w:rFonts w:ascii="Times New Roman" w:eastAsia="Times New Roman" w:hAnsi="Times New Roman" w:cs="Times New Roman"/>
                <w:color w:val="000000"/>
                <w:lang w:val="uk-UA" w:eastAsia="ru-RU"/>
              </w:rPr>
              <w:t>булінгу</w:t>
            </w:r>
            <w:proofErr w:type="spellEnd"/>
            <w:r w:rsidRPr="0070153E">
              <w:rPr>
                <w:rFonts w:ascii="Times New Roman" w:eastAsia="Times New Roman" w:hAnsi="Times New Roman" w:cs="Times New Roman"/>
                <w:color w:val="000000"/>
                <w:lang w:val="uk-UA" w:eastAsia="ru-RU"/>
              </w:rPr>
              <w:t>, іншого насильства та запобігання йому</w:t>
            </w: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4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lastRenderedPageBreak/>
              <w:t xml:space="preserve">Керівник та працівники закладу дошкільної освіти дотримуються вимог нормативно-правових документів щодо виявлення ознак </w:t>
            </w:r>
            <w:proofErr w:type="spellStart"/>
            <w:r w:rsidRPr="0070153E">
              <w:rPr>
                <w:rFonts w:ascii="Times New Roman" w:eastAsia="Times New Roman" w:hAnsi="Times New Roman" w:cs="Times New Roman"/>
                <w:color w:val="000000"/>
                <w:lang w:val="uk-UA" w:eastAsia="ru-RU"/>
              </w:rPr>
              <w:t>булінгу</w:t>
            </w:r>
            <w:proofErr w:type="spellEnd"/>
            <w:r w:rsidRPr="0070153E">
              <w:rPr>
                <w:rFonts w:ascii="Times New Roman" w:eastAsia="Times New Roman" w:hAnsi="Times New Roman" w:cs="Times New Roman"/>
                <w:color w:val="000000"/>
                <w:lang w:val="uk-UA" w:eastAsia="ru-RU"/>
              </w:rPr>
              <w:t xml:space="preserve">, іншого насильства, </w:t>
            </w:r>
            <w:r w:rsidR="00990239">
              <w:rPr>
                <w:rFonts w:ascii="Times New Roman" w:eastAsia="Times New Roman" w:hAnsi="Times New Roman" w:cs="Times New Roman"/>
                <w:color w:val="000000"/>
                <w:lang w:val="uk-UA" w:eastAsia="ru-RU"/>
              </w:rPr>
              <w:t xml:space="preserve">порядку реагування на випадки </w:t>
            </w:r>
            <w:proofErr w:type="spellStart"/>
            <w:r w:rsidR="00990239">
              <w:rPr>
                <w:rFonts w:ascii="Times New Roman" w:eastAsia="Times New Roman" w:hAnsi="Times New Roman" w:cs="Times New Roman"/>
                <w:color w:val="000000"/>
                <w:lang w:val="uk-UA" w:eastAsia="ru-RU"/>
              </w:rPr>
              <w:t>б</w:t>
            </w:r>
            <w:r w:rsidRPr="0070153E">
              <w:rPr>
                <w:rFonts w:ascii="Times New Roman" w:eastAsia="Times New Roman" w:hAnsi="Times New Roman" w:cs="Times New Roman"/>
                <w:color w:val="000000"/>
                <w:lang w:val="uk-UA" w:eastAsia="ru-RU"/>
              </w:rPr>
              <w:t>улінгу</w:t>
            </w:r>
            <w:proofErr w:type="spellEnd"/>
            <w:r w:rsidRPr="0070153E">
              <w:rPr>
                <w:rFonts w:ascii="Times New Roman" w:eastAsia="Times New Roman" w:hAnsi="Times New Roman" w:cs="Times New Roman"/>
                <w:color w:val="000000"/>
                <w:lang w:val="uk-UA" w:eastAsia="ru-RU"/>
              </w:rPr>
              <w:t xml:space="preserve"> (цькування).</w:t>
            </w:r>
          </w:p>
          <w:p w:rsidR="0070153E" w:rsidRPr="0070153E" w:rsidRDefault="0070153E" w:rsidP="0070153E">
            <w:pPr>
              <w:spacing w:after="0" w:line="240" w:lineRule="auto"/>
              <w:jc w:val="both"/>
              <w:rPr>
                <w:rFonts w:ascii="Times New Roman" w:eastAsia="Times New Roman" w:hAnsi="Times New Roman" w:cs="Times New Roman"/>
                <w:color w:val="000000"/>
                <w:lang w:val="uk-UA"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vMerge/>
            <w:tcBorders>
              <w:bottom w:val="single" w:sz="4" w:space="0" w:color="auto"/>
              <w:right w:val="single" w:sz="4" w:space="0" w:color="auto"/>
            </w:tcBorders>
            <w:shd w:val="clear" w:color="auto" w:fill="auto"/>
          </w:tcPr>
          <w:p w:rsidR="0070153E" w:rsidRPr="0070153E" w:rsidRDefault="0070153E">
            <w:pPr>
              <w:rPr>
                <w:rFonts w:ascii="Calibri" w:eastAsia="Calibri" w:hAnsi="Calibri" w:cs="Times New Roman"/>
                <w:lang w:val="uk-UA"/>
              </w:rPr>
            </w:pPr>
          </w:p>
        </w:tc>
      </w:tr>
      <w:tr w:rsidR="0070153E" w:rsidRPr="0070153E" w:rsidTr="00F22456">
        <w:trPr>
          <w:gridAfter w:val="2"/>
          <w:wAfter w:w="60" w:type="dxa"/>
          <w:trHeight w:val="277"/>
        </w:trPr>
        <w:tc>
          <w:tcPr>
            <w:tcW w:w="1716" w:type="dxa"/>
            <w:vMerge/>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268" w:type="dxa"/>
            <w:vMerge/>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1.2.1.2. У закладі дошкільної освіти розроблено та виконується план заходів із запобігання проявам дискримінації та </w:t>
            </w:r>
            <w:proofErr w:type="spellStart"/>
            <w:r w:rsidRPr="0070153E">
              <w:rPr>
                <w:rFonts w:ascii="Times New Roman" w:eastAsia="Times New Roman" w:hAnsi="Times New Roman" w:cs="Times New Roman"/>
                <w:color w:val="000000"/>
                <w:lang w:val="uk-UA" w:eastAsia="ru-RU"/>
              </w:rPr>
              <w:t>булінгу</w:t>
            </w:r>
            <w:proofErr w:type="spellEnd"/>
            <w:r w:rsidRPr="0070153E">
              <w:rPr>
                <w:rFonts w:ascii="Times New Roman" w:eastAsia="Times New Roman" w:hAnsi="Times New Roman" w:cs="Times New Roman"/>
                <w:color w:val="000000"/>
                <w:lang w:val="uk-UA" w:eastAsia="ru-RU"/>
              </w:rPr>
              <w:t>, інших форм насильства, вчасно реагують на звернення щодо таких проявів, у разі потреби надається психолого-педагогічна підтримка</w:t>
            </w: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Адміністрацією закладу виданий наказ, створена комісія, розроблені заходи щодо запобігання </w:t>
            </w:r>
            <w:proofErr w:type="spellStart"/>
            <w:r w:rsidRPr="0070153E">
              <w:rPr>
                <w:rFonts w:ascii="Times New Roman" w:eastAsia="Times New Roman" w:hAnsi="Times New Roman" w:cs="Times New Roman"/>
                <w:color w:val="000000"/>
                <w:lang w:val="uk-UA" w:eastAsia="ru-RU"/>
              </w:rPr>
              <w:t>булінгу</w:t>
            </w:r>
            <w:proofErr w:type="spellEnd"/>
            <w:r w:rsidRPr="0070153E">
              <w:rPr>
                <w:rFonts w:ascii="Times New Roman" w:eastAsia="Times New Roman" w:hAnsi="Times New Roman" w:cs="Times New Roman"/>
                <w:color w:val="000000"/>
                <w:lang w:val="uk-UA" w:eastAsia="ru-RU"/>
              </w:rPr>
              <w:t>.</w:t>
            </w:r>
          </w:p>
          <w:p w:rsidR="0070153E" w:rsidRPr="0070153E" w:rsidRDefault="0070153E"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Проводиться просвітницька робота з питань запобігання боулінгу та усіх проявів насильства</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tcBorders>
              <w:top w:val="single" w:sz="4" w:space="0" w:color="auto"/>
              <w:bottom w:val="single" w:sz="4" w:space="0" w:color="auto"/>
              <w:right w:val="single" w:sz="4" w:space="0" w:color="auto"/>
            </w:tcBorders>
            <w:shd w:val="clear" w:color="auto" w:fill="auto"/>
          </w:tcPr>
          <w:p w:rsidR="0070153E" w:rsidRDefault="0070153E" w:rsidP="00990239">
            <w:pPr>
              <w:jc w:val="center"/>
              <w:rPr>
                <w:rFonts w:ascii="Calibri" w:eastAsia="Calibri" w:hAnsi="Calibri" w:cs="Times New Roman"/>
                <w:lang w:val="uk-UA"/>
              </w:rPr>
            </w:pPr>
          </w:p>
          <w:p w:rsidR="00990239"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70153E" w:rsidRPr="0070153E" w:rsidTr="00F22456">
        <w:trPr>
          <w:gridAfter w:val="2"/>
          <w:wAfter w:w="60" w:type="dxa"/>
          <w:trHeight w:val="1012"/>
        </w:trPr>
        <w:tc>
          <w:tcPr>
            <w:tcW w:w="1716" w:type="dxa"/>
            <w:vMerge/>
            <w:tcBorders>
              <w:left w:val="single" w:sz="4" w:space="0" w:color="000000"/>
              <w:right w:val="single" w:sz="4" w:space="0" w:color="000000"/>
            </w:tcBorders>
            <w:vAlign w:val="center"/>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1.2.1.3. Працівники та батьки вважають освітнє середовище безпечним і психологічно комфортним</w:t>
            </w:r>
          </w:p>
        </w:tc>
        <w:tc>
          <w:tcPr>
            <w:tcW w:w="4820"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Працівники та батьки вважають освітнє середовище безпечним і психологічно комфортним</w:t>
            </w:r>
          </w:p>
        </w:tc>
        <w:tc>
          <w:tcPr>
            <w:tcW w:w="2693"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tcBorders>
              <w:top w:val="single" w:sz="4" w:space="0" w:color="auto"/>
              <w:bottom w:val="single" w:sz="4" w:space="0" w:color="auto"/>
              <w:right w:val="single" w:sz="4" w:space="0" w:color="auto"/>
            </w:tcBorders>
            <w:shd w:val="clear" w:color="auto" w:fill="auto"/>
          </w:tcPr>
          <w:p w:rsidR="0070153E"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70153E" w:rsidRPr="0070153E" w:rsidTr="00F22456">
        <w:trPr>
          <w:gridAfter w:val="2"/>
          <w:wAfter w:w="60" w:type="dxa"/>
          <w:trHeight w:val="277"/>
        </w:trPr>
        <w:tc>
          <w:tcPr>
            <w:tcW w:w="1716" w:type="dxa"/>
            <w:vMerge w:val="restart"/>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r w:rsidRPr="0070153E">
              <w:rPr>
                <w:rFonts w:ascii="Times New Roman" w:eastAsia="Times New Roman" w:hAnsi="Times New Roman" w:cs="Times New Roman"/>
                <w:color w:val="000000"/>
                <w:lang w:eastAsia="ru-RU"/>
              </w:rPr>
              <w:t xml:space="preserve">1.3. </w:t>
            </w:r>
            <w:proofErr w:type="spellStart"/>
            <w:r w:rsidRPr="0070153E">
              <w:rPr>
                <w:rFonts w:ascii="Times New Roman" w:eastAsia="Times New Roman" w:hAnsi="Times New Roman" w:cs="Times New Roman"/>
                <w:color w:val="000000"/>
                <w:lang w:eastAsia="ru-RU"/>
              </w:rPr>
              <w:t>Формування</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інклюзивного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безпечного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розвивального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мотивуючого</w:t>
            </w:r>
            <w:proofErr w:type="spellEnd"/>
            <w:r w:rsidRPr="0070153E">
              <w:rPr>
                <w:rFonts w:ascii="Times New Roman" w:eastAsia="Times New Roman" w:hAnsi="Times New Roman" w:cs="Times New Roman"/>
                <w:color w:val="000000"/>
                <w:lang w:eastAsia="ru-RU"/>
              </w:rPr>
              <w:t xml:space="preserve"> </w:t>
            </w:r>
            <w:proofErr w:type="spellStart"/>
            <w:r w:rsidRPr="0070153E">
              <w:rPr>
                <w:rFonts w:ascii="Times New Roman" w:eastAsia="Times New Roman" w:hAnsi="Times New Roman" w:cs="Times New Roman"/>
                <w:color w:val="000000"/>
                <w:lang w:eastAsia="ru-RU"/>
              </w:rPr>
              <w:t>освітнього</w:t>
            </w:r>
            <w:proofErr w:type="spellEnd"/>
            <w:r w:rsidRPr="0070153E">
              <w:rPr>
                <w:rFonts w:ascii="Times New Roman" w:eastAsia="Times New Roman" w:hAnsi="Times New Roman" w:cs="Times New Roman"/>
                <w:color w:val="000000"/>
                <w:lang w:eastAsia="ru-RU"/>
              </w:rPr>
              <w:t xml:space="preserve"> простору</w:t>
            </w:r>
          </w:p>
        </w:tc>
        <w:tc>
          <w:tcPr>
            <w:tcW w:w="2268" w:type="dxa"/>
            <w:vMerge w:val="restart"/>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1.3.1. У закладі дошкільної освіти створено умови для організації освітнього процесу, інтеграції та соціальної адаптації здобувачів дошкільної освіти із особливими освітніми потребами</w:t>
            </w: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1.3.1.1. У закладі дошкільної освіти забезпечується </w:t>
            </w:r>
            <w:proofErr w:type="spellStart"/>
            <w:r w:rsidRPr="0070153E">
              <w:rPr>
                <w:rFonts w:ascii="Times New Roman" w:eastAsia="Times New Roman" w:hAnsi="Times New Roman" w:cs="Times New Roman"/>
                <w:color w:val="000000"/>
                <w:lang w:val="uk-UA" w:eastAsia="ru-RU"/>
              </w:rPr>
              <w:t>корекційна</w:t>
            </w:r>
            <w:proofErr w:type="spellEnd"/>
            <w:r w:rsidRPr="0070153E">
              <w:rPr>
                <w:rFonts w:ascii="Times New Roman" w:eastAsia="Times New Roman" w:hAnsi="Times New Roman" w:cs="Times New Roman"/>
                <w:color w:val="000000"/>
                <w:lang w:val="uk-UA" w:eastAsia="ru-RU"/>
              </w:rPr>
              <w:t xml:space="preserve"> спрямованість освітнього процесу (у разі потреби)</w:t>
            </w: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Практичним психологом та вчителем-логопедом закладу забезпечується </w:t>
            </w:r>
            <w:proofErr w:type="spellStart"/>
            <w:r w:rsidRPr="0070153E">
              <w:rPr>
                <w:rFonts w:ascii="Times New Roman" w:eastAsia="Times New Roman" w:hAnsi="Times New Roman" w:cs="Times New Roman"/>
                <w:color w:val="000000"/>
                <w:lang w:val="uk-UA" w:eastAsia="ru-RU"/>
              </w:rPr>
              <w:t>корекційна</w:t>
            </w:r>
            <w:proofErr w:type="spellEnd"/>
            <w:r w:rsidRPr="0070153E">
              <w:rPr>
                <w:rFonts w:ascii="Times New Roman" w:eastAsia="Times New Roman" w:hAnsi="Times New Roman" w:cs="Times New Roman"/>
                <w:color w:val="000000"/>
                <w:lang w:val="uk-UA" w:eastAsia="ru-RU"/>
              </w:rPr>
              <w:t xml:space="preserve"> спрямованість освітнього процесу (у разі потреби)</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tcBorders>
              <w:top w:val="single" w:sz="4" w:space="0" w:color="auto"/>
              <w:bottom w:val="single" w:sz="4" w:space="0" w:color="auto"/>
              <w:right w:val="single" w:sz="4" w:space="0" w:color="auto"/>
            </w:tcBorders>
            <w:shd w:val="clear" w:color="auto" w:fill="auto"/>
          </w:tcPr>
          <w:p w:rsidR="0070153E"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70153E" w:rsidRPr="0070153E" w:rsidTr="00F22456">
        <w:trPr>
          <w:gridAfter w:val="2"/>
          <w:wAfter w:w="60" w:type="dxa"/>
          <w:trHeight w:val="277"/>
        </w:trPr>
        <w:tc>
          <w:tcPr>
            <w:tcW w:w="1716" w:type="dxa"/>
            <w:vMerge/>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p>
        </w:tc>
        <w:tc>
          <w:tcPr>
            <w:tcW w:w="2268" w:type="dxa"/>
            <w:vMerge/>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1.3.1.2. У закладі дошкільної освіти забезпечується проведення (надання) додаткових психолого-педагогічних і </w:t>
            </w:r>
            <w:proofErr w:type="spellStart"/>
            <w:r w:rsidRPr="0070153E">
              <w:rPr>
                <w:rFonts w:ascii="Times New Roman" w:eastAsia="Times New Roman" w:hAnsi="Times New Roman" w:cs="Times New Roman"/>
                <w:color w:val="000000"/>
                <w:lang w:val="uk-UA" w:eastAsia="ru-RU"/>
              </w:rPr>
              <w:t>корекційно-розвиткових</w:t>
            </w:r>
            <w:proofErr w:type="spellEnd"/>
            <w:r w:rsidRPr="0070153E">
              <w:rPr>
                <w:rFonts w:ascii="Times New Roman" w:eastAsia="Times New Roman" w:hAnsi="Times New Roman" w:cs="Times New Roman"/>
                <w:color w:val="000000"/>
                <w:lang w:val="uk-UA" w:eastAsia="ru-RU"/>
              </w:rPr>
              <w:t xml:space="preserve"> занять (послуг) здобувачам дошкільної освіти з особливими освітніми потребами, що визначені індивідуальною програмою розвитку (у разі потреби)</w:t>
            </w: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right="141"/>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Практичним психологом та вчителем-логопедом забезпечується проведення (надання) додаткових психолого-педагогічних і </w:t>
            </w:r>
            <w:proofErr w:type="spellStart"/>
            <w:r w:rsidRPr="0070153E">
              <w:rPr>
                <w:rFonts w:ascii="Times New Roman" w:eastAsia="Times New Roman" w:hAnsi="Times New Roman" w:cs="Times New Roman"/>
                <w:color w:val="000000"/>
                <w:lang w:val="uk-UA" w:eastAsia="ru-RU"/>
              </w:rPr>
              <w:t>корекційно-розвиткових</w:t>
            </w:r>
            <w:proofErr w:type="spellEnd"/>
            <w:r w:rsidRPr="0070153E">
              <w:rPr>
                <w:rFonts w:ascii="Times New Roman" w:eastAsia="Times New Roman" w:hAnsi="Times New Roman" w:cs="Times New Roman"/>
                <w:color w:val="000000"/>
                <w:lang w:val="uk-UA" w:eastAsia="ru-RU"/>
              </w:rPr>
              <w:t xml:space="preserve"> занять (послуг) здобувачам дошкільної освіти з особливими освітніми потребами</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vMerge w:val="restart"/>
            <w:tcBorders>
              <w:top w:val="single" w:sz="4" w:space="0" w:color="auto"/>
              <w:right w:val="single" w:sz="4" w:space="0" w:color="auto"/>
            </w:tcBorders>
            <w:shd w:val="clear" w:color="auto" w:fill="auto"/>
          </w:tcPr>
          <w:p w:rsidR="0070153E" w:rsidRDefault="0070153E"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Default="00990239" w:rsidP="00990239">
            <w:pPr>
              <w:jc w:val="center"/>
              <w:rPr>
                <w:rFonts w:ascii="Calibri" w:eastAsia="Calibri" w:hAnsi="Calibri" w:cs="Times New Roman"/>
                <w:lang w:val="uk-UA"/>
              </w:rPr>
            </w:pPr>
          </w:p>
          <w:p w:rsidR="00990239"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r w:rsidR="0070153E" w:rsidRPr="0070153E" w:rsidTr="00C468E4">
        <w:trPr>
          <w:gridAfter w:val="2"/>
          <w:wAfter w:w="60" w:type="dxa"/>
          <w:trHeight w:val="3036"/>
        </w:trPr>
        <w:tc>
          <w:tcPr>
            <w:tcW w:w="1716"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268"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1.3.1.3. У закладі дошкільної освіти налагоджено роботу з питань навчання дітей із особливими освітніми потребами (створено команди психолого-педагогічного супроводу, розроблено індивідуальні програми розвитку), відстежується результативність діяльності тощо (за потребою)</w:t>
            </w:r>
          </w:p>
        </w:tc>
        <w:tc>
          <w:tcPr>
            <w:tcW w:w="4820"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ind w:right="283"/>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Практичним психологом та вчителем-логопедом налагоджено роботу з питань навчання дітей із особливими освітніми потребами</w:t>
            </w:r>
          </w:p>
        </w:tc>
        <w:tc>
          <w:tcPr>
            <w:tcW w:w="2693"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vMerge/>
            <w:tcBorders>
              <w:right w:val="single" w:sz="4" w:space="0" w:color="auto"/>
            </w:tcBorders>
            <w:shd w:val="clear" w:color="auto" w:fill="auto"/>
          </w:tcPr>
          <w:p w:rsidR="0070153E" w:rsidRPr="0070153E" w:rsidRDefault="0070153E">
            <w:pPr>
              <w:rPr>
                <w:rFonts w:ascii="Calibri" w:eastAsia="Calibri" w:hAnsi="Calibri" w:cs="Times New Roman"/>
              </w:rPr>
            </w:pPr>
          </w:p>
        </w:tc>
      </w:tr>
      <w:tr w:rsidR="00F22456" w:rsidRPr="0070153E" w:rsidTr="00C02F07">
        <w:trPr>
          <w:gridAfter w:val="2"/>
          <w:wAfter w:w="60" w:type="dxa"/>
        </w:trPr>
        <w:tc>
          <w:tcPr>
            <w:tcW w:w="1716" w:type="dxa"/>
            <w:vMerge/>
            <w:tcBorders>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eastAsia="ru-RU"/>
              </w:rPr>
            </w:pPr>
          </w:p>
        </w:tc>
        <w:tc>
          <w:tcPr>
            <w:tcW w:w="2268"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1.3.2. Заклад дошкільної освіти взаємодіє із батьками здобувачів дошкільної освіти із особливими освітніми потребами, фахівцями ІРЦ, залучає їх до необхідної підтримки дітей під час здобуття дошкільної освіти (у разі наявності здобувачів освіти з особливими освітніми потребами). </w:t>
            </w:r>
          </w:p>
        </w:tc>
        <w:tc>
          <w:tcPr>
            <w:tcW w:w="2835"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1.3.2.1. У закладі дошкільної освіти індивідуальні програми розвитку розробляються за участі батьків та створюються умови для залучення асистента дитини в освітній процес (за потребою)</w:t>
            </w:r>
          </w:p>
        </w:tc>
        <w:tc>
          <w:tcPr>
            <w:tcW w:w="4820" w:type="dxa"/>
            <w:vMerge w:val="restart"/>
            <w:tcBorders>
              <w:top w:val="single" w:sz="4" w:space="0" w:color="000000"/>
              <w:left w:val="single" w:sz="4" w:space="0" w:color="000000"/>
              <w:right w:val="single" w:sz="4" w:space="0" w:color="000000"/>
            </w:tcBorders>
            <w:hideMark/>
          </w:tcPr>
          <w:p w:rsidR="00F22456" w:rsidRPr="0070153E" w:rsidRDefault="00F22456" w:rsidP="0070153E">
            <w:pPr>
              <w:spacing w:after="0" w:line="240" w:lineRule="auto"/>
              <w:ind w:left="-15" w:right="133"/>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Дітей з особливими освітніми потребами, які потребують асистента немає.</w:t>
            </w:r>
          </w:p>
        </w:tc>
        <w:tc>
          <w:tcPr>
            <w:tcW w:w="2693" w:type="dxa"/>
            <w:tcBorders>
              <w:top w:val="single" w:sz="4" w:space="0" w:color="auto"/>
              <w:left w:val="single" w:sz="4" w:space="0" w:color="000000"/>
              <w:bottom w:val="single" w:sz="4" w:space="0" w:color="auto"/>
              <w:right w:val="single" w:sz="4" w:space="0" w:color="000000"/>
            </w:tcBorders>
            <w:hideMark/>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1018" w:type="dxa"/>
            <w:gridSpan w:val="5"/>
            <w:vMerge/>
            <w:tcBorders>
              <w:top w:val="single" w:sz="4" w:space="0" w:color="auto"/>
              <w:bottom w:val="single" w:sz="4" w:space="0" w:color="auto"/>
              <w:right w:val="single" w:sz="4" w:space="0" w:color="auto"/>
            </w:tcBorders>
            <w:shd w:val="clear" w:color="auto" w:fill="auto"/>
          </w:tcPr>
          <w:p w:rsidR="00F22456" w:rsidRPr="0070153E" w:rsidRDefault="00F22456">
            <w:pPr>
              <w:rPr>
                <w:rFonts w:ascii="Calibri" w:eastAsia="Calibri" w:hAnsi="Calibri" w:cs="Times New Roman"/>
              </w:rPr>
            </w:pPr>
          </w:p>
        </w:tc>
      </w:tr>
      <w:tr w:rsidR="00F22456" w:rsidRPr="0070153E" w:rsidTr="00C02F07">
        <w:trPr>
          <w:gridAfter w:val="2"/>
          <w:wAfter w:w="60" w:type="dxa"/>
          <w:trHeight w:val="2025"/>
        </w:trPr>
        <w:tc>
          <w:tcPr>
            <w:tcW w:w="1716" w:type="dxa"/>
            <w:vMerge/>
            <w:tcBorders>
              <w:left w:val="single" w:sz="4" w:space="0" w:color="000000"/>
              <w:right w:val="single" w:sz="4" w:space="0" w:color="000000"/>
            </w:tcBorders>
          </w:tcPr>
          <w:p w:rsidR="00F22456" w:rsidRPr="0070153E" w:rsidRDefault="00F22456" w:rsidP="0070153E">
            <w:pPr>
              <w:spacing w:after="0" w:line="240" w:lineRule="auto"/>
              <w:rPr>
                <w:rFonts w:ascii="Times New Roman" w:eastAsia="Times New Roman" w:hAnsi="Times New Roman" w:cs="Times New Roman"/>
                <w:color w:val="000000"/>
                <w:lang w:eastAsia="ru-RU"/>
              </w:rPr>
            </w:pPr>
          </w:p>
        </w:tc>
        <w:tc>
          <w:tcPr>
            <w:tcW w:w="2268" w:type="dxa"/>
            <w:vMerge/>
            <w:tcBorders>
              <w:top w:val="single" w:sz="4" w:space="0" w:color="000000"/>
              <w:left w:val="single" w:sz="4" w:space="0" w:color="000000"/>
              <w:right w:val="single" w:sz="4" w:space="0" w:color="000000"/>
            </w:tcBorders>
          </w:tcPr>
          <w:p w:rsidR="00F22456" w:rsidRPr="00946A44" w:rsidRDefault="00F22456" w:rsidP="0070153E">
            <w:pPr>
              <w:spacing w:after="0" w:line="240" w:lineRule="auto"/>
              <w:rPr>
                <w:rFonts w:ascii="Times New Roman" w:eastAsia="Times New Roman" w:hAnsi="Times New Roman" w:cs="Times New Roman"/>
                <w:color w:val="000000"/>
                <w:lang w:val="uk-UA" w:eastAsia="ru-RU"/>
              </w:rPr>
            </w:pPr>
          </w:p>
        </w:tc>
        <w:tc>
          <w:tcPr>
            <w:tcW w:w="2835" w:type="dxa"/>
            <w:vMerge/>
            <w:tcBorders>
              <w:left w:val="single" w:sz="4" w:space="0" w:color="000000"/>
              <w:bottom w:val="single" w:sz="4" w:space="0" w:color="000000"/>
              <w:right w:val="single" w:sz="4" w:space="0" w:color="000000"/>
            </w:tcBorders>
          </w:tcPr>
          <w:p w:rsidR="00F22456" w:rsidRPr="00946A44" w:rsidRDefault="00F22456" w:rsidP="0070153E">
            <w:pPr>
              <w:spacing w:after="0" w:line="240" w:lineRule="auto"/>
              <w:rPr>
                <w:rFonts w:ascii="Times New Roman" w:eastAsia="Times New Roman" w:hAnsi="Times New Roman" w:cs="Times New Roman"/>
                <w:color w:val="000000"/>
                <w:lang w:val="uk-UA" w:eastAsia="ru-RU"/>
              </w:rPr>
            </w:pPr>
          </w:p>
        </w:tc>
        <w:tc>
          <w:tcPr>
            <w:tcW w:w="4820" w:type="dxa"/>
            <w:vMerge/>
            <w:tcBorders>
              <w:left w:val="single" w:sz="4" w:space="0" w:color="000000"/>
              <w:bottom w:val="single" w:sz="4" w:space="0" w:color="000000"/>
              <w:right w:val="single" w:sz="4" w:space="0" w:color="000000"/>
            </w:tcBorders>
          </w:tcPr>
          <w:p w:rsidR="00F22456" w:rsidRPr="00946A44" w:rsidRDefault="00F22456" w:rsidP="0070153E">
            <w:pPr>
              <w:spacing w:after="0" w:line="240" w:lineRule="auto"/>
              <w:ind w:left="-15" w:right="133"/>
              <w:jc w:val="both"/>
              <w:rPr>
                <w:rFonts w:ascii="Times New Roman" w:eastAsia="Times New Roman" w:hAnsi="Times New Roman" w:cs="Times New Roman"/>
                <w:color w:val="000000"/>
                <w:lang w:val="uk-UA" w:eastAsia="ru-RU"/>
              </w:rPr>
            </w:pPr>
          </w:p>
        </w:tc>
        <w:tc>
          <w:tcPr>
            <w:tcW w:w="2693" w:type="dxa"/>
            <w:tcBorders>
              <w:top w:val="single" w:sz="4" w:space="0" w:color="auto"/>
              <w:left w:val="single" w:sz="4" w:space="0" w:color="000000"/>
              <w:bottom w:val="single" w:sz="4" w:space="0" w:color="000000"/>
              <w:right w:val="single" w:sz="4" w:space="0" w:color="000000"/>
            </w:tcBorders>
          </w:tcPr>
          <w:p w:rsidR="00F22456" w:rsidRPr="0070153E" w:rsidRDefault="00F22456" w:rsidP="0070153E">
            <w:pPr>
              <w:spacing w:after="0" w:line="240" w:lineRule="auto"/>
              <w:rPr>
                <w:rFonts w:ascii="Times New Roman" w:eastAsia="Times New Roman" w:hAnsi="Times New Roman" w:cs="Times New Roman"/>
                <w:color w:val="000000"/>
                <w:lang w:val="uk-UA" w:eastAsia="ru-RU"/>
              </w:rPr>
            </w:pPr>
          </w:p>
        </w:tc>
        <w:tc>
          <w:tcPr>
            <w:tcW w:w="1018" w:type="dxa"/>
            <w:gridSpan w:val="5"/>
            <w:tcBorders>
              <w:top w:val="single" w:sz="4" w:space="0" w:color="auto"/>
              <w:bottom w:val="single" w:sz="4" w:space="0" w:color="auto"/>
              <w:right w:val="single" w:sz="4" w:space="0" w:color="auto"/>
            </w:tcBorders>
            <w:shd w:val="clear" w:color="auto" w:fill="auto"/>
          </w:tcPr>
          <w:p w:rsidR="00F22456" w:rsidRPr="00990239" w:rsidRDefault="00990239" w:rsidP="00990239">
            <w:pPr>
              <w:jc w:val="center"/>
              <w:rPr>
                <w:rFonts w:ascii="Calibri" w:eastAsia="Calibri" w:hAnsi="Calibri" w:cs="Times New Roman"/>
                <w:lang w:val="uk-UA"/>
              </w:rPr>
            </w:pPr>
            <w:r>
              <w:rPr>
                <w:rFonts w:ascii="Calibri" w:eastAsia="Calibri" w:hAnsi="Calibri" w:cs="Times New Roman"/>
                <w:lang w:val="uk-UA"/>
              </w:rPr>
              <w:t>-</w:t>
            </w:r>
          </w:p>
        </w:tc>
      </w:tr>
      <w:tr w:rsidR="00C468E4" w:rsidRPr="0070153E" w:rsidTr="00C468E4">
        <w:trPr>
          <w:gridAfter w:val="2"/>
          <w:wAfter w:w="60" w:type="dxa"/>
          <w:trHeight w:val="277"/>
        </w:trPr>
        <w:tc>
          <w:tcPr>
            <w:tcW w:w="1716"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p>
        </w:tc>
        <w:tc>
          <w:tcPr>
            <w:tcW w:w="2268" w:type="dxa"/>
            <w:vMerge/>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1.3.2.2. У ЗДО асистент вихователя допомагає педагогам в організації освітнього процесу, співпрацює та залучає дітей з ООП до різних видів діяльності</w:t>
            </w:r>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5" w:right="14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Дітей з особливими освітніми потребами, які потребують асистента немає.</w:t>
            </w:r>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tcBorders>
              <w:top w:val="single" w:sz="4" w:space="0" w:color="auto"/>
              <w:bottom w:val="single" w:sz="4" w:space="0" w:color="auto"/>
              <w:right w:val="single" w:sz="4" w:space="0" w:color="auto"/>
            </w:tcBorders>
            <w:shd w:val="clear" w:color="auto" w:fill="auto"/>
          </w:tcPr>
          <w:p w:rsidR="00C468E4" w:rsidRPr="00990239" w:rsidRDefault="00990239">
            <w:pPr>
              <w:rPr>
                <w:rFonts w:ascii="Calibri" w:eastAsia="Calibri" w:hAnsi="Calibri" w:cs="Times New Roman"/>
                <w:lang w:val="uk-UA"/>
              </w:rPr>
            </w:pPr>
            <w:r>
              <w:rPr>
                <w:rFonts w:ascii="Calibri" w:eastAsia="Calibri" w:hAnsi="Calibri" w:cs="Times New Roman"/>
                <w:lang w:val="uk-UA"/>
              </w:rPr>
              <w:t>-</w:t>
            </w:r>
          </w:p>
        </w:tc>
      </w:tr>
      <w:tr w:rsidR="00C468E4" w:rsidRPr="0070153E" w:rsidTr="00C468E4">
        <w:trPr>
          <w:gridAfter w:val="2"/>
          <w:wAfter w:w="60" w:type="dxa"/>
          <w:trHeight w:val="2783"/>
        </w:trPr>
        <w:tc>
          <w:tcPr>
            <w:tcW w:w="1716"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1.3.2.3. У закладі дошкільної освіти забезпечується співпраця з інклюзивно-ресурсним центром, навчально-реабілітаційним центром чи іншими закладами щодо супроводу та підтримки здобувачів дошкільної освіти з особливими освітніми потребами</w:t>
            </w:r>
          </w:p>
        </w:tc>
        <w:tc>
          <w:tcPr>
            <w:tcW w:w="4820"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ind w:left="-15" w:right="133"/>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У закладі дошкільної освіти з метою просвітницької діяльності забезпечується співпраця з інклюзивно-ресурсним центром</w:t>
            </w:r>
          </w:p>
        </w:tc>
        <w:tc>
          <w:tcPr>
            <w:tcW w:w="2693" w:type="dxa"/>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1018" w:type="dxa"/>
            <w:gridSpan w:val="5"/>
            <w:tcBorders>
              <w:top w:val="single" w:sz="4" w:space="0" w:color="auto"/>
              <w:bottom w:val="single" w:sz="4" w:space="0" w:color="auto"/>
              <w:right w:val="single" w:sz="4" w:space="0" w:color="auto"/>
            </w:tcBorders>
            <w:shd w:val="clear" w:color="auto" w:fill="auto"/>
          </w:tcPr>
          <w:p w:rsidR="00C468E4" w:rsidRPr="00282EF9" w:rsidRDefault="00282EF9" w:rsidP="00282EF9">
            <w:pPr>
              <w:jc w:val="center"/>
              <w:rPr>
                <w:rFonts w:ascii="Calibri" w:eastAsia="Calibri" w:hAnsi="Calibri" w:cs="Times New Roman"/>
                <w:lang w:val="uk-UA"/>
              </w:rPr>
            </w:pPr>
            <w:r>
              <w:rPr>
                <w:rFonts w:ascii="Calibri" w:eastAsia="Calibri" w:hAnsi="Calibri" w:cs="Times New Roman"/>
                <w:lang w:val="uk-UA"/>
              </w:rPr>
              <w:t>3</w:t>
            </w:r>
          </w:p>
        </w:tc>
      </w:tr>
      <w:tr w:rsidR="00C468E4" w:rsidRPr="0070153E" w:rsidTr="00C468E4">
        <w:trPr>
          <w:gridAfter w:val="1"/>
          <w:wAfter w:w="45" w:type="dxa"/>
          <w:trHeight w:val="277"/>
        </w:trPr>
        <w:tc>
          <w:tcPr>
            <w:tcW w:w="1716" w:type="dxa"/>
            <w:vMerge/>
            <w:tcBorders>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p>
        </w:tc>
        <w:tc>
          <w:tcPr>
            <w:tcW w:w="2268" w:type="dxa"/>
            <w:vMerge w:val="restart"/>
            <w:tcBorders>
              <w:top w:val="single" w:sz="4" w:space="0" w:color="000000"/>
              <w:left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 xml:space="preserve">1.3.3. Освітнє середовище закладу </w:t>
            </w:r>
            <w:r w:rsidRPr="0070153E">
              <w:rPr>
                <w:rFonts w:ascii="Times New Roman" w:eastAsia="Times New Roman" w:hAnsi="Times New Roman" w:cs="Times New Roman"/>
                <w:color w:val="000000"/>
                <w:lang w:val="uk-UA" w:eastAsia="ru-RU"/>
              </w:rPr>
              <w:lastRenderedPageBreak/>
              <w:t>дошкільної освіти спрямоване на реалізацію завдань державного стандарту</w:t>
            </w:r>
          </w:p>
        </w:tc>
        <w:tc>
          <w:tcPr>
            <w:tcW w:w="2835"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 xml:space="preserve">1.3.3.1. Предметно-просторове розвивальне </w:t>
            </w:r>
            <w:r w:rsidRPr="0070153E">
              <w:rPr>
                <w:rFonts w:ascii="Times New Roman" w:eastAsia="Times New Roman" w:hAnsi="Times New Roman" w:cs="Times New Roman"/>
                <w:color w:val="000000"/>
                <w:lang w:val="uk-UA" w:eastAsia="ru-RU"/>
              </w:rPr>
              <w:lastRenderedPageBreak/>
              <w:t xml:space="preserve">середовище, створене в основних приміщеннях закладу дошкільної освіти, відповідає віковим особливостям здобувачів дошкільної освіти та сприяє формуванню у них різних видів </w:t>
            </w:r>
            <w:proofErr w:type="spellStart"/>
            <w:r w:rsidRPr="0070153E">
              <w:rPr>
                <w:rFonts w:ascii="Times New Roman" w:eastAsia="Times New Roman" w:hAnsi="Times New Roman" w:cs="Times New Roman"/>
                <w:color w:val="000000"/>
                <w:lang w:val="uk-UA" w:eastAsia="ru-RU"/>
              </w:rPr>
              <w:t>компетенцій</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ind w:left="-15" w:right="133"/>
              <w:jc w:val="both"/>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lastRenderedPageBreak/>
              <w:t xml:space="preserve">Предметно-просторове розвивальне середовище, створене в групових приміщеннях закладу, </w:t>
            </w:r>
            <w:r w:rsidRPr="0070153E">
              <w:rPr>
                <w:rFonts w:ascii="Times New Roman" w:eastAsia="Times New Roman" w:hAnsi="Times New Roman" w:cs="Times New Roman"/>
                <w:color w:val="000000"/>
                <w:lang w:val="uk-UA" w:eastAsia="ru-RU"/>
              </w:rPr>
              <w:lastRenderedPageBreak/>
              <w:t xml:space="preserve">коридорах відповідає віковим особливостям здобувачів дошкільної освіти та сприяє формуванню у них різних видів </w:t>
            </w:r>
            <w:proofErr w:type="spellStart"/>
            <w:r w:rsidRPr="0070153E">
              <w:rPr>
                <w:rFonts w:ascii="Times New Roman" w:eastAsia="Times New Roman" w:hAnsi="Times New Roman" w:cs="Times New Roman"/>
                <w:color w:val="000000"/>
                <w:lang w:val="uk-UA" w:eastAsia="ru-RU"/>
              </w:rPr>
              <w:t>компетенцій</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lastRenderedPageBreak/>
              <w:t>Потребує оновлення та поповнення.</w:t>
            </w:r>
          </w:p>
        </w:tc>
        <w:tc>
          <w:tcPr>
            <w:tcW w:w="1033" w:type="dxa"/>
            <w:gridSpan w:val="6"/>
            <w:tcBorders>
              <w:top w:val="single" w:sz="4" w:space="0" w:color="auto"/>
              <w:bottom w:val="single" w:sz="4" w:space="0" w:color="auto"/>
              <w:right w:val="single" w:sz="4" w:space="0" w:color="auto"/>
            </w:tcBorders>
            <w:shd w:val="clear" w:color="auto" w:fill="auto"/>
          </w:tcPr>
          <w:p w:rsidR="00C468E4" w:rsidRPr="00282EF9" w:rsidRDefault="00282EF9" w:rsidP="00282EF9">
            <w:pPr>
              <w:jc w:val="center"/>
              <w:rPr>
                <w:rFonts w:ascii="Calibri" w:eastAsia="Calibri" w:hAnsi="Calibri" w:cs="Times New Roman"/>
                <w:lang w:val="uk-UA"/>
              </w:rPr>
            </w:pPr>
            <w:r>
              <w:rPr>
                <w:rFonts w:ascii="Calibri" w:eastAsia="Calibri" w:hAnsi="Calibri" w:cs="Times New Roman"/>
                <w:lang w:val="uk-UA"/>
              </w:rPr>
              <w:t>3</w:t>
            </w:r>
          </w:p>
        </w:tc>
      </w:tr>
      <w:tr w:rsidR="00F22456" w:rsidRPr="0070153E" w:rsidTr="00F22456">
        <w:trPr>
          <w:gridAfter w:val="2"/>
          <w:wAfter w:w="58" w:type="dxa"/>
          <w:trHeight w:val="2024"/>
        </w:trPr>
        <w:tc>
          <w:tcPr>
            <w:tcW w:w="1716" w:type="dxa"/>
            <w:vMerge/>
            <w:tcBorders>
              <w:left w:val="single" w:sz="4" w:space="0" w:color="000000"/>
              <w:bottom w:val="single" w:sz="4" w:space="0" w:color="auto"/>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eastAsia="ru-RU"/>
              </w:rPr>
            </w:pPr>
          </w:p>
        </w:tc>
        <w:tc>
          <w:tcPr>
            <w:tcW w:w="2268" w:type="dxa"/>
            <w:vMerge/>
            <w:tcBorders>
              <w:top w:val="single" w:sz="4" w:space="0" w:color="000000"/>
              <w:left w:val="single" w:sz="4" w:space="0" w:color="000000"/>
              <w:bottom w:val="single" w:sz="4" w:space="0" w:color="auto"/>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p>
        </w:tc>
        <w:tc>
          <w:tcPr>
            <w:tcW w:w="2835" w:type="dxa"/>
            <w:tcBorders>
              <w:top w:val="single" w:sz="4" w:space="0" w:color="000000"/>
              <w:left w:val="single" w:sz="4" w:space="0" w:color="000000"/>
              <w:bottom w:val="single" w:sz="4" w:space="0" w:color="auto"/>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color w:val="000000"/>
                <w:lang w:val="uk-UA" w:eastAsia="ru-RU"/>
              </w:rPr>
            </w:pPr>
            <w:r w:rsidRPr="0070153E">
              <w:rPr>
                <w:rFonts w:ascii="Times New Roman" w:eastAsia="Times New Roman" w:hAnsi="Times New Roman" w:cs="Times New Roman"/>
                <w:color w:val="000000"/>
                <w:lang w:val="uk-UA" w:eastAsia="ru-RU"/>
              </w:rPr>
              <w:t>1.3.3.2. Добір іграшок, посібників та обладнання для формування й облаштування предметно-просторового розвивального середовища у закладі дошкільної освіти відповідає встановленим вимогам</w:t>
            </w:r>
          </w:p>
        </w:tc>
        <w:tc>
          <w:tcPr>
            <w:tcW w:w="4820" w:type="dxa"/>
            <w:tcBorders>
              <w:top w:val="single" w:sz="4" w:space="0" w:color="000000"/>
              <w:left w:val="single" w:sz="4" w:space="0" w:color="000000"/>
              <w:bottom w:val="single" w:sz="4" w:space="0" w:color="auto"/>
              <w:right w:val="single" w:sz="4" w:space="0" w:color="000000"/>
            </w:tcBorders>
            <w:hideMark/>
          </w:tcPr>
          <w:p w:rsidR="0070153E" w:rsidRPr="0070153E" w:rsidRDefault="0070153E" w:rsidP="0070153E">
            <w:pPr>
              <w:spacing w:after="0" w:line="240" w:lineRule="auto"/>
              <w:ind w:right="141"/>
              <w:jc w:val="both"/>
              <w:rPr>
                <w:rFonts w:ascii="Times New Roman" w:eastAsia="Times New Roman" w:hAnsi="Times New Roman" w:cs="Times New Roman"/>
                <w:lang w:val="uk-UA" w:eastAsia="ru-RU"/>
              </w:rPr>
            </w:pPr>
            <w:r w:rsidRPr="0070153E">
              <w:rPr>
                <w:rFonts w:ascii="Times New Roman" w:eastAsia="Times New Roman" w:hAnsi="Times New Roman" w:cs="Times New Roman"/>
                <w:color w:val="000000"/>
                <w:lang w:val="uk-UA" w:eastAsia="ru-RU"/>
              </w:rPr>
              <w:t xml:space="preserve">Добір іграшок, посібників та обладнання для формування й облаштування </w:t>
            </w:r>
            <w:proofErr w:type="spellStart"/>
            <w:r w:rsidRPr="0070153E">
              <w:rPr>
                <w:rFonts w:ascii="Times New Roman" w:eastAsia="Times New Roman" w:hAnsi="Times New Roman" w:cs="Times New Roman"/>
                <w:color w:val="000000"/>
                <w:lang w:val="uk-UA" w:eastAsia="ru-RU"/>
              </w:rPr>
              <w:t>предметно-</w:t>
            </w:r>
            <w:proofErr w:type="spellEnd"/>
            <w:r w:rsidRPr="0070153E">
              <w:rPr>
                <w:rFonts w:ascii="Times New Roman" w:eastAsia="Times New Roman" w:hAnsi="Times New Roman" w:cs="Times New Roman"/>
                <w:color w:val="000000"/>
                <w:lang w:val="uk-UA" w:eastAsia="ru-RU"/>
              </w:rPr>
              <w:t xml:space="preserve"> просторового розвивального середовища у закладі дошкільної освіти відповідає встановленим вимогам</w:t>
            </w:r>
          </w:p>
        </w:tc>
        <w:tc>
          <w:tcPr>
            <w:tcW w:w="2693" w:type="dxa"/>
            <w:tcBorders>
              <w:top w:val="single" w:sz="4" w:space="0" w:color="000000"/>
              <w:left w:val="single" w:sz="4" w:space="0" w:color="000000"/>
              <w:bottom w:val="single" w:sz="4" w:space="0" w:color="auto"/>
              <w:right w:val="single" w:sz="4" w:space="0" w:color="000000"/>
            </w:tcBorders>
            <w:hideMark/>
          </w:tcPr>
          <w:p w:rsidR="0070153E" w:rsidRPr="0070153E" w:rsidRDefault="0070153E" w:rsidP="0070153E">
            <w:pPr>
              <w:spacing w:after="0" w:line="240" w:lineRule="auto"/>
              <w:rPr>
                <w:rFonts w:ascii="Times New Roman" w:eastAsia="Times New Roman" w:hAnsi="Times New Roman" w:cs="Times New Roman"/>
                <w:lang w:val="uk-UA" w:eastAsia="ru-RU"/>
              </w:rPr>
            </w:pPr>
            <w:r w:rsidRPr="0070153E">
              <w:rPr>
                <w:rFonts w:ascii="Times New Roman" w:eastAsia="Times New Roman" w:hAnsi="Times New Roman" w:cs="Times New Roman"/>
                <w:lang w:val="uk-UA" w:eastAsia="ru-RU"/>
              </w:rPr>
              <w:t>Потребує оновлення та поповнення.</w:t>
            </w:r>
          </w:p>
        </w:tc>
        <w:tc>
          <w:tcPr>
            <w:tcW w:w="1020" w:type="dxa"/>
            <w:gridSpan w:val="5"/>
            <w:tcBorders>
              <w:top w:val="single" w:sz="4" w:space="0" w:color="auto"/>
              <w:bottom w:val="single" w:sz="4" w:space="0" w:color="auto"/>
              <w:right w:val="single" w:sz="4" w:space="0" w:color="auto"/>
            </w:tcBorders>
            <w:shd w:val="clear" w:color="auto" w:fill="auto"/>
          </w:tcPr>
          <w:p w:rsidR="00F22456" w:rsidRPr="00990239" w:rsidRDefault="00990239" w:rsidP="00990239">
            <w:pPr>
              <w:jc w:val="center"/>
              <w:rPr>
                <w:rFonts w:ascii="Calibri" w:eastAsia="Calibri" w:hAnsi="Calibri" w:cs="Times New Roman"/>
                <w:lang w:val="uk-UA"/>
              </w:rPr>
            </w:pPr>
            <w:r>
              <w:rPr>
                <w:rFonts w:ascii="Calibri" w:eastAsia="Calibri" w:hAnsi="Calibri" w:cs="Times New Roman"/>
                <w:lang w:val="uk-UA"/>
              </w:rPr>
              <w:t>3</w:t>
            </w:r>
          </w:p>
        </w:tc>
      </w:tr>
    </w:tbl>
    <w:p w:rsidR="00F22456" w:rsidRDefault="00F22456"/>
    <w:p w:rsidR="00F22456" w:rsidRDefault="00F22456"/>
    <w:p w:rsidR="00F22456" w:rsidRDefault="00F22456"/>
    <w:p w:rsidR="00D12C5C" w:rsidRDefault="00D12C5C"/>
    <w:sectPr w:rsidR="00D12C5C" w:rsidSect="0070153E">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46"/>
    <w:rsid w:val="00026A41"/>
    <w:rsid w:val="00282EF9"/>
    <w:rsid w:val="003A3EE5"/>
    <w:rsid w:val="0070153E"/>
    <w:rsid w:val="00781435"/>
    <w:rsid w:val="00946A44"/>
    <w:rsid w:val="00980E46"/>
    <w:rsid w:val="00990239"/>
    <w:rsid w:val="00B412A6"/>
    <w:rsid w:val="00BB0C7E"/>
    <w:rsid w:val="00C468E4"/>
    <w:rsid w:val="00D12C5C"/>
    <w:rsid w:val="00F0692F"/>
    <w:rsid w:val="00F2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24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2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8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36E6-4CA0-4A9E-B58E-6C10632A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2641</Words>
  <Characters>15059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2023-02-08T14:10:00Z</cp:lastPrinted>
  <dcterms:created xsi:type="dcterms:W3CDTF">2024-02-16T11:50:00Z</dcterms:created>
  <dcterms:modified xsi:type="dcterms:W3CDTF">2024-02-16T11:54:00Z</dcterms:modified>
</cp:coreProperties>
</file>