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CCD98" w14:textId="77777777" w:rsidR="0030269F" w:rsidRPr="0030269F" w:rsidRDefault="0030269F" w:rsidP="0030269F">
      <w:pPr>
        <w:shd w:val="clear" w:color="auto" w:fill="FFFFFF"/>
        <w:spacing w:after="180" w:line="240" w:lineRule="auto"/>
        <w:outlineLvl w:val="4"/>
        <w:rPr>
          <w:rFonts w:ascii="inherit" w:eastAsia="Times New Roman" w:hAnsi="inherit" w:cs="Segoe UI Historic"/>
          <w:b/>
          <w:bCs/>
          <w:color w:val="080809"/>
          <w:kern w:val="0"/>
          <w:sz w:val="20"/>
          <w:szCs w:val="20"/>
          <w:lang w:eastAsia="uk-UA"/>
          <w14:ligatures w14:val="none"/>
        </w:rPr>
      </w:pPr>
      <w:r w:rsidRPr="0030269F">
        <w:rPr>
          <w:rFonts w:ascii="inherit" w:eastAsia="Times New Roman" w:hAnsi="inherit" w:cs="Segoe UI Historic"/>
          <w:color w:val="080809"/>
          <w:kern w:val="0"/>
          <w:sz w:val="20"/>
          <w:szCs w:val="20"/>
          <w:lang w:eastAsia="uk-UA"/>
          <w14:ligatures w14:val="none"/>
        </w:rPr>
        <w:t>ЧОМУ ДИТИНА ПРАГНЕ ПОСТІЙНО БУТИ ПЕРШОЮ І ЯК ЦЕ ПОВ’ЯЗАНО З ЇЇ УЯВЛЕННЯМИ ПРО УСПІХ?</w:t>
      </w:r>
    </w:p>
    <w:p w14:paraId="3AF82094" w14:textId="77777777" w:rsidR="0030269F" w:rsidRPr="0030269F" w:rsidRDefault="0030269F" w:rsidP="0030269F">
      <w:pPr>
        <w:shd w:val="clear" w:color="auto" w:fill="FFFFFF"/>
        <w:spacing w:after="0" w:line="240" w:lineRule="auto"/>
        <w:rPr>
          <w:rFonts w:ascii="inherit" w:eastAsia="Times New Roman" w:hAnsi="inherit" w:cs="Segoe UI Historic"/>
          <w:color w:val="080809"/>
          <w:kern w:val="0"/>
          <w:sz w:val="23"/>
          <w:szCs w:val="23"/>
          <w:lang w:eastAsia="uk-UA"/>
          <w14:ligatures w14:val="none"/>
        </w:rPr>
      </w:pPr>
      <w:r w:rsidRPr="0030269F">
        <w:rPr>
          <w:rFonts w:ascii="inherit" w:eastAsia="Times New Roman" w:hAnsi="inherit" w:cs="Segoe UI Historic"/>
          <w:color w:val="080809"/>
          <w:kern w:val="0"/>
          <w:sz w:val="23"/>
          <w:szCs w:val="23"/>
          <w:lang w:eastAsia="uk-UA"/>
          <w14:ligatures w14:val="none"/>
        </w:rPr>
        <w:t>«Я перший!»,</w:t>
      </w:r>
    </w:p>
    <w:p w14:paraId="5C0697DE" w14:textId="77777777" w:rsidR="0030269F" w:rsidRPr="0030269F" w:rsidRDefault="0030269F" w:rsidP="0030269F">
      <w:pPr>
        <w:shd w:val="clear" w:color="auto" w:fill="FFFFFF"/>
        <w:spacing w:after="0" w:line="240" w:lineRule="auto"/>
        <w:rPr>
          <w:rFonts w:ascii="inherit" w:eastAsia="Times New Roman" w:hAnsi="inherit" w:cs="Segoe UI Historic"/>
          <w:color w:val="080809"/>
          <w:kern w:val="0"/>
          <w:sz w:val="23"/>
          <w:szCs w:val="23"/>
          <w:lang w:eastAsia="uk-UA"/>
          <w14:ligatures w14:val="none"/>
        </w:rPr>
      </w:pPr>
      <w:r w:rsidRPr="0030269F">
        <w:rPr>
          <w:rFonts w:ascii="inherit" w:eastAsia="Times New Roman" w:hAnsi="inherit" w:cs="Segoe UI Historic"/>
          <w:color w:val="080809"/>
          <w:kern w:val="0"/>
          <w:sz w:val="23"/>
          <w:szCs w:val="23"/>
          <w:lang w:eastAsia="uk-UA"/>
          <w14:ligatures w14:val="none"/>
        </w:rPr>
        <w:t>«Я виграв!»,</w:t>
      </w:r>
    </w:p>
    <w:p w14:paraId="03FD1225" w14:textId="77777777" w:rsidR="0030269F" w:rsidRPr="0030269F" w:rsidRDefault="0030269F" w:rsidP="0030269F">
      <w:pPr>
        <w:shd w:val="clear" w:color="auto" w:fill="FFFFFF"/>
        <w:spacing w:after="0" w:line="240" w:lineRule="auto"/>
        <w:rPr>
          <w:rFonts w:ascii="inherit" w:eastAsia="Times New Roman" w:hAnsi="inherit" w:cs="Segoe UI Historic"/>
          <w:color w:val="080809"/>
          <w:kern w:val="0"/>
          <w:sz w:val="23"/>
          <w:szCs w:val="23"/>
          <w:lang w:eastAsia="uk-UA"/>
          <w14:ligatures w14:val="none"/>
        </w:rPr>
      </w:pPr>
      <w:r w:rsidRPr="0030269F">
        <w:rPr>
          <w:rFonts w:ascii="inherit" w:eastAsia="Times New Roman" w:hAnsi="inherit" w:cs="Segoe UI Historic"/>
          <w:color w:val="080809"/>
          <w:kern w:val="0"/>
          <w:sz w:val="23"/>
          <w:szCs w:val="23"/>
          <w:lang w:eastAsia="uk-UA"/>
          <w14:ligatures w14:val="none"/>
        </w:rPr>
        <w:t>«Подивіться, я зробив швидше за всіх!».</w:t>
      </w:r>
    </w:p>
    <w:p w14:paraId="1EADB789" w14:textId="77777777" w:rsidR="0030269F" w:rsidRPr="0030269F" w:rsidRDefault="0030269F" w:rsidP="0030269F">
      <w:pPr>
        <w:shd w:val="clear" w:color="auto" w:fill="FFFFFF"/>
        <w:spacing w:after="0" w:line="240" w:lineRule="auto"/>
        <w:rPr>
          <w:rFonts w:ascii="inherit" w:eastAsia="Times New Roman" w:hAnsi="inherit" w:cs="Segoe UI Historic"/>
          <w:color w:val="080809"/>
          <w:kern w:val="0"/>
          <w:sz w:val="23"/>
          <w:szCs w:val="23"/>
          <w:lang w:eastAsia="uk-UA"/>
          <w14:ligatures w14:val="none"/>
        </w:rPr>
      </w:pPr>
      <w:r w:rsidRPr="0030269F">
        <w:rPr>
          <w:rFonts w:ascii="inherit" w:eastAsia="Times New Roman" w:hAnsi="inherit" w:cs="Segoe UI Historic"/>
          <w:color w:val="080809"/>
          <w:kern w:val="0"/>
          <w:sz w:val="23"/>
          <w:szCs w:val="23"/>
          <w:lang w:eastAsia="uk-UA"/>
          <w14:ligatures w14:val="none"/>
        </w:rPr>
        <w:t>Такі фрази часто можна почути від дошкільників під час ігор, занять, змагань і навіть звичайних побутових ситуацій. Деякі діти дуже болісно реагують, якщо хтось випередив їх, отримав похвалу раніше або виконав завдання краще.</w:t>
      </w:r>
    </w:p>
    <w:p w14:paraId="0966CF0D" w14:textId="77777777" w:rsidR="0030269F" w:rsidRPr="0030269F" w:rsidRDefault="0030269F" w:rsidP="0030269F">
      <w:pPr>
        <w:shd w:val="clear" w:color="auto" w:fill="FFFFFF"/>
        <w:spacing w:after="0" w:line="240" w:lineRule="auto"/>
        <w:rPr>
          <w:rFonts w:ascii="inherit" w:eastAsia="Times New Roman" w:hAnsi="inherit" w:cs="Segoe UI Historic"/>
          <w:color w:val="080809"/>
          <w:kern w:val="0"/>
          <w:sz w:val="23"/>
          <w:szCs w:val="23"/>
          <w:lang w:eastAsia="uk-UA"/>
          <w14:ligatures w14:val="none"/>
        </w:rPr>
      </w:pPr>
      <w:r w:rsidRPr="0030269F">
        <w:rPr>
          <w:rFonts w:ascii="inherit" w:eastAsia="Times New Roman" w:hAnsi="inherit" w:cs="Segoe UI Historic"/>
          <w:color w:val="080809"/>
          <w:kern w:val="0"/>
          <w:sz w:val="23"/>
          <w:szCs w:val="23"/>
          <w:lang w:eastAsia="uk-UA"/>
          <w14:ligatures w14:val="none"/>
        </w:rPr>
        <w:t>На перший погляд може здаватися, що дитина просто любить змагатися або хоче привертати до себе увагу. Але за постійним прагненням бути першою іноді стоїть значно глибша психологічна потреба - відчувати власну значущість, компетентність і впевненість у тому, що вона достатньо хороша.</w:t>
      </w:r>
    </w:p>
    <w:p w14:paraId="4821D5C0" w14:textId="77777777" w:rsidR="0030269F" w:rsidRPr="0030269F" w:rsidRDefault="0030269F" w:rsidP="0030269F">
      <w:pPr>
        <w:shd w:val="clear" w:color="auto" w:fill="FFFFFF"/>
        <w:spacing w:after="0" w:line="240" w:lineRule="auto"/>
        <w:rPr>
          <w:rFonts w:ascii="inherit" w:eastAsia="Times New Roman" w:hAnsi="inherit" w:cs="Segoe UI Historic"/>
          <w:color w:val="080809"/>
          <w:kern w:val="0"/>
          <w:sz w:val="23"/>
          <w:szCs w:val="23"/>
          <w:lang w:eastAsia="uk-UA"/>
          <w14:ligatures w14:val="none"/>
        </w:rPr>
      </w:pPr>
      <w:r w:rsidRPr="0030269F">
        <w:rPr>
          <w:rFonts w:ascii="inherit" w:eastAsia="Times New Roman" w:hAnsi="inherit" w:cs="Segoe UI Historic"/>
          <w:color w:val="080809"/>
          <w:kern w:val="0"/>
          <w:sz w:val="23"/>
          <w:szCs w:val="23"/>
          <w:lang w:eastAsia="uk-UA"/>
          <w14:ligatures w14:val="none"/>
        </w:rPr>
        <w:t>У дошкільному віці уявлення про успіх лише формуються. Дитина поступово починає оцінювати власні можливості, порівнювати результати з результатами інших і помічати, що дорослі схвалюють одні досягнення більше, ніж інші. Саме в цей період важливо, яке значення сім'я та найближче оточення надають перемозі, швидкості й першості.</w:t>
      </w:r>
    </w:p>
    <w:p w14:paraId="55121126" w14:textId="77777777" w:rsidR="0030269F" w:rsidRPr="0030269F" w:rsidRDefault="0030269F" w:rsidP="0030269F">
      <w:pPr>
        <w:shd w:val="clear" w:color="auto" w:fill="FFFFFF"/>
        <w:spacing w:before="150" w:after="150" w:line="240" w:lineRule="auto"/>
        <w:outlineLvl w:val="5"/>
        <w:rPr>
          <w:rFonts w:ascii="inherit" w:eastAsia="Times New Roman" w:hAnsi="inherit" w:cs="Segoe UI Historic"/>
          <w:b/>
          <w:bCs/>
          <w:caps/>
          <w:color w:val="080809"/>
          <w:kern w:val="0"/>
          <w:sz w:val="15"/>
          <w:szCs w:val="15"/>
          <w:lang w:eastAsia="uk-UA"/>
          <w14:ligatures w14:val="none"/>
        </w:rPr>
      </w:pPr>
      <w:r w:rsidRPr="0030269F">
        <w:rPr>
          <w:rFonts w:ascii="inherit" w:eastAsia="Times New Roman" w:hAnsi="inherit" w:cs="Segoe UI Historic"/>
          <w:b/>
          <w:bCs/>
          <w:caps/>
          <w:color w:val="65686C"/>
          <w:kern w:val="0"/>
          <w:sz w:val="15"/>
          <w:szCs w:val="15"/>
          <w:lang w:eastAsia="uk-UA"/>
          <w14:ligatures w14:val="none"/>
        </w:rPr>
        <w:t>Коли «бути першим» стає доказом власної цінності</w:t>
      </w:r>
    </w:p>
    <w:p w14:paraId="3128B5F3" w14:textId="77777777" w:rsidR="0030269F" w:rsidRPr="0030269F" w:rsidRDefault="0030269F" w:rsidP="0030269F">
      <w:pPr>
        <w:shd w:val="clear" w:color="auto" w:fill="FFFFFF"/>
        <w:spacing w:after="0" w:line="240" w:lineRule="auto"/>
        <w:rPr>
          <w:rFonts w:ascii="inherit" w:eastAsia="Times New Roman" w:hAnsi="inherit" w:cs="Segoe UI Historic"/>
          <w:color w:val="080809"/>
          <w:kern w:val="0"/>
          <w:sz w:val="23"/>
          <w:szCs w:val="23"/>
          <w:lang w:eastAsia="uk-UA"/>
          <w14:ligatures w14:val="none"/>
        </w:rPr>
      </w:pPr>
      <w:r w:rsidRPr="0030269F">
        <w:rPr>
          <w:rFonts w:ascii="inherit" w:eastAsia="Times New Roman" w:hAnsi="inherit" w:cs="Segoe UI Historic"/>
          <w:color w:val="080809"/>
          <w:kern w:val="0"/>
          <w:sz w:val="23"/>
          <w:szCs w:val="23"/>
          <w:lang w:eastAsia="uk-UA"/>
          <w14:ligatures w14:val="none"/>
        </w:rPr>
        <w:t>Для маленької дитини перемога може означати набагато більше, ніж просто виграш у грі. Вона може сприймати її як підтвердження:</w:t>
      </w:r>
    </w:p>
    <w:p w14:paraId="01D8E846" w14:textId="77777777" w:rsidR="0030269F" w:rsidRPr="0030269F" w:rsidRDefault="0030269F" w:rsidP="0030269F">
      <w:pPr>
        <w:shd w:val="clear" w:color="auto" w:fill="FFFFFF"/>
        <w:spacing w:after="0" w:line="240" w:lineRule="auto"/>
        <w:rPr>
          <w:rFonts w:ascii="inherit" w:eastAsia="Times New Roman" w:hAnsi="inherit" w:cs="Segoe UI Historic"/>
          <w:color w:val="080809"/>
          <w:kern w:val="0"/>
          <w:sz w:val="23"/>
          <w:szCs w:val="23"/>
          <w:lang w:eastAsia="uk-UA"/>
          <w14:ligatures w14:val="none"/>
        </w:rPr>
      </w:pPr>
      <w:r w:rsidRPr="0030269F">
        <w:rPr>
          <w:rFonts w:ascii="inherit" w:eastAsia="Times New Roman" w:hAnsi="inherit" w:cs="Segoe UI Historic"/>
          <w:color w:val="080809"/>
          <w:kern w:val="0"/>
          <w:sz w:val="23"/>
          <w:szCs w:val="23"/>
          <w:lang w:eastAsia="uk-UA"/>
          <w14:ligatures w14:val="none"/>
        </w:rPr>
        <w:t>«Я розумний»,</w:t>
      </w:r>
    </w:p>
    <w:p w14:paraId="7953735C" w14:textId="77777777" w:rsidR="0030269F" w:rsidRPr="0030269F" w:rsidRDefault="0030269F" w:rsidP="0030269F">
      <w:pPr>
        <w:shd w:val="clear" w:color="auto" w:fill="FFFFFF"/>
        <w:spacing w:after="0" w:line="240" w:lineRule="auto"/>
        <w:rPr>
          <w:rFonts w:ascii="inherit" w:eastAsia="Times New Roman" w:hAnsi="inherit" w:cs="Segoe UI Historic"/>
          <w:color w:val="080809"/>
          <w:kern w:val="0"/>
          <w:sz w:val="23"/>
          <w:szCs w:val="23"/>
          <w:lang w:eastAsia="uk-UA"/>
          <w14:ligatures w14:val="none"/>
        </w:rPr>
      </w:pPr>
      <w:r w:rsidRPr="0030269F">
        <w:rPr>
          <w:rFonts w:ascii="inherit" w:eastAsia="Times New Roman" w:hAnsi="inherit" w:cs="Segoe UI Historic"/>
          <w:color w:val="080809"/>
          <w:kern w:val="0"/>
          <w:sz w:val="23"/>
          <w:szCs w:val="23"/>
          <w:lang w:eastAsia="uk-UA"/>
          <w14:ligatures w14:val="none"/>
        </w:rPr>
        <w:t>«Я здібний»,</w:t>
      </w:r>
    </w:p>
    <w:p w14:paraId="117D7787" w14:textId="77777777" w:rsidR="0030269F" w:rsidRPr="0030269F" w:rsidRDefault="0030269F" w:rsidP="0030269F">
      <w:pPr>
        <w:shd w:val="clear" w:color="auto" w:fill="FFFFFF"/>
        <w:spacing w:after="0" w:line="240" w:lineRule="auto"/>
        <w:rPr>
          <w:rFonts w:ascii="inherit" w:eastAsia="Times New Roman" w:hAnsi="inherit" w:cs="Segoe UI Historic"/>
          <w:color w:val="080809"/>
          <w:kern w:val="0"/>
          <w:sz w:val="23"/>
          <w:szCs w:val="23"/>
          <w:lang w:eastAsia="uk-UA"/>
          <w14:ligatures w14:val="none"/>
        </w:rPr>
      </w:pPr>
      <w:r w:rsidRPr="0030269F">
        <w:rPr>
          <w:rFonts w:ascii="inherit" w:eastAsia="Times New Roman" w:hAnsi="inherit" w:cs="Segoe UI Historic"/>
          <w:color w:val="080809"/>
          <w:kern w:val="0"/>
          <w:sz w:val="23"/>
          <w:szCs w:val="23"/>
          <w:lang w:eastAsia="uk-UA"/>
          <w14:ligatures w14:val="none"/>
        </w:rPr>
        <w:t>«Мене помічають»,</w:t>
      </w:r>
    </w:p>
    <w:p w14:paraId="155F3E34" w14:textId="77777777" w:rsidR="0030269F" w:rsidRPr="0030269F" w:rsidRDefault="0030269F" w:rsidP="0030269F">
      <w:pPr>
        <w:shd w:val="clear" w:color="auto" w:fill="FFFFFF"/>
        <w:spacing w:after="0" w:line="240" w:lineRule="auto"/>
        <w:rPr>
          <w:rFonts w:ascii="inherit" w:eastAsia="Times New Roman" w:hAnsi="inherit" w:cs="Segoe UI Historic"/>
          <w:color w:val="080809"/>
          <w:kern w:val="0"/>
          <w:sz w:val="23"/>
          <w:szCs w:val="23"/>
          <w:lang w:eastAsia="uk-UA"/>
          <w14:ligatures w14:val="none"/>
        </w:rPr>
      </w:pPr>
      <w:r w:rsidRPr="0030269F">
        <w:rPr>
          <w:rFonts w:ascii="inherit" w:eastAsia="Times New Roman" w:hAnsi="inherit" w:cs="Segoe UI Historic"/>
          <w:color w:val="080809"/>
          <w:kern w:val="0"/>
          <w:sz w:val="23"/>
          <w:szCs w:val="23"/>
          <w:lang w:eastAsia="uk-UA"/>
          <w14:ligatures w14:val="none"/>
        </w:rPr>
        <w:t>«Я кращий за інших».</w:t>
      </w:r>
    </w:p>
    <w:p w14:paraId="01E2014C" w14:textId="77777777" w:rsidR="0030269F" w:rsidRPr="0030269F" w:rsidRDefault="0030269F" w:rsidP="0030269F">
      <w:pPr>
        <w:shd w:val="clear" w:color="auto" w:fill="FFFFFF"/>
        <w:spacing w:after="0" w:line="240" w:lineRule="auto"/>
        <w:rPr>
          <w:rFonts w:ascii="inherit" w:eastAsia="Times New Roman" w:hAnsi="inherit" w:cs="Segoe UI Historic"/>
          <w:color w:val="080809"/>
          <w:kern w:val="0"/>
          <w:sz w:val="23"/>
          <w:szCs w:val="23"/>
          <w:lang w:eastAsia="uk-UA"/>
          <w14:ligatures w14:val="none"/>
        </w:rPr>
      </w:pPr>
      <w:r w:rsidRPr="0030269F">
        <w:rPr>
          <w:rFonts w:ascii="inherit" w:eastAsia="Times New Roman" w:hAnsi="inherit" w:cs="Segoe UI Historic"/>
          <w:color w:val="080809"/>
          <w:kern w:val="0"/>
          <w:sz w:val="23"/>
          <w:szCs w:val="23"/>
          <w:lang w:eastAsia="uk-UA"/>
          <w14:ligatures w14:val="none"/>
        </w:rPr>
        <w:t>Якщо дитина регулярно отримує найбільше схвалення саме за перше місце, швидке виконання або безпомилковий результат, у неї може поступово формуватися переконання, що успіх - це обов'язково перемога над кимось.</w:t>
      </w:r>
    </w:p>
    <w:p w14:paraId="5658811F" w14:textId="77777777" w:rsidR="0030269F" w:rsidRPr="0030269F" w:rsidRDefault="0030269F" w:rsidP="0030269F">
      <w:pPr>
        <w:shd w:val="clear" w:color="auto" w:fill="FFFFFF"/>
        <w:spacing w:after="0" w:line="240" w:lineRule="auto"/>
        <w:rPr>
          <w:rFonts w:ascii="inherit" w:eastAsia="Times New Roman" w:hAnsi="inherit" w:cs="Segoe UI Historic"/>
          <w:color w:val="080809"/>
          <w:kern w:val="0"/>
          <w:sz w:val="23"/>
          <w:szCs w:val="23"/>
          <w:lang w:eastAsia="uk-UA"/>
          <w14:ligatures w14:val="none"/>
        </w:rPr>
      </w:pPr>
      <w:r w:rsidRPr="0030269F">
        <w:rPr>
          <w:rFonts w:ascii="inherit" w:eastAsia="Times New Roman" w:hAnsi="inherit" w:cs="Segoe UI Historic"/>
          <w:color w:val="080809"/>
          <w:kern w:val="0"/>
          <w:sz w:val="23"/>
          <w:szCs w:val="23"/>
          <w:lang w:eastAsia="uk-UA"/>
          <w14:ligatures w14:val="none"/>
        </w:rPr>
        <w:t>Тоді друге місце вже не сприймається як хороший результат. Воно може викликати розчарування, сором або відчуття власної неспроможності. Дитина не просто програла в грі - їй може здаватися, що вона втратила можливість довести свою цінність.</w:t>
      </w:r>
    </w:p>
    <w:p w14:paraId="1C5E6B2B" w14:textId="77777777" w:rsidR="0030269F" w:rsidRPr="0030269F" w:rsidRDefault="0030269F" w:rsidP="0030269F">
      <w:pPr>
        <w:shd w:val="clear" w:color="auto" w:fill="FFFFFF"/>
        <w:spacing w:after="0" w:line="240" w:lineRule="auto"/>
        <w:rPr>
          <w:rFonts w:ascii="inherit" w:eastAsia="Times New Roman" w:hAnsi="inherit" w:cs="Segoe UI Historic"/>
          <w:color w:val="080809"/>
          <w:kern w:val="0"/>
          <w:sz w:val="23"/>
          <w:szCs w:val="23"/>
          <w:lang w:eastAsia="uk-UA"/>
          <w14:ligatures w14:val="none"/>
        </w:rPr>
      </w:pPr>
      <w:r w:rsidRPr="0030269F">
        <w:rPr>
          <w:rFonts w:ascii="inherit" w:eastAsia="Times New Roman" w:hAnsi="inherit" w:cs="Segoe UI Historic"/>
          <w:color w:val="080809"/>
          <w:kern w:val="0"/>
          <w:sz w:val="23"/>
          <w:szCs w:val="23"/>
          <w:lang w:eastAsia="uk-UA"/>
          <w14:ligatures w14:val="none"/>
        </w:rPr>
        <w:t>Наприклад, дошкільник виконав завдання правильно, але інша дитина зробила це швидше. Замість задоволення від власного результату він засмучується, відмовляється продовжувати або заявляє, що гра несправедлива. Його увага повністю зосереджена не на тому, чого він навчився, а на тому, що хтось виявився попереду.</w:t>
      </w:r>
    </w:p>
    <w:p w14:paraId="6D420020" w14:textId="77777777" w:rsidR="0030269F" w:rsidRPr="0030269F" w:rsidRDefault="0030269F" w:rsidP="0030269F">
      <w:pPr>
        <w:shd w:val="clear" w:color="auto" w:fill="FFFFFF"/>
        <w:spacing w:before="150" w:after="150" w:line="240" w:lineRule="auto"/>
        <w:outlineLvl w:val="5"/>
        <w:rPr>
          <w:rFonts w:ascii="inherit" w:eastAsia="Times New Roman" w:hAnsi="inherit" w:cs="Segoe UI Historic"/>
          <w:b/>
          <w:bCs/>
          <w:caps/>
          <w:color w:val="080809"/>
          <w:kern w:val="0"/>
          <w:sz w:val="15"/>
          <w:szCs w:val="15"/>
          <w:lang w:eastAsia="uk-UA"/>
          <w14:ligatures w14:val="none"/>
        </w:rPr>
      </w:pPr>
      <w:r w:rsidRPr="0030269F">
        <w:rPr>
          <w:rFonts w:ascii="inherit" w:eastAsia="Times New Roman" w:hAnsi="inherit" w:cs="Segoe UI Historic"/>
          <w:b/>
          <w:bCs/>
          <w:caps/>
          <w:color w:val="65686C"/>
          <w:kern w:val="0"/>
          <w:sz w:val="15"/>
          <w:szCs w:val="15"/>
          <w:lang w:eastAsia="uk-UA"/>
          <w14:ligatures w14:val="none"/>
        </w:rPr>
        <w:t>Що може стояти за постійним прагненням бути першим?</w:t>
      </w:r>
    </w:p>
    <w:p w14:paraId="180BAB9C" w14:textId="77777777" w:rsidR="0030269F" w:rsidRPr="0030269F" w:rsidRDefault="0030269F" w:rsidP="0030269F">
      <w:pPr>
        <w:shd w:val="clear" w:color="auto" w:fill="FFFFFF"/>
        <w:spacing w:after="0" w:line="240" w:lineRule="auto"/>
        <w:rPr>
          <w:rFonts w:ascii="inherit" w:eastAsia="Times New Roman" w:hAnsi="inherit" w:cs="Segoe UI Historic"/>
          <w:color w:val="080809"/>
          <w:kern w:val="0"/>
          <w:sz w:val="23"/>
          <w:szCs w:val="23"/>
          <w:lang w:eastAsia="uk-UA"/>
          <w14:ligatures w14:val="none"/>
        </w:rPr>
      </w:pPr>
      <w:r w:rsidRPr="0030269F">
        <w:rPr>
          <w:rFonts w:ascii="inherit" w:eastAsia="Times New Roman" w:hAnsi="inherit" w:cs="Segoe UI Historic"/>
          <w:b/>
          <w:bCs/>
          <w:color w:val="080809"/>
          <w:kern w:val="0"/>
          <w:sz w:val="23"/>
          <w:szCs w:val="23"/>
          <w:lang w:eastAsia="uk-UA"/>
          <w14:ligatures w14:val="none"/>
        </w:rPr>
        <w:t>Потреба в зовнішньому підтвердженні успішності.</w:t>
      </w:r>
    </w:p>
    <w:p w14:paraId="12C34D60" w14:textId="77777777" w:rsidR="0030269F" w:rsidRPr="0030269F" w:rsidRDefault="0030269F" w:rsidP="0030269F">
      <w:pPr>
        <w:shd w:val="clear" w:color="auto" w:fill="FFFFFF"/>
        <w:spacing w:after="0" w:line="240" w:lineRule="auto"/>
        <w:rPr>
          <w:rFonts w:ascii="inherit" w:eastAsia="Times New Roman" w:hAnsi="inherit" w:cs="Segoe UI Historic"/>
          <w:color w:val="080809"/>
          <w:kern w:val="0"/>
          <w:sz w:val="23"/>
          <w:szCs w:val="23"/>
          <w:lang w:eastAsia="uk-UA"/>
          <w14:ligatures w14:val="none"/>
        </w:rPr>
      </w:pPr>
      <w:r w:rsidRPr="0030269F">
        <w:rPr>
          <w:rFonts w:ascii="inherit" w:eastAsia="Times New Roman" w:hAnsi="inherit" w:cs="Segoe UI Historic"/>
          <w:color w:val="080809"/>
          <w:kern w:val="0"/>
          <w:sz w:val="23"/>
          <w:szCs w:val="23"/>
          <w:lang w:eastAsia="uk-UA"/>
          <w14:ligatures w14:val="none"/>
        </w:rPr>
        <w:t>Деяким дітям складно самостійно оцінити власні зусилля. Їм постійно потрібне підтвердження від дорослого:</w:t>
      </w:r>
    </w:p>
    <w:p w14:paraId="697C1D36" w14:textId="77777777" w:rsidR="0030269F" w:rsidRPr="0030269F" w:rsidRDefault="0030269F" w:rsidP="0030269F">
      <w:pPr>
        <w:shd w:val="clear" w:color="auto" w:fill="FFFFFF"/>
        <w:spacing w:after="0" w:line="240" w:lineRule="auto"/>
        <w:rPr>
          <w:rFonts w:ascii="inherit" w:eastAsia="Times New Roman" w:hAnsi="inherit" w:cs="Segoe UI Historic"/>
          <w:color w:val="080809"/>
          <w:kern w:val="0"/>
          <w:sz w:val="23"/>
          <w:szCs w:val="23"/>
          <w:lang w:eastAsia="uk-UA"/>
          <w14:ligatures w14:val="none"/>
        </w:rPr>
      </w:pPr>
      <w:r w:rsidRPr="0030269F">
        <w:rPr>
          <w:rFonts w:ascii="inherit" w:eastAsia="Times New Roman" w:hAnsi="inherit" w:cs="Segoe UI Historic"/>
          <w:color w:val="080809"/>
          <w:kern w:val="0"/>
          <w:sz w:val="23"/>
          <w:szCs w:val="23"/>
          <w:lang w:eastAsia="uk-UA"/>
          <w14:ligatures w14:val="none"/>
        </w:rPr>
        <w:t>«Я найкращий?»,</w:t>
      </w:r>
    </w:p>
    <w:p w14:paraId="59798971" w14:textId="77777777" w:rsidR="0030269F" w:rsidRPr="0030269F" w:rsidRDefault="0030269F" w:rsidP="0030269F">
      <w:pPr>
        <w:shd w:val="clear" w:color="auto" w:fill="FFFFFF"/>
        <w:spacing w:after="0" w:line="240" w:lineRule="auto"/>
        <w:rPr>
          <w:rFonts w:ascii="inherit" w:eastAsia="Times New Roman" w:hAnsi="inherit" w:cs="Segoe UI Historic"/>
          <w:color w:val="080809"/>
          <w:kern w:val="0"/>
          <w:sz w:val="23"/>
          <w:szCs w:val="23"/>
          <w:lang w:eastAsia="uk-UA"/>
          <w14:ligatures w14:val="none"/>
        </w:rPr>
      </w:pPr>
      <w:r w:rsidRPr="0030269F">
        <w:rPr>
          <w:rFonts w:ascii="inherit" w:eastAsia="Times New Roman" w:hAnsi="inherit" w:cs="Segoe UI Historic"/>
          <w:color w:val="080809"/>
          <w:kern w:val="0"/>
          <w:sz w:val="23"/>
          <w:szCs w:val="23"/>
          <w:lang w:eastAsia="uk-UA"/>
          <w14:ligatures w14:val="none"/>
        </w:rPr>
        <w:t>«Я зробив краще?»,</w:t>
      </w:r>
    </w:p>
    <w:p w14:paraId="269A9250" w14:textId="77777777" w:rsidR="0030269F" w:rsidRPr="0030269F" w:rsidRDefault="0030269F" w:rsidP="0030269F">
      <w:pPr>
        <w:shd w:val="clear" w:color="auto" w:fill="FFFFFF"/>
        <w:spacing w:after="0" w:line="240" w:lineRule="auto"/>
        <w:rPr>
          <w:rFonts w:ascii="inherit" w:eastAsia="Times New Roman" w:hAnsi="inherit" w:cs="Segoe UI Historic"/>
          <w:color w:val="080809"/>
          <w:kern w:val="0"/>
          <w:sz w:val="23"/>
          <w:szCs w:val="23"/>
          <w:lang w:eastAsia="uk-UA"/>
          <w14:ligatures w14:val="none"/>
        </w:rPr>
      </w:pPr>
      <w:r w:rsidRPr="0030269F">
        <w:rPr>
          <w:rFonts w:ascii="inherit" w:eastAsia="Times New Roman" w:hAnsi="inherit" w:cs="Segoe UI Historic"/>
          <w:color w:val="080809"/>
          <w:kern w:val="0"/>
          <w:sz w:val="23"/>
          <w:szCs w:val="23"/>
          <w:lang w:eastAsia="uk-UA"/>
          <w14:ligatures w14:val="none"/>
        </w:rPr>
        <w:t>«Я переміг?».</w:t>
      </w:r>
    </w:p>
    <w:p w14:paraId="12EBCDDF" w14:textId="77777777" w:rsidR="0030269F" w:rsidRPr="0030269F" w:rsidRDefault="0030269F" w:rsidP="0030269F">
      <w:pPr>
        <w:shd w:val="clear" w:color="auto" w:fill="FFFFFF"/>
        <w:spacing w:after="0" w:line="240" w:lineRule="auto"/>
        <w:rPr>
          <w:rFonts w:ascii="inherit" w:eastAsia="Times New Roman" w:hAnsi="inherit" w:cs="Segoe UI Historic"/>
          <w:color w:val="080809"/>
          <w:kern w:val="0"/>
          <w:sz w:val="23"/>
          <w:szCs w:val="23"/>
          <w:lang w:eastAsia="uk-UA"/>
          <w14:ligatures w14:val="none"/>
        </w:rPr>
      </w:pPr>
      <w:r w:rsidRPr="0030269F">
        <w:rPr>
          <w:rFonts w:ascii="inherit" w:eastAsia="Times New Roman" w:hAnsi="inherit" w:cs="Segoe UI Historic"/>
          <w:color w:val="080809"/>
          <w:kern w:val="0"/>
          <w:sz w:val="23"/>
          <w:szCs w:val="23"/>
          <w:lang w:eastAsia="uk-UA"/>
          <w14:ligatures w14:val="none"/>
        </w:rPr>
        <w:t>Якщо похвала часто залежить від порівняння з іншими, дитина може почати орієнтуватися не на власний прогрес, а на те, чи випередила вона когось. У такому разі навіть добре виконане завдання не приносить задоволення, якщо хтось інший отримав більше уваги.</w:t>
      </w:r>
    </w:p>
    <w:p w14:paraId="7B45B06F" w14:textId="77777777" w:rsidR="0030269F" w:rsidRPr="0030269F" w:rsidRDefault="0030269F" w:rsidP="0030269F">
      <w:pPr>
        <w:shd w:val="clear" w:color="auto" w:fill="FFFFFF"/>
        <w:spacing w:after="0" w:line="240" w:lineRule="auto"/>
        <w:rPr>
          <w:rFonts w:ascii="inherit" w:eastAsia="Times New Roman" w:hAnsi="inherit" w:cs="Segoe UI Historic"/>
          <w:color w:val="080809"/>
          <w:kern w:val="0"/>
          <w:sz w:val="23"/>
          <w:szCs w:val="23"/>
          <w:lang w:eastAsia="uk-UA"/>
          <w14:ligatures w14:val="none"/>
        </w:rPr>
      </w:pPr>
      <w:r w:rsidRPr="0030269F">
        <w:rPr>
          <w:rFonts w:ascii="inherit" w:eastAsia="Times New Roman" w:hAnsi="inherit" w:cs="Segoe UI Historic"/>
          <w:b/>
          <w:bCs/>
          <w:color w:val="080809"/>
          <w:kern w:val="0"/>
          <w:sz w:val="23"/>
          <w:szCs w:val="23"/>
          <w:lang w:eastAsia="uk-UA"/>
          <w14:ligatures w14:val="none"/>
        </w:rPr>
        <w:t>Страх помилки та переживання власної неспроможності.</w:t>
      </w:r>
    </w:p>
    <w:p w14:paraId="3B8E9D04" w14:textId="77777777" w:rsidR="0030269F" w:rsidRPr="0030269F" w:rsidRDefault="0030269F" w:rsidP="0030269F">
      <w:pPr>
        <w:shd w:val="clear" w:color="auto" w:fill="FFFFFF"/>
        <w:spacing w:after="0" w:line="240" w:lineRule="auto"/>
        <w:rPr>
          <w:rFonts w:ascii="inherit" w:eastAsia="Times New Roman" w:hAnsi="inherit" w:cs="Segoe UI Historic"/>
          <w:color w:val="080809"/>
          <w:kern w:val="0"/>
          <w:sz w:val="23"/>
          <w:szCs w:val="23"/>
          <w:lang w:eastAsia="uk-UA"/>
          <w14:ligatures w14:val="none"/>
        </w:rPr>
      </w:pPr>
      <w:r w:rsidRPr="0030269F">
        <w:rPr>
          <w:rFonts w:ascii="inherit" w:eastAsia="Times New Roman" w:hAnsi="inherit" w:cs="Segoe UI Historic"/>
          <w:color w:val="080809"/>
          <w:kern w:val="0"/>
          <w:sz w:val="23"/>
          <w:szCs w:val="23"/>
          <w:lang w:eastAsia="uk-UA"/>
          <w14:ligatures w14:val="none"/>
        </w:rPr>
        <w:t>Прагнення бути першою іноді приховує не стільки впевненість у собі, скільки страх виявитися недостатньо здібною. Дитина може уникати завдань, у яких не впевнена, відмовлятися грати, якщо не має переваги, або намагатися змінювати правила на свою користь.</w:t>
      </w:r>
    </w:p>
    <w:p w14:paraId="692A84AF" w14:textId="77777777" w:rsidR="0030269F" w:rsidRPr="0030269F" w:rsidRDefault="0030269F" w:rsidP="0030269F">
      <w:pPr>
        <w:shd w:val="clear" w:color="auto" w:fill="FFFFFF"/>
        <w:spacing w:after="0" w:line="240" w:lineRule="auto"/>
        <w:rPr>
          <w:rFonts w:ascii="inherit" w:eastAsia="Times New Roman" w:hAnsi="inherit" w:cs="Segoe UI Historic"/>
          <w:color w:val="080809"/>
          <w:kern w:val="0"/>
          <w:sz w:val="23"/>
          <w:szCs w:val="23"/>
          <w:lang w:eastAsia="uk-UA"/>
          <w14:ligatures w14:val="none"/>
        </w:rPr>
      </w:pPr>
      <w:r w:rsidRPr="0030269F">
        <w:rPr>
          <w:rFonts w:ascii="inherit" w:eastAsia="Times New Roman" w:hAnsi="inherit" w:cs="Segoe UI Historic"/>
          <w:color w:val="080809"/>
          <w:kern w:val="0"/>
          <w:sz w:val="23"/>
          <w:szCs w:val="23"/>
          <w:lang w:eastAsia="uk-UA"/>
          <w14:ligatures w14:val="none"/>
        </w:rPr>
        <w:t>Зовні це може виглядати як надмірна амбітність, але всередині дитина переживає ситуацію програшу як загрозу власній самооцінці.</w:t>
      </w:r>
    </w:p>
    <w:p w14:paraId="1F310C70" w14:textId="77777777" w:rsidR="0030269F" w:rsidRPr="0030269F" w:rsidRDefault="0030269F" w:rsidP="0030269F">
      <w:pPr>
        <w:shd w:val="clear" w:color="auto" w:fill="FFFFFF"/>
        <w:spacing w:after="0" w:line="240" w:lineRule="auto"/>
        <w:rPr>
          <w:rFonts w:ascii="inherit" w:eastAsia="Times New Roman" w:hAnsi="inherit" w:cs="Segoe UI Historic"/>
          <w:color w:val="080809"/>
          <w:kern w:val="0"/>
          <w:sz w:val="23"/>
          <w:szCs w:val="23"/>
          <w:lang w:eastAsia="uk-UA"/>
          <w14:ligatures w14:val="none"/>
        </w:rPr>
      </w:pPr>
      <w:r w:rsidRPr="0030269F">
        <w:rPr>
          <w:rFonts w:ascii="inherit" w:eastAsia="Times New Roman" w:hAnsi="inherit" w:cs="Segoe UI Historic"/>
          <w:b/>
          <w:bCs/>
          <w:color w:val="080809"/>
          <w:kern w:val="0"/>
          <w:sz w:val="23"/>
          <w:szCs w:val="23"/>
          <w:lang w:eastAsia="uk-UA"/>
          <w14:ligatures w14:val="none"/>
        </w:rPr>
        <w:t>Порівняння з іншими як звичний спосіб оцінювання себе.</w:t>
      </w:r>
    </w:p>
    <w:p w14:paraId="37B6D684" w14:textId="77777777" w:rsidR="0030269F" w:rsidRPr="0030269F" w:rsidRDefault="0030269F" w:rsidP="0030269F">
      <w:pPr>
        <w:shd w:val="clear" w:color="auto" w:fill="FFFFFF"/>
        <w:spacing w:after="0" w:line="240" w:lineRule="auto"/>
        <w:rPr>
          <w:rFonts w:ascii="inherit" w:eastAsia="Times New Roman" w:hAnsi="inherit" w:cs="Segoe UI Historic"/>
          <w:color w:val="080809"/>
          <w:kern w:val="0"/>
          <w:sz w:val="23"/>
          <w:szCs w:val="23"/>
          <w:lang w:eastAsia="uk-UA"/>
          <w14:ligatures w14:val="none"/>
        </w:rPr>
      </w:pPr>
      <w:r w:rsidRPr="0030269F">
        <w:rPr>
          <w:rFonts w:ascii="inherit" w:eastAsia="Times New Roman" w:hAnsi="inherit" w:cs="Segoe UI Historic"/>
          <w:color w:val="080809"/>
          <w:kern w:val="0"/>
          <w:sz w:val="23"/>
          <w:szCs w:val="23"/>
          <w:lang w:eastAsia="uk-UA"/>
          <w14:ligatures w14:val="none"/>
        </w:rPr>
        <w:t>Дошкільники природно починають помічати відмінності між собою та однолітками. Вони порівнюють малюнки, швидкість бігу, кількість зібраних деталей, уміння читати чи рахувати.</w:t>
      </w:r>
    </w:p>
    <w:p w14:paraId="7C5057C5" w14:textId="77777777" w:rsidR="0030269F" w:rsidRPr="0030269F" w:rsidRDefault="0030269F" w:rsidP="0030269F">
      <w:pPr>
        <w:shd w:val="clear" w:color="auto" w:fill="FFFFFF"/>
        <w:spacing w:after="0" w:line="240" w:lineRule="auto"/>
        <w:rPr>
          <w:rFonts w:ascii="inherit" w:eastAsia="Times New Roman" w:hAnsi="inherit" w:cs="Segoe UI Historic"/>
          <w:color w:val="080809"/>
          <w:kern w:val="0"/>
          <w:sz w:val="23"/>
          <w:szCs w:val="23"/>
          <w:lang w:eastAsia="uk-UA"/>
          <w14:ligatures w14:val="none"/>
        </w:rPr>
      </w:pPr>
      <w:r w:rsidRPr="0030269F">
        <w:rPr>
          <w:rFonts w:ascii="inherit" w:eastAsia="Times New Roman" w:hAnsi="inherit" w:cs="Segoe UI Historic"/>
          <w:color w:val="080809"/>
          <w:kern w:val="0"/>
          <w:sz w:val="23"/>
          <w:szCs w:val="23"/>
          <w:lang w:eastAsia="uk-UA"/>
          <w14:ligatures w14:val="none"/>
        </w:rPr>
        <w:lastRenderedPageBreak/>
        <w:t>Саме порівняння не є проблемою. Воно може допомагати дитині усвідомлювати власні можливості. Труднощі виникають тоді, коли дитина засвоює лише один критерій успішності: хтось має бути кращим, а хтось - гіршим.</w:t>
      </w:r>
    </w:p>
    <w:p w14:paraId="31442E42" w14:textId="77777777" w:rsidR="0030269F" w:rsidRPr="0030269F" w:rsidRDefault="0030269F" w:rsidP="0030269F">
      <w:pPr>
        <w:shd w:val="clear" w:color="auto" w:fill="FFFFFF"/>
        <w:spacing w:after="0" w:line="240" w:lineRule="auto"/>
        <w:rPr>
          <w:rFonts w:ascii="inherit" w:eastAsia="Times New Roman" w:hAnsi="inherit" w:cs="Segoe UI Historic"/>
          <w:color w:val="080809"/>
          <w:kern w:val="0"/>
          <w:sz w:val="23"/>
          <w:szCs w:val="23"/>
          <w:lang w:eastAsia="uk-UA"/>
          <w14:ligatures w14:val="none"/>
        </w:rPr>
      </w:pPr>
      <w:r w:rsidRPr="0030269F">
        <w:rPr>
          <w:rFonts w:ascii="inherit" w:eastAsia="Times New Roman" w:hAnsi="inherit" w:cs="Segoe UI Historic"/>
          <w:b/>
          <w:bCs/>
          <w:color w:val="080809"/>
          <w:kern w:val="0"/>
          <w:sz w:val="23"/>
          <w:szCs w:val="23"/>
          <w:lang w:eastAsia="uk-UA"/>
          <w14:ligatures w14:val="none"/>
        </w:rPr>
        <w:t>Прагнення отримати увагу дорослого.</w:t>
      </w:r>
    </w:p>
    <w:p w14:paraId="1FAF6009" w14:textId="77777777" w:rsidR="0030269F" w:rsidRPr="0030269F" w:rsidRDefault="0030269F" w:rsidP="0030269F">
      <w:pPr>
        <w:shd w:val="clear" w:color="auto" w:fill="FFFFFF"/>
        <w:spacing w:after="0" w:line="240" w:lineRule="auto"/>
        <w:rPr>
          <w:rFonts w:ascii="inherit" w:eastAsia="Times New Roman" w:hAnsi="inherit" w:cs="Segoe UI Historic"/>
          <w:color w:val="080809"/>
          <w:kern w:val="0"/>
          <w:sz w:val="23"/>
          <w:szCs w:val="23"/>
          <w:lang w:eastAsia="uk-UA"/>
          <w14:ligatures w14:val="none"/>
        </w:rPr>
      </w:pPr>
      <w:r w:rsidRPr="0030269F">
        <w:rPr>
          <w:rFonts w:ascii="inherit" w:eastAsia="Times New Roman" w:hAnsi="inherit" w:cs="Segoe UI Historic"/>
          <w:color w:val="080809"/>
          <w:kern w:val="0"/>
          <w:sz w:val="23"/>
          <w:szCs w:val="23"/>
          <w:lang w:eastAsia="uk-UA"/>
          <w14:ligatures w14:val="none"/>
        </w:rPr>
        <w:t xml:space="preserve">Іноді першість стає способом бути поміченим. Якщо дорослі особливо </w:t>
      </w:r>
      <w:proofErr w:type="spellStart"/>
      <w:r w:rsidRPr="0030269F">
        <w:rPr>
          <w:rFonts w:ascii="inherit" w:eastAsia="Times New Roman" w:hAnsi="inherit" w:cs="Segoe UI Historic"/>
          <w:color w:val="080809"/>
          <w:kern w:val="0"/>
          <w:sz w:val="23"/>
          <w:szCs w:val="23"/>
          <w:lang w:eastAsia="uk-UA"/>
          <w14:ligatures w14:val="none"/>
        </w:rPr>
        <w:t>емоційно</w:t>
      </w:r>
      <w:proofErr w:type="spellEnd"/>
      <w:r w:rsidRPr="0030269F">
        <w:rPr>
          <w:rFonts w:ascii="inherit" w:eastAsia="Times New Roman" w:hAnsi="inherit" w:cs="Segoe UI Historic"/>
          <w:color w:val="080809"/>
          <w:kern w:val="0"/>
          <w:sz w:val="23"/>
          <w:szCs w:val="23"/>
          <w:lang w:eastAsia="uk-UA"/>
          <w14:ligatures w14:val="none"/>
        </w:rPr>
        <w:t xml:space="preserve"> реагують на перемоги дитини, часто хвалять її за те, що вона найшвидша, найрозумніша або найкраща, дитина може прагнути знову й знову відтворювати саме такий результат.</w:t>
      </w:r>
    </w:p>
    <w:p w14:paraId="26040CBE" w14:textId="77777777" w:rsidR="0030269F" w:rsidRPr="0030269F" w:rsidRDefault="0030269F" w:rsidP="0030269F">
      <w:pPr>
        <w:shd w:val="clear" w:color="auto" w:fill="FFFFFF"/>
        <w:spacing w:after="0" w:line="240" w:lineRule="auto"/>
        <w:rPr>
          <w:rFonts w:ascii="inherit" w:eastAsia="Times New Roman" w:hAnsi="inherit" w:cs="Segoe UI Historic"/>
          <w:color w:val="080809"/>
          <w:kern w:val="0"/>
          <w:sz w:val="23"/>
          <w:szCs w:val="23"/>
          <w:lang w:eastAsia="uk-UA"/>
          <w14:ligatures w14:val="none"/>
        </w:rPr>
      </w:pPr>
      <w:r w:rsidRPr="0030269F">
        <w:rPr>
          <w:rFonts w:ascii="inherit" w:eastAsia="Times New Roman" w:hAnsi="inherit" w:cs="Segoe UI Historic"/>
          <w:color w:val="080809"/>
          <w:kern w:val="0"/>
          <w:sz w:val="23"/>
          <w:szCs w:val="23"/>
          <w:lang w:eastAsia="uk-UA"/>
          <w14:ligatures w14:val="none"/>
        </w:rPr>
        <w:t>Вона засвоює: коли я перемагаю - мене помічають, мною захоплюються, зі мною більше взаємодіють.</w:t>
      </w:r>
    </w:p>
    <w:p w14:paraId="046995D7" w14:textId="77777777" w:rsidR="0030269F" w:rsidRPr="0030269F" w:rsidRDefault="0030269F" w:rsidP="0030269F">
      <w:pPr>
        <w:shd w:val="clear" w:color="auto" w:fill="FFFFFF"/>
        <w:spacing w:after="0" w:line="240" w:lineRule="auto"/>
        <w:rPr>
          <w:rFonts w:ascii="inherit" w:eastAsia="Times New Roman" w:hAnsi="inherit" w:cs="Segoe UI Historic"/>
          <w:color w:val="080809"/>
          <w:kern w:val="0"/>
          <w:sz w:val="23"/>
          <w:szCs w:val="23"/>
          <w:lang w:eastAsia="uk-UA"/>
          <w14:ligatures w14:val="none"/>
        </w:rPr>
      </w:pPr>
      <w:r w:rsidRPr="0030269F">
        <w:rPr>
          <w:rFonts w:ascii="inherit" w:eastAsia="Times New Roman" w:hAnsi="inherit" w:cs="Segoe UI Historic"/>
          <w:b/>
          <w:bCs/>
          <w:color w:val="080809"/>
          <w:kern w:val="0"/>
          <w:sz w:val="23"/>
          <w:szCs w:val="23"/>
          <w:lang w:eastAsia="uk-UA"/>
          <w14:ligatures w14:val="none"/>
        </w:rPr>
        <w:t>Ще недостатньо сформована здатність переживати програш.</w:t>
      </w:r>
    </w:p>
    <w:p w14:paraId="61A61126" w14:textId="77777777" w:rsidR="0030269F" w:rsidRPr="0030269F" w:rsidRDefault="0030269F" w:rsidP="0030269F">
      <w:pPr>
        <w:shd w:val="clear" w:color="auto" w:fill="FFFFFF"/>
        <w:spacing w:after="0" w:line="240" w:lineRule="auto"/>
        <w:rPr>
          <w:rFonts w:ascii="inherit" w:eastAsia="Times New Roman" w:hAnsi="inherit" w:cs="Segoe UI Historic"/>
          <w:color w:val="080809"/>
          <w:kern w:val="0"/>
          <w:sz w:val="23"/>
          <w:szCs w:val="23"/>
          <w:lang w:eastAsia="uk-UA"/>
          <w14:ligatures w14:val="none"/>
        </w:rPr>
      </w:pPr>
      <w:r w:rsidRPr="0030269F">
        <w:rPr>
          <w:rFonts w:ascii="inherit" w:eastAsia="Times New Roman" w:hAnsi="inherit" w:cs="Segoe UI Historic"/>
          <w:color w:val="080809"/>
          <w:kern w:val="0"/>
          <w:sz w:val="23"/>
          <w:szCs w:val="23"/>
          <w:lang w:eastAsia="uk-UA"/>
          <w14:ligatures w14:val="none"/>
        </w:rPr>
        <w:t>У дошкільному віці емоційна регуляція, гальмування імпульсивних реакцій і психологічна гнучкість ще розвиваються. Тому дитині може бути складно прийняти, що результат не відповідає її очікуванням.</w:t>
      </w:r>
    </w:p>
    <w:p w14:paraId="3AECD9EA" w14:textId="77777777" w:rsidR="0030269F" w:rsidRPr="0030269F" w:rsidRDefault="0030269F" w:rsidP="0030269F">
      <w:pPr>
        <w:shd w:val="clear" w:color="auto" w:fill="FFFFFF"/>
        <w:spacing w:after="0" w:line="240" w:lineRule="auto"/>
        <w:rPr>
          <w:rFonts w:ascii="inherit" w:eastAsia="Times New Roman" w:hAnsi="inherit" w:cs="Segoe UI Historic"/>
          <w:color w:val="080809"/>
          <w:kern w:val="0"/>
          <w:sz w:val="23"/>
          <w:szCs w:val="23"/>
          <w:lang w:eastAsia="uk-UA"/>
          <w14:ligatures w14:val="none"/>
        </w:rPr>
      </w:pPr>
      <w:r w:rsidRPr="0030269F">
        <w:rPr>
          <w:rFonts w:ascii="inherit" w:eastAsia="Times New Roman" w:hAnsi="inherit" w:cs="Segoe UI Historic"/>
          <w:color w:val="080809"/>
          <w:kern w:val="0"/>
          <w:sz w:val="23"/>
          <w:szCs w:val="23"/>
          <w:lang w:eastAsia="uk-UA"/>
          <w14:ligatures w14:val="none"/>
        </w:rPr>
        <w:t>Вона може плакати, сердитися, звинувачувати інших, відмовлятися від гри або наполягати на повторному змаганні. Це не обов'язково свідчить про зарозумілість чи поганий характер. Часто дитина просто ще не має достатньо способів упоратися з розчаруванням.</w:t>
      </w:r>
    </w:p>
    <w:p w14:paraId="2B70AA32" w14:textId="77777777" w:rsidR="0030269F" w:rsidRPr="0030269F" w:rsidRDefault="0030269F" w:rsidP="0030269F">
      <w:pPr>
        <w:shd w:val="clear" w:color="auto" w:fill="FFFFFF"/>
        <w:spacing w:before="150" w:after="150" w:line="240" w:lineRule="auto"/>
        <w:outlineLvl w:val="5"/>
        <w:rPr>
          <w:rFonts w:ascii="inherit" w:eastAsia="Times New Roman" w:hAnsi="inherit" w:cs="Segoe UI Historic"/>
          <w:b/>
          <w:bCs/>
          <w:caps/>
          <w:color w:val="080809"/>
          <w:kern w:val="0"/>
          <w:sz w:val="15"/>
          <w:szCs w:val="15"/>
          <w:lang w:eastAsia="uk-UA"/>
          <w14:ligatures w14:val="none"/>
        </w:rPr>
      </w:pPr>
      <w:r w:rsidRPr="0030269F">
        <w:rPr>
          <w:rFonts w:ascii="inherit" w:eastAsia="Times New Roman" w:hAnsi="inherit" w:cs="Segoe UI Historic"/>
          <w:b/>
          <w:bCs/>
          <w:caps/>
          <w:color w:val="65686C"/>
          <w:kern w:val="0"/>
          <w:sz w:val="15"/>
          <w:szCs w:val="15"/>
          <w:lang w:eastAsia="uk-UA"/>
          <w14:ligatures w14:val="none"/>
        </w:rPr>
        <w:t>Як сімейні реакції формують уявлення дитини про успіх?</w:t>
      </w:r>
    </w:p>
    <w:p w14:paraId="1C3DFEE2" w14:textId="77777777" w:rsidR="0030269F" w:rsidRPr="0030269F" w:rsidRDefault="0030269F" w:rsidP="0030269F">
      <w:pPr>
        <w:shd w:val="clear" w:color="auto" w:fill="FFFFFF"/>
        <w:spacing w:after="0" w:line="240" w:lineRule="auto"/>
        <w:rPr>
          <w:rFonts w:ascii="inherit" w:eastAsia="Times New Roman" w:hAnsi="inherit" w:cs="Segoe UI Historic"/>
          <w:color w:val="080809"/>
          <w:kern w:val="0"/>
          <w:sz w:val="23"/>
          <w:szCs w:val="23"/>
          <w:lang w:eastAsia="uk-UA"/>
          <w14:ligatures w14:val="none"/>
        </w:rPr>
      </w:pPr>
      <w:r w:rsidRPr="0030269F">
        <w:rPr>
          <w:rFonts w:ascii="inherit" w:eastAsia="Times New Roman" w:hAnsi="inherit" w:cs="Segoe UI Historic"/>
          <w:color w:val="080809"/>
          <w:kern w:val="0"/>
          <w:sz w:val="23"/>
          <w:szCs w:val="23"/>
          <w:lang w:eastAsia="uk-UA"/>
          <w14:ligatures w14:val="none"/>
        </w:rPr>
        <w:t xml:space="preserve">Діти уважно спостерігають не лише за тим, що дорослі говорять, а й за тим, як вони самі ставляться до </w:t>
      </w:r>
      <w:proofErr w:type="spellStart"/>
      <w:r w:rsidRPr="0030269F">
        <w:rPr>
          <w:rFonts w:ascii="inherit" w:eastAsia="Times New Roman" w:hAnsi="inherit" w:cs="Segoe UI Historic"/>
          <w:color w:val="080809"/>
          <w:kern w:val="0"/>
          <w:sz w:val="23"/>
          <w:szCs w:val="23"/>
          <w:lang w:eastAsia="uk-UA"/>
          <w14:ligatures w14:val="none"/>
        </w:rPr>
        <w:t>перемог</w:t>
      </w:r>
      <w:proofErr w:type="spellEnd"/>
      <w:r w:rsidRPr="0030269F">
        <w:rPr>
          <w:rFonts w:ascii="inherit" w:eastAsia="Times New Roman" w:hAnsi="inherit" w:cs="Segoe UI Historic"/>
          <w:color w:val="080809"/>
          <w:kern w:val="0"/>
          <w:sz w:val="23"/>
          <w:szCs w:val="23"/>
          <w:lang w:eastAsia="uk-UA"/>
          <w14:ligatures w14:val="none"/>
        </w:rPr>
        <w:t>, помилок і невдач.</w:t>
      </w:r>
    </w:p>
    <w:p w14:paraId="1167D8DB" w14:textId="77777777" w:rsidR="0030269F" w:rsidRPr="0030269F" w:rsidRDefault="0030269F" w:rsidP="0030269F">
      <w:pPr>
        <w:shd w:val="clear" w:color="auto" w:fill="FFFFFF"/>
        <w:spacing w:after="0" w:line="240" w:lineRule="auto"/>
        <w:rPr>
          <w:rFonts w:ascii="inherit" w:eastAsia="Times New Roman" w:hAnsi="inherit" w:cs="Segoe UI Historic"/>
          <w:color w:val="080809"/>
          <w:kern w:val="0"/>
          <w:sz w:val="23"/>
          <w:szCs w:val="23"/>
          <w:lang w:eastAsia="uk-UA"/>
          <w14:ligatures w14:val="none"/>
        </w:rPr>
      </w:pPr>
      <w:r w:rsidRPr="0030269F">
        <w:rPr>
          <w:rFonts w:ascii="inherit" w:eastAsia="Times New Roman" w:hAnsi="inherit" w:cs="Segoe UI Historic"/>
          <w:color w:val="080809"/>
          <w:kern w:val="0"/>
          <w:sz w:val="23"/>
          <w:szCs w:val="23"/>
          <w:lang w:eastAsia="uk-UA"/>
          <w14:ligatures w14:val="none"/>
        </w:rPr>
        <w:t>Якщо вдома часто звучить:</w:t>
      </w:r>
    </w:p>
    <w:p w14:paraId="57F6F83D" w14:textId="77777777" w:rsidR="0030269F" w:rsidRPr="0030269F" w:rsidRDefault="0030269F" w:rsidP="0030269F">
      <w:pPr>
        <w:shd w:val="clear" w:color="auto" w:fill="FFFFFF"/>
        <w:spacing w:after="0" w:line="240" w:lineRule="auto"/>
        <w:rPr>
          <w:rFonts w:ascii="inherit" w:eastAsia="Times New Roman" w:hAnsi="inherit" w:cs="Segoe UI Historic"/>
          <w:color w:val="080809"/>
          <w:kern w:val="0"/>
          <w:sz w:val="23"/>
          <w:szCs w:val="23"/>
          <w:lang w:eastAsia="uk-UA"/>
          <w14:ligatures w14:val="none"/>
        </w:rPr>
      </w:pPr>
      <w:r w:rsidRPr="0030269F">
        <w:rPr>
          <w:rFonts w:ascii="inherit" w:eastAsia="Times New Roman" w:hAnsi="inherit" w:cs="Segoe UI Historic"/>
          <w:color w:val="080809"/>
          <w:kern w:val="0"/>
          <w:sz w:val="23"/>
          <w:szCs w:val="23"/>
          <w:lang w:eastAsia="uk-UA"/>
          <w14:ligatures w14:val="none"/>
        </w:rPr>
        <w:t>«Ти маєш бути найкращим»,</w:t>
      </w:r>
    </w:p>
    <w:p w14:paraId="389E1C38" w14:textId="77777777" w:rsidR="0030269F" w:rsidRPr="0030269F" w:rsidRDefault="0030269F" w:rsidP="0030269F">
      <w:pPr>
        <w:shd w:val="clear" w:color="auto" w:fill="FFFFFF"/>
        <w:spacing w:after="0" w:line="240" w:lineRule="auto"/>
        <w:rPr>
          <w:rFonts w:ascii="inherit" w:eastAsia="Times New Roman" w:hAnsi="inherit" w:cs="Segoe UI Historic"/>
          <w:color w:val="080809"/>
          <w:kern w:val="0"/>
          <w:sz w:val="23"/>
          <w:szCs w:val="23"/>
          <w:lang w:eastAsia="uk-UA"/>
          <w14:ligatures w14:val="none"/>
        </w:rPr>
      </w:pPr>
      <w:r w:rsidRPr="0030269F">
        <w:rPr>
          <w:rFonts w:ascii="inherit" w:eastAsia="Times New Roman" w:hAnsi="inherit" w:cs="Segoe UI Historic"/>
          <w:color w:val="080809"/>
          <w:kern w:val="0"/>
          <w:sz w:val="23"/>
          <w:szCs w:val="23"/>
          <w:lang w:eastAsia="uk-UA"/>
          <w14:ligatures w14:val="none"/>
        </w:rPr>
        <w:t>«Чому інші можуть, а ти ні?»,</w:t>
      </w:r>
    </w:p>
    <w:p w14:paraId="24AD64F1" w14:textId="77777777" w:rsidR="0030269F" w:rsidRPr="0030269F" w:rsidRDefault="0030269F" w:rsidP="0030269F">
      <w:pPr>
        <w:shd w:val="clear" w:color="auto" w:fill="FFFFFF"/>
        <w:spacing w:after="0" w:line="240" w:lineRule="auto"/>
        <w:rPr>
          <w:rFonts w:ascii="inherit" w:eastAsia="Times New Roman" w:hAnsi="inherit" w:cs="Segoe UI Historic"/>
          <w:color w:val="080809"/>
          <w:kern w:val="0"/>
          <w:sz w:val="23"/>
          <w:szCs w:val="23"/>
          <w:lang w:eastAsia="uk-UA"/>
          <w14:ligatures w14:val="none"/>
        </w:rPr>
      </w:pPr>
      <w:r w:rsidRPr="0030269F">
        <w:rPr>
          <w:rFonts w:ascii="inherit" w:eastAsia="Times New Roman" w:hAnsi="inherit" w:cs="Segoe UI Historic"/>
          <w:color w:val="080809"/>
          <w:kern w:val="0"/>
          <w:sz w:val="23"/>
          <w:szCs w:val="23"/>
          <w:lang w:eastAsia="uk-UA"/>
          <w14:ligatures w14:val="none"/>
        </w:rPr>
        <w:t>«Треба перемагати».</w:t>
      </w:r>
    </w:p>
    <w:p w14:paraId="2B0627CD" w14:textId="77777777" w:rsidR="0030269F" w:rsidRPr="0030269F" w:rsidRDefault="0030269F" w:rsidP="0030269F">
      <w:pPr>
        <w:shd w:val="clear" w:color="auto" w:fill="FFFFFF"/>
        <w:spacing w:after="0" w:line="240" w:lineRule="auto"/>
        <w:rPr>
          <w:rFonts w:ascii="inherit" w:eastAsia="Times New Roman" w:hAnsi="inherit" w:cs="Segoe UI Historic"/>
          <w:color w:val="080809"/>
          <w:kern w:val="0"/>
          <w:sz w:val="23"/>
          <w:szCs w:val="23"/>
          <w:lang w:eastAsia="uk-UA"/>
          <w14:ligatures w14:val="none"/>
        </w:rPr>
      </w:pPr>
      <w:r w:rsidRPr="0030269F">
        <w:rPr>
          <w:rFonts w:ascii="inherit" w:eastAsia="Times New Roman" w:hAnsi="inherit" w:cs="Segoe UI Historic"/>
          <w:color w:val="080809"/>
          <w:kern w:val="0"/>
          <w:sz w:val="23"/>
          <w:szCs w:val="23"/>
          <w:lang w:eastAsia="uk-UA"/>
          <w14:ligatures w14:val="none"/>
        </w:rPr>
        <w:t>Дитина може засвоїти, що цінність досягнення визначається місцем у порівнянні з іншими.</w:t>
      </w:r>
    </w:p>
    <w:p w14:paraId="2631AA6F" w14:textId="77777777" w:rsidR="0030269F" w:rsidRPr="0030269F" w:rsidRDefault="0030269F" w:rsidP="0030269F">
      <w:pPr>
        <w:shd w:val="clear" w:color="auto" w:fill="FFFFFF"/>
        <w:spacing w:after="0" w:line="240" w:lineRule="auto"/>
        <w:rPr>
          <w:rFonts w:ascii="inherit" w:eastAsia="Times New Roman" w:hAnsi="inherit" w:cs="Segoe UI Historic"/>
          <w:color w:val="080809"/>
          <w:kern w:val="0"/>
          <w:sz w:val="23"/>
          <w:szCs w:val="23"/>
          <w:lang w:eastAsia="uk-UA"/>
          <w14:ligatures w14:val="none"/>
        </w:rPr>
      </w:pPr>
      <w:r w:rsidRPr="0030269F">
        <w:rPr>
          <w:rFonts w:ascii="inherit" w:eastAsia="Times New Roman" w:hAnsi="inherit" w:cs="Segoe UI Historic"/>
          <w:color w:val="080809"/>
          <w:kern w:val="0"/>
          <w:sz w:val="23"/>
          <w:szCs w:val="23"/>
          <w:lang w:eastAsia="uk-UA"/>
          <w14:ligatures w14:val="none"/>
        </w:rPr>
        <w:t>Інша ситуація - коли дорослі помічають не тільки результат, а й процес: як дитина старалася, що нового навчилася робити, як упоралася з труднощами, чи змогла продовжити після невдачі.</w:t>
      </w:r>
    </w:p>
    <w:p w14:paraId="5A641853" w14:textId="77777777" w:rsidR="0030269F" w:rsidRPr="0030269F" w:rsidRDefault="0030269F" w:rsidP="0030269F">
      <w:pPr>
        <w:shd w:val="clear" w:color="auto" w:fill="FFFFFF"/>
        <w:spacing w:after="0" w:line="240" w:lineRule="auto"/>
        <w:rPr>
          <w:rFonts w:ascii="inherit" w:eastAsia="Times New Roman" w:hAnsi="inherit" w:cs="Segoe UI Historic"/>
          <w:color w:val="080809"/>
          <w:kern w:val="0"/>
          <w:sz w:val="23"/>
          <w:szCs w:val="23"/>
          <w:lang w:eastAsia="uk-UA"/>
          <w14:ligatures w14:val="none"/>
        </w:rPr>
      </w:pPr>
      <w:r w:rsidRPr="0030269F">
        <w:rPr>
          <w:rFonts w:ascii="inherit" w:eastAsia="Times New Roman" w:hAnsi="inherit" w:cs="Segoe UI Historic"/>
          <w:color w:val="080809"/>
          <w:kern w:val="0"/>
          <w:sz w:val="23"/>
          <w:szCs w:val="23"/>
          <w:lang w:eastAsia="uk-UA"/>
          <w14:ligatures w14:val="none"/>
        </w:rPr>
        <w:t>Так поступово формується більш здорове уявлення про успіх: це не обов'язково бути кращим за когось, а можливість розвиватися, опановувати нове й бачити власний поступ.</w:t>
      </w:r>
    </w:p>
    <w:p w14:paraId="4D06043D" w14:textId="77777777" w:rsidR="0030269F" w:rsidRPr="0030269F" w:rsidRDefault="0030269F" w:rsidP="0030269F">
      <w:pPr>
        <w:shd w:val="clear" w:color="auto" w:fill="FFFFFF"/>
        <w:spacing w:before="150" w:after="150" w:line="240" w:lineRule="auto"/>
        <w:outlineLvl w:val="5"/>
        <w:rPr>
          <w:rFonts w:ascii="inherit" w:eastAsia="Times New Roman" w:hAnsi="inherit" w:cs="Segoe UI Historic"/>
          <w:b/>
          <w:bCs/>
          <w:caps/>
          <w:color w:val="080809"/>
          <w:kern w:val="0"/>
          <w:sz w:val="15"/>
          <w:szCs w:val="15"/>
          <w:lang w:eastAsia="uk-UA"/>
          <w14:ligatures w14:val="none"/>
        </w:rPr>
      </w:pPr>
      <w:r w:rsidRPr="0030269F">
        <w:rPr>
          <w:rFonts w:ascii="inherit" w:eastAsia="Times New Roman" w:hAnsi="inherit" w:cs="Segoe UI Historic"/>
          <w:b/>
          <w:bCs/>
          <w:caps/>
          <w:color w:val="65686C"/>
          <w:kern w:val="0"/>
          <w:sz w:val="15"/>
          <w:szCs w:val="15"/>
          <w:lang w:eastAsia="uk-UA"/>
          <w14:ligatures w14:val="none"/>
        </w:rPr>
        <w:t>Як допомогти дитині сформувати здорове ставлення до успіху?</w:t>
      </w:r>
    </w:p>
    <w:p w14:paraId="7ADD7B10" w14:textId="77777777" w:rsidR="0030269F" w:rsidRPr="0030269F" w:rsidRDefault="0030269F" w:rsidP="0030269F">
      <w:pPr>
        <w:shd w:val="clear" w:color="auto" w:fill="FFFFFF"/>
        <w:spacing w:after="0" w:line="240" w:lineRule="auto"/>
        <w:rPr>
          <w:rFonts w:ascii="inherit" w:eastAsia="Times New Roman" w:hAnsi="inherit" w:cs="Segoe UI Historic"/>
          <w:color w:val="080809"/>
          <w:kern w:val="0"/>
          <w:sz w:val="23"/>
          <w:szCs w:val="23"/>
          <w:lang w:eastAsia="uk-UA"/>
          <w14:ligatures w14:val="none"/>
        </w:rPr>
      </w:pPr>
      <w:r w:rsidRPr="0030269F">
        <w:rPr>
          <w:rFonts w:ascii="inherit" w:eastAsia="Times New Roman" w:hAnsi="inherit" w:cs="Segoe UI Historic"/>
          <w:b/>
          <w:bCs/>
          <w:color w:val="080809"/>
          <w:kern w:val="0"/>
          <w:sz w:val="23"/>
          <w:szCs w:val="23"/>
          <w:lang w:eastAsia="uk-UA"/>
          <w14:ligatures w14:val="none"/>
        </w:rPr>
        <w:t>Зміщуйте увагу з перемоги на особистий прогрес.</w:t>
      </w:r>
    </w:p>
    <w:p w14:paraId="1DC70C07" w14:textId="77777777" w:rsidR="0030269F" w:rsidRPr="0030269F" w:rsidRDefault="0030269F" w:rsidP="0030269F">
      <w:pPr>
        <w:shd w:val="clear" w:color="auto" w:fill="FFFFFF"/>
        <w:spacing w:after="0" w:line="240" w:lineRule="auto"/>
        <w:rPr>
          <w:rFonts w:ascii="inherit" w:eastAsia="Times New Roman" w:hAnsi="inherit" w:cs="Segoe UI Historic"/>
          <w:color w:val="080809"/>
          <w:kern w:val="0"/>
          <w:sz w:val="23"/>
          <w:szCs w:val="23"/>
          <w:lang w:eastAsia="uk-UA"/>
          <w14:ligatures w14:val="none"/>
        </w:rPr>
      </w:pPr>
      <w:r w:rsidRPr="0030269F">
        <w:rPr>
          <w:rFonts w:ascii="inherit" w:eastAsia="Times New Roman" w:hAnsi="inherit" w:cs="Segoe UI Historic"/>
          <w:color w:val="080809"/>
          <w:kern w:val="0"/>
          <w:sz w:val="23"/>
          <w:szCs w:val="23"/>
          <w:lang w:eastAsia="uk-UA"/>
          <w14:ligatures w14:val="none"/>
        </w:rPr>
        <w:t>Замість: «Ти сьогодні був найшвидшим!» можна сказати: «Минулого разу тобі було складно пробігти всю дистанцію, а сьогодні ти зміг це зробити». Дитина починає помічати власний розвиток, а не лише місце серед інших.</w:t>
      </w:r>
    </w:p>
    <w:p w14:paraId="78251BB7" w14:textId="77777777" w:rsidR="0030269F" w:rsidRPr="0030269F" w:rsidRDefault="0030269F" w:rsidP="0030269F">
      <w:pPr>
        <w:shd w:val="clear" w:color="auto" w:fill="FFFFFF"/>
        <w:spacing w:after="0" w:line="240" w:lineRule="auto"/>
        <w:rPr>
          <w:rFonts w:ascii="inherit" w:eastAsia="Times New Roman" w:hAnsi="inherit" w:cs="Segoe UI Historic"/>
          <w:color w:val="080809"/>
          <w:kern w:val="0"/>
          <w:sz w:val="23"/>
          <w:szCs w:val="23"/>
          <w:lang w:eastAsia="uk-UA"/>
          <w14:ligatures w14:val="none"/>
        </w:rPr>
      </w:pPr>
      <w:r w:rsidRPr="0030269F">
        <w:rPr>
          <w:rFonts w:ascii="inherit" w:eastAsia="Times New Roman" w:hAnsi="inherit" w:cs="Segoe UI Historic"/>
          <w:b/>
          <w:bCs/>
          <w:color w:val="080809"/>
          <w:kern w:val="0"/>
          <w:sz w:val="23"/>
          <w:szCs w:val="23"/>
          <w:lang w:eastAsia="uk-UA"/>
          <w14:ligatures w14:val="none"/>
        </w:rPr>
        <w:t>Не перетворюйте кожну гру на змагання.</w:t>
      </w:r>
    </w:p>
    <w:p w14:paraId="42A53E01" w14:textId="77777777" w:rsidR="0030269F" w:rsidRPr="0030269F" w:rsidRDefault="0030269F" w:rsidP="0030269F">
      <w:pPr>
        <w:shd w:val="clear" w:color="auto" w:fill="FFFFFF"/>
        <w:spacing w:after="0" w:line="240" w:lineRule="auto"/>
        <w:rPr>
          <w:rFonts w:ascii="inherit" w:eastAsia="Times New Roman" w:hAnsi="inherit" w:cs="Segoe UI Historic"/>
          <w:color w:val="080809"/>
          <w:kern w:val="0"/>
          <w:sz w:val="23"/>
          <w:szCs w:val="23"/>
          <w:lang w:eastAsia="uk-UA"/>
          <w14:ligatures w14:val="none"/>
        </w:rPr>
      </w:pPr>
      <w:r w:rsidRPr="0030269F">
        <w:rPr>
          <w:rFonts w:ascii="inherit" w:eastAsia="Times New Roman" w:hAnsi="inherit" w:cs="Segoe UI Historic"/>
          <w:color w:val="080809"/>
          <w:kern w:val="0"/>
          <w:sz w:val="23"/>
          <w:szCs w:val="23"/>
          <w:lang w:eastAsia="uk-UA"/>
          <w14:ligatures w14:val="none"/>
        </w:rPr>
        <w:t>Дитині потрібні заняття, у яких немає переможців і переможених: спільне будівництво, малювання великої картини, сюжетно-рольові ігри, командні завдання. Це допомагає відчути задоволення від процесу та взаємодії, а не тільки від індивідуальної перемоги.</w:t>
      </w:r>
    </w:p>
    <w:p w14:paraId="58489663" w14:textId="77777777" w:rsidR="0030269F" w:rsidRPr="0030269F" w:rsidRDefault="0030269F" w:rsidP="0030269F">
      <w:pPr>
        <w:shd w:val="clear" w:color="auto" w:fill="FFFFFF"/>
        <w:spacing w:after="0" w:line="240" w:lineRule="auto"/>
        <w:rPr>
          <w:rFonts w:ascii="inherit" w:eastAsia="Times New Roman" w:hAnsi="inherit" w:cs="Segoe UI Historic"/>
          <w:color w:val="080809"/>
          <w:kern w:val="0"/>
          <w:sz w:val="23"/>
          <w:szCs w:val="23"/>
          <w:lang w:eastAsia="uk-UA"/>
          <w14:ligatures w14:val="none"/>
        </w:rPr>
      </w:pPr>
      <w:r w:rsidRPr="0030269F">
        <w:rPr>
          <w:rFonts w:ascii="inherit" w:eastAsia="Times New Roman" w:hAnsi="inherit" w:cs="Segoe UI Historic"/>
          <w:b/>
          <w:bCs/>
          <w:color w:val="080809"/>
          <w:kern w:val="0"/>
          <w:sz w:val="23"/>
          <w:szCs w:val="23"/>
          <w:lang w:eastAsia="uk-UA"/>
          <w14:ligatures w14:val="none"/>
        </w:rPr>
        <w:t>Навчайте спокійно переживати чужий успіх.</w:t>
      </w:r>
    </w:p>
    <w:p w14:paraId="73BE2EA0" w14:textId="77777777" w:rsidR="0030269F" w:rsidRPr="0030269F" w:rsidRDefault="0030269F" w:rsidP="0030269F">
      <w:pPr>
        <w:shd w:val="clear" w:color="auto" w:fill="FFFFFF"/>
        <w:spacing w:after="0" w:line="240" w:lineRule="auto"/>
        <w:rPr>
          <w:rFonts w:ascii="inherit" w:eastAsia="Times New Roman" w:hAnsi="inherit" w:cs="Segoe UI Historic"/>
          <w:color w:val="080809"/>
          <w:kern w:val="0"/>
          <w:sz w:val="23"/>
          <w:szCs w:val="23"/>
          <w:lang w:eastAsia="uk-UA"/>
          <w14:ligatures w14:val="none"/>
        </w:rPr>
      </w:pPr>
      <w:r w:rsidRPr="0030269F">
        <w:rPr>
          <w:rFonts w:ascii="inherit" w:eastAsia="Times New Roman" w:hAnsi="inherit" w:cs="Segoe UI Historic"/>
          <w:color w:val="080809"/>
          <w:kern w:val="0"/>
          <w:sz w:val="23"/>
          <w:szCs w:val="23"/>
          <w:lang w:eastAsia="uk-UA"/>
          <w14:ligatures w14:val="none"/>
        </w:rPr>
        <w:t>Коли інша дитина перемагає, не варто вимагати від дошкільника негайно радіти за неї. Краще допомогти назвати власні почуття: «Тобі прикро, що цього разу переміг не ти. Ти дуже хотів виграти. Це зрозуміло. Але перемога іншої дитини не означає, що ти погано впорався».</w:t>
      </w:r>
    </w:p>
    <w:p w14:paraId="620FA815" w14:textId="77777777" w:rsidR="0030269F" w:rsidRPr="0030269F" w:rsidRDefault="0030269F" w:rsidP="0030269F">
      <w:pPr>
        <w:shd w:val="clear" w:color="auto" w:fill="FFFFFF"/>
        <w:spacing w:after="0" w:line="240" w:lineRule="auto"/>
        <w:rPr>
          <w:rFonts w:ascii="inherit" w:eastAsia="Times New Roman" w:hAnsi="inherit" w:cs="Segoe UI Historic"/>
          <w:color w:val="080809"/>
          <w:kern w:val="0"/>
          <w:sz w:val="23"/>
          <w:szCs w:val="23"/>
          <w:lang w:eastAsia="uk-UA"/>
          <w14:ligatures w14:val="none"/>
        </w:rPr>
      </w:pPr>
      <w:r w:rsidRPr="0030269F">
        <w:rPr>
          <w:rFonts w:ascii="inherit" w:eastAsia="Times New Roman" w:hAnsi="inherit" w:cs="Segoe UI Historic"/>
          <w:b/>
          <w:bCs/>
          <w:color w:val="080809"/>
          <w:kern w:val="0"/>
          <w:sz w:val="23"/>
          <w:szCs w:val="23"/>
          <w:lang w:eastAsia="uk-UA"/>
          <w14:ligatures w14:val="none"/>
        </w:rPr>
        <w:t>Дозволяйте помилятися й не бути найкращим.</w:t>
      </w:r>
    </w:p>
    <w:p w14:paraId="0DB0267E" w14:textId="77777777" w:rsidR="0030269F" w:rsidRPr="0030269F" w:rsidRDefault="0030269F" w:rsidP="0030269F">
      <w:pPr>
        <w:shd w:val="clear" w:color="auto" w:fill="FFFFFF"/>
        <w:spacing w:after="0" w:line="240" w:lineRule="auto"/>
        <w:rPr>
          <w:rFonts w:ascii="inherit" w:eastAsia="Times New Roman" w:hAnsi="inherit" w:cs="Segoe UI Historic"/>
          <w:color w:val="080809"/>
          <w:kern w:val="0"/>
          <w:sz w:val="23"/>
          <w:szCs w:val="23"/>
          <w:lang w:eastAsia="uk-UA"/>
          <w14:ligatures w14:val="none"/>
        </w:rPr>
      </w:pPr>
      <w:r w:rsidRPr="0030269F">
        <w:rPr>
          <w:rFonts w:ascii="inherit" w:eastAsia="Times New Roman" w:hAnsi="inherit" w:cs="Segoe UI Historic"/>
          <w:color w:val="080809"/>
          <w:kern w:val="0"/>
          <w:sz w:val="23"/>
          <w:szCs w:val="23"/>
          <w:lang w:eastAsia="uk-UA"/>
          <w14:ligatures w14:val="none"/>
        </w:rPr>
        <w:t>Дорослий може власним прикладом показувати, що не все виходить із першої спроби, що можна чогось не знати, попросити допомоги або навчатися поступово. Це зменшує страх помилки й допомагає дитині не пов'язувати самооцінку з бездоганним результатом.</w:t>
      </w:r>
    </w:p>
    <w:p w14:paraId="39C162BA" w14:textId="77777777" w:rsidR="0030269F" w:rsidRPr="0030269F" w:rsidRDefault="0030269F" w:rsidP="0030269F">
      <w:pPr>
        <w:shd w:val="clear" w:color="auto" w:fill="FFFFFF"/>
        <w:spacing w:after="0" w:line="240" w:lineRule="auto"/>
        <w:rPr>
          <w:rFonts w:ascii="inherit" w:eastAsia="Times New Roman" w:hAnsi="inherit" w:cs="Segoe UI Historic"/>
          <w:color w:val="080809"/>
          <w:kern w:val="0"/>
          <w:sz w:val="23"/>
          <w:szCs w:val="23"/>
          <w:lang w:eastAsia="uk-UA"/>
          <w14:ligatures w14:val="none"/>
        </w:rPr>
      </w:pPr>
      <w:r w:rsidRPr="0030269F">
        <w:rPr>
          <w:rFonts w:ascii="inherit" w:eastAsia="Times New Roman" w:hAnsi="inherit" w:cs="Segoe UI Historic"/>
          <w:b/>
          <w:bCs/>
          <w:color w:val="080809"/>
          <w:kern w:val="0"/>
          <w:sz w:val="23"/>
          <w:szCs w:val="23"/>
          <w:lang w:eastAsia="uk-UA"/>
          <w14:ligatures w14:val="none"/>
        </w:rPr>
        <w:t>Підкреслюйте, що успіхи інших не зменшують її власних можливостей.</w:t>
      </w:r>
    </w:p>
    <w:p w14:paraId="4AF540D4" w14:textId="77777777" w:rsidR="0030269F" w:rsidRPr="0030269F" w:rsidRDefault="0030269F" w:rsidP="0030269F">
      <w:pPr>
        <w:shd w:val="clear" w:color="auto" w:fill="FFFFFF"/>
        <w:spacing w:after="0" w:line="240" w:lineRule="auto"/>
        <w:rPr>
          <w:rFonts w:ascii="inherit" w:eastAsia="Times New Roman" w:hAnsi="inherit" w:cs="Segoe UI Historic"/>
          <w:color w:val="080809"/>
          <w:kern w:val="0"/>
          <w:sz w:val="23"/>
          <w:szCs w:val="23"/>
          <w:lang w:eastAsia="uk-UA"/>
          <w14:ligatures w14:val="none"/>
        </w:rPr>
      </w:pPr>
      <w:r w:rsidRPr="0030269F">
        <w:rPr>
          <w:rFonts w:ascii="inherit" w:eastAsia="Times New Roman" w:hAnsi="inherit" w:cs="Segoe UI Historic"/>
          <w:color w:val="080809"/>
          <w:kern w:val="0"/>
          <w:sz w:val="23"/>
          <w:szCs w:val="23"/>
          <w:lang w:eastAsia="uk-UA"/>
          <w14:ligatures w14:val="none"/>
        </w:rPr>
        <w:t xml:space="preserve">Можна сказати: «Сьогодні Марійка швидше склала </w:t>
      </w:r>
      <w:proofErr w:type="spellStart"/>
      <w:r w:rsidRPr="0030269F">
        <w:rPr>
          <w:rFonts w:ascii="inherit" w:eastAsia="Times New Roman" w:hAnsi="inherit" w:cs="Segoe UI Historic"/>
          <w:color w:val="080809"/>
          <w:kern w:val="0"/>
          <w:sz w:val="23"/>
          <w:szCs w:val="23"/>
          <w:lang w:eastAsia="uk-UA"/>
          <w14:ligatures w14:val="none"/>
        </w:rPr>
        <w:t>пазл</w:t>
      </w:r>
      <w:proofErr w:type="spellEnd"/>
      <w:r w:rsidRPr="0030269F">
        <w:rPr>
          <w:rFonts w:ascii="inherit" w:eastAsia="Times New Roman" w:hAnsi="inherit" w:cs="Segoe UI Historic"/>
          <w:color w:val="080809"/>
          <w:kern w:val="0"/>
          <w:sz w:val="23"/>
          <w:szCs w:val="23"/>
          <w:lang w:eastAsia="uk-UA"/>
          <w14:ligatures w14:val="none"/>
        </w:rPr>
        <w:t>, а ти помітив деталь, яку інші не побачили. У кожного можуть бути свої сильні сторони». Так дитина поступово вчиться бачити відмінності без необхідності визначати, хто кращий.</w:t>
      </w:r>
    </w:p>
    <w:p w14:paraId="3DC4D4E4" w14:textId="77777777" w:rsidR="0030269F" w:rsidRPr="0030269F" w:rsidRDefault="0030269F" w:rsidP="0030269F">
      <w:pPr>
        <w:shd w:val="clear" w:color="auto" w:fill="FFFFFF"/>
        <w:spacing w:before="150" w:after="150" w:line="240" w:lineRule="auto"/>
        <w:outlineLvl w:val="5"/>
        <w:rPr>
          <w:rFonts w:ascii="inherit" w:eastAsia="Times New Roman" w:hAnsi="inherit" w:cs="Segoe UI Historic"/>
          <w:b/>
          <w:bCs/>
          <w:caps/>
          <w:color w:val="080809"/>
          <w:kern w:val="0"/>
          <w:sz w:val="15"/>
          <w:szCs w:val="15"/>
          <w:lang w:eastAsia="uk-UA"/>
          <w14:ligatures w14:val="none"/>
        </w:rPr>
      </w:pPr>
      <w:r w:rsidRPr="0030269F">
        <w:rPr>
          <w:rFonts w:ascii="inherit" w:eastAsia="Times New Roman" w:hAnsi="inherit" w:cs="Segoe UI Historic"/>
          <w:b/>
          <w:bCs/>
          <w:caps/>
          <w:color w:val="65686C"/>
          <w:kern w:val="0"/>
          <w:sz w:val="15"/>
          <w:szCs w:val="15"/>
          <w:lang w:eastAsia="uk-UA"/>
          <w14:ligatures w14:val="none"/>
        </w:rPr>
        <w:t>На що звернути увагу психологу та вихователю?</w:t>
      </w:r>
    </w:p>
    <w:p w14:paraId="4327FA6E" w14:textId="77777777" w:rsidR="0030269F" w:rsidRPr="0030269F" w:rsidRDefault="0030269F" w:rsidP="0030269F">
      <w:pPr>
        <w:shd w:val="clear" w:color="auto" w:fill="FFFFFF"/>
        <w:spacing w:after="0" w:line="240" w:lineRule="auto"/>
        <w:rPr>
          <w:rFonts w:ascii="inherit" w:eastAsia="Times New Roman" w:hAnsi="inherit" w:cs="Segoe UI Historic"/>
          <w:color w:val="080809"/>
          <w:kern w:val="0"/>
          <w:sz w:val="23"/>
          <w:szCs w:val="23"/>
          <w:lang w:eastAsia="uk-UA"/>
          <w14:ligatures w14:val="none"/>
        </w:rPr>
      </w:pPr>
      <w:r w:rsidRPr="0030269F">
        <w:rPr>
          <w:rFonts w:ascii="inherit" w:eastAsia="Times New Roman" w:hAnsi="inherit" w:cs="Segoe UI Historic"/>
          <w:color w:val="080809"/>
          <w:kern w:val="0"/>
          <w:sz w:val="23"/>
          <w:szCs w:val="23"/>
          <w:lang w:eastAsia="uk-UA"/>
          <w14:ligatures w14:val="none"/>
        </w:rPr>
        <w:lastRenderedPageBreak/>
        <w:t>Важливо спостерігати не лише за тим, як часто дитина прагне бути першою, а й за тим, як вона реагує на ситуації, коли це неможливо.</w:t>
      </w:r>
    </w:p>
    <w:p w14:paraId="6FBF325D" w14:textId="77777777" w:rsidR="0030269F" w:rsidRPr="0030269F" w:rsidRDefault="0030269F" w:rsidP="0030269F">
      <w:pPr>
        <w:shd w:val="clear" w:color="auto" w:fill="FFFFFF"/>
        <w:spacing w:after="0" w:line="240" w:lineRule="auto"/>
        <w:rPr>
          <w:rFonts w:ascii="inherit" w:eastAsia="Times New Roman" w:hAnsi="inherit" w:cs="Segoe UI Historic"/>
          <w:color w:val="080809"/>
          <w:kern w:val="0"/>
          <w:sz w:val="23"/>
          <w:szCs w:val="23"/>
          <w:lang w:eastAsia="uk-UA"/>
          <w14:ligatures w14:val="none"/>
        </w:rPr>
      </w:pPr>
      <w:r w:rsidRPr="0030269F">
        <w:rPr>
          <w:rFonts w:ascii="inherit" w:eastAsia="Times New Roman" w:hAnsi="inherit" w:cs="Segoe UI Historic"/>
          <w:color w:val="080809"/>
          <w:kern w:val="0"/>
          <w:sz w:val="23"/>
          <w:szCs w:val="23"/>
          <w:lang w:eastAsia="uk-UA"/>
          <w14:ligatures w14:val="none"/>
        </w:rPr>
        <w:t>Чи може вона продовжувати гру після програшу? Чи здатна прийняти, що інший учасник отримав першість? Чи не відмовляється від завдань, у яких є ризик помилитися? Чи не знецінює досягнення інших дітей? Чи може радіти власному результату без порівняння?</w:t>
      </w:r>
    </w:p>
    <w:p w14:paraId="14FC02EA" w14:textId="77777777" w:rsidR="0030269F" w:rsidRPr="0030269F" w:rsidRDefault="0030269F" w:rsidP="0030269F">
      <w:pPr>
        <w:shd w:val="clear" w:color="auto" w:fill="FFFFFF"/>
        <w:spacing w:after="0" w:line="240" w:lineRule="auto"/>
        <w:rPr>
          <w:rFonts w:ascii="inherit" w:eastAsia="Times New Roman" w:hAnsi="inherit" w:cs="Segoe UI Historic"/>
          <w:color w:val="080809"/>
          <w:kern w:val="0"/>
          <w:sz w:val="23"/>
          <w:szCs w:val="23"/>
          <w:lang w:eastAsia="uk-UA"/>
          <w14:ligatures w14:val="none"/>
        </w:rPr>
      </w:pPr>
      <w:r w:rsidRPr="0030269F">
        <w:rPr>
          <w:rFonts w:ascii="inherit" w:eastAsia="Times New Roman" w:hAnsi="inherit" w:cs="Segoe UI Historic"/>
          <w:color w:val="080809"/>
          <w:kern w:val="0"/>
          <w:sz w:val="23"/>
          <w:szCs w:val="23"/>
          <w:lang w:eastAsia="uk-UA"/>
          <w14:ligatures w14:val="none"/>
        </w:rPr>
        <w:t>Якщо прагнення перемагати супроводжується сильними емоційними зривами, постійним уникненням складних завдань, конфліктами з однолітками або вираженим страхом помилок, варто уважніше дослідити, що саме переживає дитина і які умови підтримують таку поведінку.</w:t>
      </w:r>
    </w:p>
    <w:p w14:paraId="2308787E" w14:textId="77777777" w:rsidR="0030269F" w:rsidRPr="0030269F" w:rsidRDefault="0030269F" w:rsidP="0030269F">
      <w:pPr>
        <w:shd w:val="clear" w:color="auto" w:fill="FFFFFF"/>
        <w:spacing w:after="0" w:line="240" w:lineRule="auto"/>
        <w:rPr>
          <w:rFonts w:ascii="inherit" w:eastAsia="Times New Roman" w:hAnsi="inherit" w:cs="Segoe UI Historic"/>
          <w:color w:val="080809"/>
          <w:kern w:val="0"/>
          <w:sz w:val="23"/>
          <w:szCs w:val="23"/>
          <w:lang w:eastAsia="uk-UA"/>
          <w14:ligatures w14:val="none"/>
        </w:rPr>
      </w:pPr>
      <w:r w:rsidRPr="0030269F">
        <w:rPr>
          <w:rFonts w:ascii="inherit" w:eastAsia="Times New Roman" w:hAnsi="inherit" w:cs="Segoe UI Historic"/>
          <w:color w:val="080809"/>
          <w:kern w:val="0"/>
          <w:sz w:val="23"/>
          <w:szCs w:val="23"/>
          <w:lang w:eastAsia="uk-UA"/>
          <w14:ligatures w14:val="none"/>
        </w:rPr>
        <w:t>Водночас саме по собі бажання бути першою не є ознакою психологічної проблеми. Усе залежить від інтенсивності реакцій, віку, темпераменту, досвіду дитини та того, наскільки це заважає її повсякденному життю.</w:t>
      </w:r>
    </w:p>
    <w:p w14:paraId="17033711" w14:textId="77777777" w:rsidR="0030269F" w:rsidRPr="0030269F" w:rsidRDefault="0030269F" w:rsidP="0030269F">
      <w:pPr>
        <w:shd w:val="clear" w:color="auto" w:fill="FFFFFF"/>
        <w:spacing w:after="0" w:line="240" w:lineRule="auto"/>
        <w:rPr>
          <w:rFonts w:ascii="inherit" w:eastAsia="Times New Roman" w:hAnsi="inherit" w:cs="Segoe UI Historic"/>
          <w:color w:val="080809"/>
          <w:kern w:val="0"/>
          <w:sz w:val="23"/>
          <w:szCs w:val="23"/>
          <w:lang w:eastAsia="uk-UA"/>
          <w14:ligatures w14:val="none"/>
        </w:rPr>
      </w:pPr>
      <w:r w:rsidRPr="0030269F">
        <w:rPr>
          <w:rFonts w:ascii="inherit" w:eastAsia="Times New Roman" w:hAnsi="inherit" w:cs="Segoe UI Historic"/>
          <w:b/>
          <w:bCs/>
          <w:color w:val="080809"/>
          <w:kern w:val="0"/>
          <w:sz w:val="23"/>
          <w:szCs w:val="23"/>
          <w:lang w:eastAsia="uk-UA"/>
          <w14:ligatures w14:val="none"/>
        </w:rPr>
        <w:t>Головне, що варто допомогти зрозуміти дошкільнику: успіх - це не завжди перемога над кимось. Можна бути не першим, але навчитися нового. Можна програти, але отримати задоволення від гри. Можна помилитися й усе одно залишатися здібним, цінним і важливим.</w:t>
      </w:r>
    </w:p>
    <w:p w14:paraId="716450FA" w14:textId="77777777" w:rsidR="0030269F" w:rsidRPr="0030269F" w:rsidRDefault="0030269F" w:rsidP="0030269F">
      <w:pPr>
        <w:shd w:val="clear" w:color="auto" w:fill="FFFFFF"/>
        <w:spacing w:after="0" w:line="240" w:lineRule="auto"/>
        <w:rPr>
          <w:rFonts w:ascii="inherit" w:eastAsia="Times New Roman" w:hAnsi="inherit" w:cs="Segoe UI Historic"/>
          <w:color w:val="080809"/>
          <w:kern w:val="0"/>
          <w:sz w:val="23"/>
          <w:szCs w:val="23"/>
          <w:lang w:eastAsia="uk-UA"/>
          <w14:ligatures w14:val="none"/>
        </w:rPr>
      </w:pPr>
      <w:r w:rsidRPr="0030269F">
        <w:rPr>
          <w:rFonts w:ascii="inherit" w:eastAsia="Times New Roman" w:hAnsi="inherit" w:cs="Segoe UI Historic"/>
          <w:color w:val="080809"/>
          <w:kern w:val="0"/>
          <w:sz w:val="23"/>
          <w:szCs w:val="23"/>
          <w:lang w:eastAsia="uk-UA"/>
          <w14:ligatures w14:val="none"/>
        </w:rPr>
        <w:t>Дитина, яка поступово засвоює це, отримує значно більше, ніж уміння спокійно програвати. Вона формує внутрішню опору, яка допоможе їй навчатися, пробувати нове, приймати власні обмеження та не сприймати чужі досягнення як загрозу для себе.</w:t>
      </w:r>
    </w:p>
    <w:p w14:paraId="308383CD" w14:textId="77777777" w:rsidR="0030269F" w:rsidRPr="0030269F" w:rsidRDefault="0030269F" w:rsidP="0030269F">
      <w:pPr>
        <w:shd w:val="clear" w:color="auto" w:fill="FFFFFF"/>
        <w:spacing w:after="0" w:line="240" w:lineRule="auto"/>
        <w:rPr>
          <w:rFonts w:ascii="inherit" w:eastAsia="Times New Roman" w:hAnsi="inherit" w:cs="Segoe UI Historic"/>
          <w:color w:val="080809"/>
          <w:kern w:val="0"/>
          <w:sz w:val="23"/>
          <w:szCs w:val="23"/>
          <w:lang w:eastAsia="uk-UA"/>
          <w14:ligatures w14:val="none"/>
        </w:rPr>
      </w:pPr>
      <w:hyperlink r:id="rId4" w:history="1">
        <w:r w:rsidRPr="0030269F">
          <w:rPr>
            <w:rFonts w:ascii="inherit" w:eastAsia="Times New Roman" w:hAnsi="inherit" w:cs="Segoe UI Historic"/>
            <w:b/>
            <w:bCs/>
            <w:color w:val="0064D1"/>
            <w:kern w:val="0"/>
            <w:sz w:val="23"/>
            <w:szCs w:val="23"/>
            <w:bdr w:val="none" w:sz="0" w:space="0" w:color="auto" w:frame="1"/>
            <w:lang w:eastAsia="uk-UA"/>
            <w14:ligatures w14:val="none"/>
          </w:rPr>
          <w:t>#дитячийпсихолог</w:t>
        </w:r>
      </w:hyperlink>
      <w:r w:rsidRPr="0030269F">
        <w:rPr>
          <w:rFonts w:ascii="inherit" w:eastAsia="Times New Roman" w:hAnsi="inherit" w:cs="Segoe UI Historic"/>
          <w:color w:val="080809"/>
          <w:kern w:val="0"/>
          <w:sz w:val="23"/>
          <w:szCs w:val="23"/>
          <w:lang w:eastAsia="uk-UA"/>
          <w14:ligatures w14:val="none"/>
        </w:rPr>
        <w:t xml:space="preserve"> </w:t>
      </w:r>
      <w:hyperlink r:id="rId5" w:history="1">
        <w:r w:rsidRPr="0030269F">
          <w:rPr>
            <w:rFonts w:ascii="inherit" w:eastAsia="Times New Roman" w:hAnsi="inherit" w:cs="Segoe UI Historic"/>
            <w:b/>
            <w:bCs/>
            <w:color w:val="0064D1"/>
            <w:kern w:val="0"/>
            <w:sz w:val="23"/>
            <w:szCs w:val="23"/>
            <w:bdr w:val="none" w:sz="0" w:space="0" w:color="auto" w:frame="1"/>
            <w:lang w:eastAsia="uk-UA"/>
            <w14:ligatures w14:val="none"/>
          </w:rPr>
          <w:t>#психологЗДО</w:t>
        </w:r>
      </w:hyperlink>
      <w:r w:rsidRPr="0030269F">
        <w:rPr>
          <w:rFonts w:ascii="inherit" w:eastAsia="Times New Roman" w:hAnsi="inherit" w:cs="Segoe UI Historic"/>
          <w:color w:val="080809"/>
          <w:kern w:val="0"/>
          <w:sz w:val="23"/>
          <w:szCs w:val="23"/>
          <w:lang w:eastAsia="uk-UA"/>
          <w14:ligatures w14:val="none"/>
        </w:rPr>
        <w:t xml:space="preserve"> </w:t>
      </w:r>
      <w:hyperlink r:id="rId6" w:history="1">
        <w:r w:rsidRPr="0030269F">
          <w:rPr>
            <w:rFonts w:ascii="inherit" w:eastAsia="Times New Roman" w:hAnsi="inherit" w:cs="Segoe UI Historic"/>
            <w:b/>
            <w:bCs/>
            <w:color w:val="0064D1"/>
            <w:kern w:val="0"/>
            <w:sz w:val="23"/>
            <w:szCs w:val="23"/>
            <w:bdr w:val="none" w:sz="0" w:space="0" w:color="auto" w:frame="1"/>
            <w:lang w:eastAsia="uk-UA"/>
            <w14:ligatures w14:val="none"/>
          </w:rPr>
          <w:t>#дошкільники</w:t>
        </w:r>
      </w:hyperlink>
      <w:r w:rsidRPr="0030269F">
        <w:rPr>
          <w:rFonts w:ascii="inherit" w:eastAsia="Times New Roman" w:hAnsi="inherit" w:cs="Segoe UI Historic"/>
          <w:color w:val="080809"/>
          <w:kern w:val="0"/>
          <w:sz w:val="23"/>
          <w:szCs w:val="23"/>
          <w:lang w:eastAsia="uk-UA"/>
          <w14:ligatures w14:val="none"/>
        </w:rPr>
        <w:t xml:space="preserve"> </w:t>
      </w:r>
      <w:hyperlink r:id="rId7" w:history="1">
        <w:r w:rsidRPr="0030269F">
          <w:rPr>
            <w:rFonts w:ascii="inherit" w:eastAsia="Times New Roman" w:hAnsi="inherit" w:cs="Segoe UI Historic"/>
            <w:b/>
            <w:bCs/>
            <w:color w:val="0064D1"/>
            <w:kern w:val="0"/>
            <w:sz w:val="23"/>
            <w:szCs w:val="23"/>
            <w:bdr w:val="none" w:sz="0" w:space="0" w:color="auto" w:frame="1"/>
            <w:lang w:eastAsia="uk-UA"/>
            <w14:ligatures w14:val="none"/>
          </w:rPr>
          <w:t>#психологіядитини</w:t>
        </w:r>
      </w:hyperlink>
    </w:p>
    <w:p w14:paraId="3CA6F06B" w14:textId="77777777" w:rsidR="004A3D8C" w:rsidRDefault="004A3D8C"/>
    <w:sectPr w:rsidR="004A3D8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inherit">
    <w:altName w:val="Cambria"/>
    <w:panose1 w:val="00000000000000000000"/>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D04"/>
    <w:rsid w:val="0030269F"/>
    <w:rsid w:val="004A3D8C"/>
    <w:rsid w:val="00612D04"/>
    <w:rsid w:val="00813C33"/>
    <w:rsid w:val="00BB560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6DFBC"/>
  <w15:chartTrackingRefBased/>
  <w15:docId w15:val="{626B1CF8-BD0D-4D09-987D-4241D4B99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12D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612D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612D04"/>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612D04"/>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612D0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612D0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12D0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12D0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12D0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12D04"/>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612D04"/>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612D04"/>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612D04"/>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612D04"/>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612D0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12D04"/>
    <w:rPr>
      <w:rFonts w:eastAsiaTheme="majorEastAsia" w:cstheme="majorBidi"/>
      <w:color w:val="595959" w:themeColor="text1" w:themeTint="A6"/>
    </w:rPr>
  </w:style>
  <w:style w:type="character" w:customStyle="1" w:styleId="80">
    <w:name w:val="Заголовок 8 Знак"/>
    <w:basedOn w:val="a0"/>
    <w:link w:val="8"/>
    <w:uiPriority w:val="9"/>
    <w:semiHidden/>
    <w:rsid w:val="00612D0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12D04"/>
    <w:rPr>
      <w:rFonts w:eastAsiaTheme="majorEastAsia" w:cstheme="majorBidi"/>
      <w:color w:val="272727" w:themeColor="text1" w:themeTint="D8"/>
    </w:rPr>
  </w:style>
  <w:style w:type="paragraph" w:styleId="a3">
    <w:name w:val="Title"/>
    <w:basedOn w:val="a"/>
    <w:next w:val="a"/>
    <w:link w:val="a4"/>
    <w:uiPriority w:val="10"/>
    <w:qFormat/>
    <w:rsid w:val="00612D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612D0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12D04"/>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612D04"/>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612D04"/>
    <w:pPr>
      <w:spacing w:before="160"/>
      <w:jc w:val="center"/>
    </w:pPr>
    <w:rPr>
      <w:i/>
      <w:iCs/>
      <w:color w:val="404040" w:themeColor="text1" w:themeTint="BF"/>
    </w:rPr>
  </w:style>
  <w:style w:type="character" w:customStyle="1" w:styleId="a8">
    <w:name w:val="Цитата Знак"/>
    <w:basedOn w:val="a0"/>
    <w:link w:val="a7"/>
    <w:uiPriority w:val="29"/>
    <w:rsid w:val="00612D04"/>
    <w:rPr>
      <w:i/>
      <w:iCs/>
      <w:color w:val="404040" w:themeColor="text1" w:themeTint="BF"/>
    </w:rPr>
  </w:style>
  <w:style w:type="paragraph" w:styleId="a9">
    <w:name w:val="List Paragraph"/>
    <w:basedOn w:val="a"/>
    <w:uiPriority w:val="34"/>
    <w:qFormat/>
    <w:rsid w:val="00612D04"/>
    <w:pPr>
      <w:ind w:left="720"/>
      <w:contextualSpacing/>
    </w:pPr>
  </w:style>
  <w:style w:type="character" w:styleId="aa">
    <w:name w:val="Intense Emphasis"/>
    <w:basedOn w:val="a0"/>
    <w:uiPriority w:val="21"/>
    <w:qFormat/>
    <w:rsid w:val="00612D04"/>
    <w:rPr>
      <w:i/>
      <w:iCs/>
      <w:color w:val="0F4761" w:themeColor="accent1" w:themeShade="BF"/>
    </w:rPr>
  </w:style>
  <w:style w:type="paragraph" w:styleId="ab">
    <w:name w:val="Intense Quote"/>
    <w:basedOn w:val="a"/>
    <w:next w:val="a"/>
    <w:link w:val="ac"/>
    <w:uiPriority w:val="30"/>
    <w:qFormat/>
    <w:rsid w:val="00612D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612D04"/>
    <w:rPr>
      <w:i/>
      <w:iCs/>
      <w:color w:val="0F4761" w:themeColor="accent1" w:themeShade="BF"/>
    </w:rPr>
  </w:style>
  <w:style w:type="character" w:styleId="ad">
    <w:name w:val="Intense Reference"/>
    <w:basedOn w:val="a0"/>
    <w:uiPriority w:val="32"/>
    <w:qFormat/>
    <w:rsid w:val="00612D0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facebook.com/hashtag/%D0%BF%D1%81%D0%B8%D1%85%D0%BE%D0%BB%D0%BE%D0%B3%D1%96%D1%8F%D0%B4%D0%B8%D1%82%D0%B8%D0%BD%D0%B8?__cft__%5b0%5d=AZjMTubJ5klOpsR86hEwORqXISNXIcLhaq257ASfcfuCxgLBhq_75GT2iYOQAubSoWeF1CdSS7cNvYWkySpgrxheBbAegWhPAfglnLAt5CrZMBM-OU4QOKoVVVREfVJ56GfW52fTd_bvZiYj2Qd7YSPCjvwM1z1B23BDHKo7NAVku_OEEG1P3lrisVl4DVa6ZGlelrXdtYTELysMnQGEJ1wSyYDg7A07QEw-hoBQjg&amp;__tn__=*NK-y-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cebook.com/hashtag/%D0%B4%D0%BE%D1%88%D0%BA%D1%96%D0%BB%D1%8C%D0%BD%D0%B8%D0%BA%D0%B8?__cft__%5b0%5d=AZjMTubJ5klOpsR86hEwORqXISNXIcLhaq257ASfcfuCxgLBhq_75GT2iYOQAubSoWeF1CdSS7cNvYWkySpgrxheBbAegWhPAfglnLAt5CrZMBM-OU4QOKoVVVREfVJ56GfW52fTd_bvZiYj2Qd7YSPCjvwM1z1B23BDHKo7NAVku_OEEG1P3lrisVl4DVa6ZGlelrXdtYTELysMnQGEJ1wSyYDg7A07QEw-hoBQjg&amp;__tn__=*NK-y-R" TargetMode="External"/><Relationship Id="rId5" Type="http://schemas.openxmlformats.org/officeDocument/2006/relationships/hyperlink" Target="https://www.facebook.com/hashtag/%D0%BF%D1%81%D0%B8%D1%85%D0%BE%D0%BB%D0%BE%D0%B3%D0%B7%D0%B4%D0%BE?__cft__%5b0%5d=AZjMTubJ5klOpsR86hEwORqXISNXIcLhaq257ASfcfuCxgLBhq_75GT2iYOQAubSoWeF1CdSS7cNvYWkySpgrxheBbAegWhPAfglnLAt5CrZMBM-OU4QOKoVVVREfVJ56GfW52fTd_bvZiYj2Qd7YSPCjvwM1z1B23BDHKo7NAVku_OEEG1P3lrisVl4DVa6ZGlelrXdtYTELysMnQGEJ1wSyYDg7A07QEw-hoBQjg&amp;__tn__=*NK-y-R" TargetMode="External"/><Relationship Id="rId4" Type="http://schemas.openxmlformats.org/officeDocument/2006/relationships/hyperlink" Target="https://www.facebook.com/hashtag/%D0%B4%D0%B8%D1%82%D1%8F%D1%87%D0%B8%D0%B9%D0%BF%D1%81%D0%B8%D1%85%D0%BE%D0%BB%D0%BE%D0%B3?__cft__%5b0%5d=AZjMTubJ5klOpsR86hEwORqXISNXIcLhaq257ASfcfuCxgLBhq_75GT2iYOQAubSoWeF1CdSS7cNvYWkySpgrxheBbAegWhPAfglnLAt5CrZMBM-OU4QOKoVVVREfVJ56GfW52fTd_bvZiYj2Qd7YSPCjvwM1z1B23BDHKo7NAVku_OEEG1P3lrisVl4DVa6ZGlelrXdtYTELysMnQGEJ1wSyYDg7A07QEw-hoBQjg&amp;__tn__=*NK-y-R"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6063</Words>
  <Characters>3456</Characters>
  <Application>Microsoft Office Word</Application>
  <DocSecurity>0</DocSecurity>
  <Lines>28</Lines>
  <Paragraphs>18</Paragraphs>
  <ScaleCrop>false</ScaleCrop>
  <Company/>
  <LinksUpToDate>false</LinksUpToDate>
  <CharactersWithSpaces>9501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Olenka Sadok7</dc:creator>
  <cp:keywords/>
  <dc:description/>
  <cp:lastModifiedBy>Olenka Sadok7</cp:lastModifiedBy>
  <cp:revision>2</cp:revision>
  <dcterms:created xsi:type="dcterms:W3CDTF">2026-11-03T08:33:00Z</dcterms:created>
  <dcterms:modified xsi:type="dcterms:W3CDTF">2026-11-03T08:33:00Z</dcterms:modified>
</cp:coreProperties>
</file>