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F2" w:rsidRDefault="00F03D4B" w:rsidP="00F03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D4B">
        <w:rPr>
          <w:rFonts w:ascii="Times New Roman" w:hAnsi="Times New Roman" w:cs="Times New Roman"/>
          <w:sz w:val="28"/>
          <w:szCs w:val="28"/>
        </w:rPr>
        <w:t xml:space="preserve">Укриття знаходиться в приміщенні </w:t>
      </w:r>
      <w:proofErr w:type="spellStart"/>
      <w:r w:rsidRPr="00F03D4B">
        <w:rPr>
          <w:rFonts w:ascii="Times New Roman" w:hAnsi="Times New Roman" w:cs="Times New Roman"/>
          <w:sz w:val="28"/>
          <w:szCs w:val="28"/>
        </w:rPr>
        <w:t>Соснівського</w:t>
      </w:r>
      <w:proofErr w:type="spellEnd"/>
      <w:r w:rsidRPr="00F03D4B">
        <w:rPr>
          <w:rFonts w:ascii="Times New Roman" w:hAnsi="Times New Roman" w:cs="Times New Roman"/>
          <w:sz w:val="28"/>
          <w:szCs w:val="28"/>
        </w:rPr>
        <w:t xml:space="preserve"> народного дому</w:t>
      </w:r>
    </w:p>
    <w:p w:rsidR="00F03D4B" w:rsidRDefault="00F03D4B" w:rsidP="00F03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укриття: Галицька 7, б, м. Соснівка, обл.. Львівська, 80193</w:t>
      </w:r>
    </w:p>
    <w:p w:rsidR="00F03D4B" w:rsidRDefault="00F03D4B" w:rsidP="00F03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Відповідальна за укриття: Гурик С. Б.</w:t>
      </w:r>
    </w:p>
    <w:p w:rsidR="00F03D4B" w:rsidRDefault="00F03D4B" w:rsidP="00F03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0639300369</w:t>
      </w:r>
    </w:p>
    <w:p w:rsidR="00F03D4B" w:rsidRPr="00F03D4B" w:rsidRDefault="00F03D4B" w:rsidP="00F03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Ключі знаходяться в Народному домі та в ЗДО № 6 </w:t>
      </w:r>
      <w:bookmarkStart w:id="0" w:name="_GoBack"/>
      <w:bookmarkEnd w:id="0"/>
    </w:p>
    <w:sectPr w:rsidR="00F03D4B" w:rsidRPr="00F03D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8B"/>
    <w:rsid w:val="000E4D8B"/>
    <w:rsid w:val="001B5FF2"/>
    <w:rsid w:val="00F0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D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86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2026-08-05T08:13:00Z</dcterms:created>
  <dcterms:modified xsi:type="dcterms:W3CDTF">2026-08-05T08:17:00Z</dcterms:modified>
</cp:coreProperties>
</file>