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84A" w:rsidRPr="0096084A" w:rsidRDefault="0096084A" w:rsidP="0096084A">
      <w:pPr>
        <w:spacing w:after="0" w:line="360" w:lineRule="auto"/>
        <w:jc w:val="center"/>
        <w:rPr>
          <w:rFonts w:ascii="Times New Roman" w:eastAsia="Times New Roman" w:hAnsi="Times New Roman" w:cs="Times New Roman"/>
          <w:b/>
          <w:sz w:val="26"/>
          <w:szCs w:val="26"/>
          <w:lang w:val="uk-UA" w:eastAsia="uk-UA"/>
        </w:rPr>
      </w:pPr>
      <w:r w:rsidRPr="0096084A">
        <w:rPr>
          <w:rFonts w:ascii="Times New Roman" w:eastAsia="Times New Roman" w:hAnsi="Times New Roman" w:cs="Times New Roman"/>
          <w:b/>
          <w:sz w:val="26"/>
          <w:szCs w:val="26"/>
          <w:lang w:val="uk-UA" w:eastAsia="uk-UA"/>
        </w:rPr>
        <w:t>ВИСНОВОК</w:t>
      </w:r>
    </w:p>
    <w:p w:rsidR="0096084A" w:rsidRPr="0096084A" w:rsidRDefault="0096084A" w:rsidP="0096084A">
      <w:pPr>
        <w:spacing w:after="0" w:line="240" w:lineRule="auto"/>
        <w:jc w:val="center"/>
        <w:rPr>
          <w:rFonts w:ascii="Times New Roman" w:eastAsia="Times New Roman" w:hAnsi="Times New Roman" w:cs="Times New Roman"/>
          <w:b/>
          <w:sz w:val="26"/>
          <w:szCs w:val="26"/>
          <w:lang w:val="uk-UA" w:eastAsia="uk-UA"/>
        </w:rPr>
      </w:pPr>
      <w:r w:rsidRPr="0096084A">
        <w:rPr>
          <w:rFonts w:ascii="Times New Roman" w:eastAsia="Times New Roman" w:hAnsi="Times New Roman" w:cs="Times New Roman"/>
          <w:b/>
          <w:sz w:val="26"/>
          <w:szCs w:val="26"/>
          <w:lang w:val="uk-UA" w:eastAsia="uk-UA"/>
        </w:rPr>
        <w:t xml:space="preserve">про якість освітньої діяльності закладу освіти </w:t>
      </w:r>
    </w:p>
    <w:p w:rsidR="0096084A" w:rsidRPr="0096084A" w:rsidRDefault="0096084A" w:rsidP="0096084A">
      <w:pPr>
        <w:spacing w:after="0" w:line="240" w:lineRule="auto"/>
        <w:jc w:val="center"/>
        <w:rPr>
          <w:rFonts w:ascii="Times New Roman" w:eastAsia="Times New Roman" w:hAnsi="Times New Roman" w:cs="Times New Roman"/>
          <w:b/>
          <w:sz w:val="26"/>
          <w:szCs w:val="26"/>
          <w:u w:val="single"/>
          <w:lang w:val="uk-UA" w:eastAsia="uk-UA"/>
        </w:rPr>
      </w:pPr>
      <w:r w:rsidRPr="0096084A">
        <w:rPr>
          <w:rFonts w:ascii="Times New Roman" w:eastAsia="Times New Roman" w:hAnsi="Times New Roman" w:cs="Times New Roman"/>
          <w:b/>
          <w:sz w:val="26"/>
          <w:szCs w:val="26"/>
          <w:lang w:val="uk-UA" w:eastAsia="uk-UA"/>
        </w:rPr>
        <w:t xml:space="preserve">за результатами проведення </w:t>
      </w:r>
      <w:proofErr w:type="spellStart"/>
      <w:r w:rsidRPr="0096084A">
        <w:rPr>
          <w:rFonts w:ascii="Times New Roman" w:eastAsia="Times New Roman" w:hAnsi="Times New Roman" w:cs="Times New Roman"/>
          <w:b/>
          <w:sz w:val="26"/>
          <w:szCs w:val="26"/>
          <w:lang w:val="uk-UA" w:eastAsia="uk-UA"/>
        </w:rPr>
        <w:t>самооцінювання</w:t>
      </w:r>
      <w:proofErr w:type="spellEnd"/>
    </w:p>
    <w:p w:rsidR="0096084A" w:rsidRPr="0096084A" w:rsidRDefault="0096084A" w:rsidP="0096084A">
      <w:pPr>
        <w:spacing w:after="0" w:line="240" w:lineRule="auto"/>
        <w:jc w:val="center"/>
        <w:rPr>
          <w:rFonts w:ascii="Times New Roman" w:eastAsia="Times New Roman" w:hAnsi="Times New Roman" w:cs="Times New Roman"/>
          <w:b/>
          <w:i/>
          <w:sz w:val="26"/>
          <w:szCs w:val="26"/>
          <w:u w:val="single"/>
          <w:lang w:val="uk-UA" w:eastAsia="uk-UA"/>
        </w:rPr>
      </w:pPr>
    </w:p>
    <w:p w:rsidR="0096084A" w:rsidRPr="0096084A" w:rsidRDefault="0096084A" w:rsidP="0096084A">
      <w:pPr>
        <w:spacing w:after="0" w:line="240" w:lineRule="auto"/>
        <w:jc w:val="center"/>
        <w:rPr>
          <w:rFonts w:ascii="Times New Roman" w:eastAsia="Times New Roman" w:hAnsi="Times New Roman" w:cs="Times New Roman"/>
          <w:b/>
          <w:sz w:val="26"/>
          <w:szCs w:val="26"/>
          <w:u w:val="single"/>
          <w:shd w:val="clear" w:color="auto" w:fill="FFFFFF"/>
          <w:lang w:val="uk-UA" w:eastAsia="uk-UA"/>
        </w:rPr>
      </w:pPr>
      <w:r w:rsidRPr="0096084A">
        <w:rPr>
          <w:rFonts w:ascii="Times New Roman" w:eastAsia="Times New Roman" w:hAnsi="Times New Roman" w:cs="Times New Roman"/>
          <w:b/>
          <w:sz w:val="26"/>
          <w:szCs w:val="26"/>
          <w:u w:val="single"/>
          <w:shd w:val="clear" w:color="auto" w:fill="FFFFFF"/>
          <w:lang w:val="uk-UA" w:eastAsia="uk-UA"/>
        </w:rPr>
        <w:t xml:space="preserve">Заклад дошкільної освіти ясла-садок № 4 </w:t>
      </w:r>
    </w:p>
    <w:p w:rsidR="0096084A" w:rsidRPr="0096084A" w:rsidRDefault="0096084A" w:rsidP="0096084A">
      <w:pPr>
        <w:spacing w:after="0" w:line="240" w:lineRule="auto"/>
        <w:jc w:val="center"/>
        <w:rPr>
          <w:rFonts w:ascii="Times New Roman" w:eastAsia="Times New Roman" w:hAnsi="Times New Roman" w:cs="Times New Roman"/>
          <w:b/>
          <w:sz w:val="26"/>
          <w:szCs w:val="26"/>
          <w:u w:val="single"/>
          <w:shd w:val="clear" w:color="auto" w:fill="FFFFFF"/>
          <w:lang w:val="uk-UA" w:eastAsia="uk-UA"/>
        </w:rPr>
      </w:pPr>
      <w:proofErr w:type="spellStart"/>
      <w:r w:rsidRPr="0096084A">
        <w:rPr>
          <w:rFonts w:ascii="Times New Roman" w:eastAsia="Times New Roman" w:hAnsi="Times New Roman" w:cs="Times New Roman"/>
          <w:b/>
          <w:sz w:val="26"/>
          <w:szCs w:val="26"/>
          <w:u w:val="single"/>
          <w:shd w:val="clear" w:color="auto" w:fill="FFFFFF"/>
          <w:lang w:eastAsia="uk-UA"/>
        </w:rPr>
        <w:t>Червоноградської</w:t>
      </w:r>
      <w:proofErr w:type="spellEnd"/>
      <w:r w:rsidRPr="0096084A">
        <w:rPr>
          <w:rFonts w:ascii="Times New Roman" w:eastAsia="Times New Roman" w:hAnsi="Times New Roman" w:cs="Times New Roman"/>
          <w:b/>
          <w:sz w:val="26"/>
          <w:szCs w:val="26"/>
          <w:u w:val="single"/>
          <w:shd w:val="clear" w:color="auto" w:fill="FFFFFF"/>
          <w:lang w:eastAsia="uk-UA"/>
        </w:rPr>
        <w:t xml:space="preserve"> </w:t>
      </w:r>
      <w:r w:rsidRPr="0096084A">
        <w:rPr>
          <w:rFonts w:ascii="Times New Roman" w:eastAsia="Times New Roman" w:hAnsi="Times New Roman" w:cs="Times New Roman"/>
          <w:b/>
          <w:sz w:val="26"/>
          <w:szCs w:val="26"/>
          <w:u w:val="single"/>
          <w:shd w:val="clear" w:color="auto" w:fill="FFFFFF"/>
          <w:lang w:val="uk-UA" w:eastAsia="uk-UA"/>
        </w:rPr>
        <w:t>міської ради</w:t>
      </w:r>
    </w:p>
    <w:p w:rsidR="0096084A" w:rsidRPr="0096084A" w:rsidRDefault="0096084A" w:rsidP="0096084A">
      <w:pPr>
        <w:spacing w:after="0" w:line="240" w:lineRule="auto"/>
        <w:jc w:val="center"/>
        <w:rPr>
          <w:rFonts w:ascii="Times New Roman" w:eastAsia="Times New Roman" w:hAnsi="Times New Roman" w:cs="Times New Roman"/>
          <w:b/>
          <w:sz w:val="26"/>
          <w:szCs w:val="26"/>
          <w:lang w:val="uk-UA" w:eastAsia="uk-UA"/>
        </w:rPr>
      </w:pPr>
    </w:p>
    <w:p w:rsidR="0096084A" w:rsidRPr="0096084A" w:rsidRDefault="0096084A" w:rsidP="0096084A">
      <w:pPr>
        <w:spacing w:after="0" w:line="240" w:lineRule="auto"/>
        <w:jc w:val="center"/>
        <w:rPr>
          <w:rFonts w:ascii="Times New Roman" w:eastAsia="Times New Roman" w:hAnsi="Times New Roman" w:cs="Times New Roman"/>
          <w:b/>
          <w:sz w:val="26"/>
          <w:szCs w:val="26"/>
          <w:lang w:val="uk-UA" w:eastAsia="uk-UA"/>
        </w:rPr>
      </w:pPr>
      <w:r w:rsidRPr="0096084A">
        <w:rPr>
          <w:rFonts w:ascii="Times New Roman" w:eastAsia="Times New Roman" w:hAnsi="Times New Roman" w:cs="Times New Roman"/>
          <w:b/>
          <w:sz w:val="26"/>
          <w:szCs w:val="26"/>
          <w:lang w:val="uk-UA" w:eastAsia="uk-UA"/>
        </w:rPr>
        <w:t>Загальна характеристика закладу освіти</w:t>
      </w:r>
    </w:p>
    <w:p w:rsidR="0096084A" w:rsidRPr="0096084A" w:rsidRDefault="0096084A" w:rsidP="0096084A">
      <w:pPr>
        <w:spacing w:after="0" w:line="240" w:lineRule="auto"/>
        <w:ind w:firstLine="709"/>
        <w:jc w:val="both"/>
        <w:rPr>
          <w:rFonts w:ascii="Times New Roman" w:eastAsia="Times New Roman" w:hAnsi="Times New Roman" w:cs="Times New Roman"/>
          <w:color w:val="000000"/>
          <w:sz w:val="26"/>
          <w:szCs w:val="26"/>
          <w:shd w:val="clear" w:color="auto" w:fill="FFFFFF"/>
          <w:lang w:val="uk-UA" w:eastAsia="uk-UA"/>
        </w:rPr>
      </w:pPr>
      <w:r w:rsidRPr="0096084A">
        <w:rPr>
          <w:rFonts w:ascii="Times New Roman" w:eastAsia="Times New Roman" w:hAnsi="Times New Roman" w:cs="Times New Roman"/>
          <w:sz w:val="26"/>
          <w:szCs w:val="26"/>
          <w:shd w:val="clear" w:color="auto" w:fill="FFFFFF"/>
          <w:lang w:val="uk-UA" w:eastAsia="uk-UA"/>
        </w:rPr>
        <w:t xml:space="preserve">Заклад дошкільної освіти ясла-садок № 4 Червоноградської міської ради (далі – ЗДО № 4, заклад, ЗДО, ЗО, садок), </w:t>
      </w:r>
      <w:r w:rsidRPr="0096084A">
        <w:rPr>
          <w:rFonts w:ascii="Times New Roman" w:eastAsia="Times New Roman" w:hAnsi="Times New Roman" w:cs="Times New Roman"/>
          <w:color w:val="000000"/>
          <w:sz w:val="26"/>
          <w:szCs w:val="26"/>
          <w:lang w:val="uk-UA" w:eastAsia="uk-UA"/>
        </w:rPr>
        <w:t xml:space="preserve">як заклад освіти заснований у </w:t>
      </w:r>
      <w:r w:rsidRPr="0096084A">
        <w:rPr>
          <w:rFonts w:ascii="Times New Roman" w:eastAsia="Times New Roman" w:hAnsi="Times New Roman" w:cs="Times New Roman"/>
          <w:sz w:val="26"/>
          <w:szCs w:val="26"/>
          <w:lang w:val="uk-UA" w:eastAsia="uk-UA"/>
        </w:rPr>
        <w:t>1992</w:t>
      </w:r>
      <w:r w:rsidRPr="0096084A">
        <w:rPr>
          <w:rFonts w:ascii="Times New Roman" w:eastAsia="Times New Roman" w:hAnsi="Times New Roman" w:cs="Times New Roman"/>
          <w:color w:val="000000"/>
          <w:sz w:val="26"/>
          <w:szCs w:val="26"/>
          <w:lang w:val="uk-UA" w:eastAsia="uk-UA"/>
        </w:rPr>
        <w:t xml:space="preserve"> році.</w:t>
      </w:r>
    </w:p>
    <w:p w:rsidR="0096084A" w:rsidRPr="0096084A" w:rsidRDefault="0096084A" w:rsidP="0096084A">
      <w:pPr>
        <w:shd w:val="clear" w:color="auto" w:fill="FFFFFF"/>
        <w:spacing w:after="0" w:line="240" w:lineRule="auto"/>
        <w:ind w:firstLine="709"/>
        <w:jc w:val="both"/>
        <w:rPr>
          <w:rFonts w:ascii="Times New Roman" w:eastAsia="Times New Roman" w:hAnsi="Times New Roman" w:cs="Times New Roman"/>
          <w:sz w:val="26"/>
          <w:szCs w:val="26"/>
          <w:shd w:val="clear" w:color="auto" w:fill="FFFFFF"/>
          <w:lang w:val="uk-UA" w:eastAsia="uk-UA"/>
        </w:rPr>
      </w:pPr>
      <w:r w:rsidRPr="0096084A">
        <w:rPr>
          <w:rFonts w:ascii="Times New Roman" w:eastAsia="Times New Roman" w:hAnsi="Times New Roman" w:cs="Times New Roman"/>
          <w:sz w:val="26"/>
          <w:szCs w:val="26"/>
          <w:shd w:val="clear" w:color="auto" w:fill="FFFFFF"/>
          <w:lang w:val="uk-UA" w:eastAsia="uk-UA"/>
        </w:rPr>
        <w:t>У ЗДО здобуває дошкільну освіту 1</w:t>
      </w:r>
      <w:r w:rsidRPr="0096084A">
        <w:rPr>
          <w:rFonts w:ascii="Times New Roman" w:eastAsia="Times New Roman" w:hAnsi="Times New Roman" w:cs="Times New Roman"/>
          <w:sz w:val="26"/>
          <w:szCs w:val="26"/>
          <w:shd w:val="clear" w:color="auto" w:fill="FFFFFF"/>
          <w:lang w:val="uk-UA" w:eastAsia="uk-UA"/>
        </w:rPr>
        <w:t>67</w:t>
      </w:r>
      <w:r w:rsidRPr="0096084A">
        <w:rPr>
          <w:rFonts w:ascii="Times New Roman" w:eastAsia="Times New Roman" w:hAnsi="Times New Roman" w:cs="Times New Roman"/>
          <w:sz w:val="26"/>
          <w:szCs w:val="26"/>
          <w:shd w:val="clear" w:color="auto" w:fill="FFFFFF"/>
          <w:lang w:val="uk-UA" w:eastAsia="uk-UA"/>
        </w:rPr>
        <w:t xml:space="preserve"> дітей (</w:t>
      </w:r>
      <w:proofErr w:type="spellStart"/>
      <w:r w:rsidRPr="0096084A">
        <w:rPr>
          <w:rFonts w:ascii="Times New Roman" w:eastAsia="Times New Roman" w:hAnsi="Times New Roman" w:cs="Times New Roman"/>
          <w:sz w:val="26"/>
          <w:szCs w:val="26"/>
          <w:shd w:val="clear" w:color="auto" w:fill="FFFFFF"/>
          <w:lang w:val="uk-UA" w:eastAsia="uk-UA"/>
        </w:rPr>
        <w:t>проєктна</w:t>
      </w:r>
      <w:proofErr w:type="spellEnd"/>
      <w:r w:rsidRPr="0096084A">
        <w:rPr>
          <w:rFonts w:ascii="Times New Roman" w:eastAsia="Times New Roman" w:hAnsi="Times New Roman" w:cs="Times New Roman"/>
          <w:sz w:val="26"/>
          <w:szCs w:val="26"/>
          <w:shd w:val="clear" w:color="auto" w:fill="FFFFFF"/>
          <w:lang w:val="uk-UA" w:eastAsia="uk-UA"/>
        </w:rPr>
        <w:t xml:space="preserve"> потужність – 150 місць).</w:t>
      </w:r>
      <w:r w:rsidRPr="0096084A">
        <w:rPr>
          <w:rFonts w:ascii="Times New Roman" w:eastAsia="Times New Roman" w:hAnsi="Times New Roman" w:cs="Times New Roman"/>
          <w:sz w:val="26"/>
          <w:szCs w:val="26"/>
          <w:lang w:val="uk-UA" w:eastAsia="uk-UA"/>
        </w:rPr>
        <w:t xml:space="preserve"> </w:t>
      </w:r>
    </w:p>
    <w:p w:rsidR="0096084A" w:rsidRPr="0096084A" w:rsidRDefault="0096084A" w:rsidP="0096084A">
      <w:pPr>
        <w:shd w:val="clear" w:color="auto" w:fill="FFFFFF"/>
        <w:spacing w:after="0" w:line="240" w:lineRule="auto"/>
        <w:ind w:firstLine="709"/>
        <w:jc w:val="both"/>
        <w:rPr>
          <w:rFonts w:ascii="Times New Roman" w:eastAsia="Times New Roman" w:hAnsi="Times New Roman" w:cs="Times New Roman"/>
          <w:sz w:val="26"/>
          <w:szCs w:val="26"/>
          <w:shd w:val="clear" w:color="auto" w:fill="FFFFFF"/>
          <w:lang w:val="uk-UA" w:eastAsia="uk-UA"/>
        </w:rPr>
      </w:pPr>
      <w:r w:rsidRPr="0096084A">
        <w:rPr>
          <w:rFonts w:ascii="Times New Roman" w:eastAsia="Times New Roman" w:hAnsi="Times New Roman" w:cs="Times New Roman"/>
          <w:sz w:val="26"/>
          <w:szCs w:val="26"/>
          <w:shd w:val="clear" w:color="auto" w:fill="FFFFFF"/>
          <w:lang w:val="uk-UA" w:eastAsia="uk-UA"/>
        </w:rPr>
        <w:t xml:space="preserve">У закладі дошкільної освіти функціонує 8 груп, із них: </w:t>
      </w:r>
      <w:r w:rsidRPr="0096084A">
        <w:rPr>
          <w:rFonts w:ascii="Times New Roman" w:eastAsia="Times New Roman" w:hAnsi="Times New Roman" w:cs="Times New Roman"/>
          <w:iCs/>
          <w:sz w:val="26"/>
          <w:szCs w:val="26"/>
          <w:shd w:val="clear" w:color="auto" w:fill="FFFFFF"/>
          <w:lang w:val="uk-UA" w:eastAsia="uk-UA"/>
        </w:rPr>
        <w:t xml:space="preserve">2 групи раннього віку. </w:t>
      </w:r>
    </w:p>
    <w:p w:rsidR="0096084A" w:rsidRPr="0096084A" w:rsidRDefault="0096084A" w:rsidP="0096084A">
      <w:pPr>
        <w:shd w:val="clear" w:color="auto" w:fill="FFFFFF"/>
        <w:spacing w:after="0" w:line="240" w:lineRule="auto"/>
        <w:ind w:firstLine="709"/>
        <w:jc w:val="both"/>
        <w:rPr>
          <w:rFonts w:ascii="Times New Roman" w:eastAsia="Times New Roman" w:hAnsi="Times New Roman" w:cs="Times New Roman"/>
          <w:sz w:val="26"/>
          <w:szCs w:val="26"/>
          <w:shd w:val="clear" w:color="auto" w:fill="FFFFFF"/>
          <w:lang w:val="uk-UA" w:eastAsia="uk-UA"/>
        </w:rPr>
      </w:pPr>
      <w:r w:rsidRPr="0096084A">
        <w:rPr>
          <w:rFonts w:ascii="Times New Roman" w:eastAsia="Times New Roman" w:hAnsi="Times New Roman" w:cs="Times New Roman"/>
          <w:sz w:val="26"/>
          <w:szCs w:val="26"/>
          <w:shd w:val="clear" w:color="auto" w:fill="FFFFFF"/>
          <w:lang w:val="uk-UA" w:eastAsia="uk-UA"/>
        </w:rPr>
        <w:t>Кількість педагогічних працівників – 23.</w:t>
      </w:r>
    </w:p>
    <w:p w:rsidR="0096084A" w:rsidRPr="0096084A" w:rsidRDefault="0096084A" w:rsidP="0096084A">
      <w:pPr>
        <w:spacing w:after="0" w:line="240" w:lineRule="auto"/>
        <w:rPr>
          <w:rFonts w:ascii="Times New Roman" w:eastAsia="Times New Roman" w:hAnsi="Times New Roman" w:cs="Times New Roman"/>
          <w:b/>
          <w:sz w:val="26"/>
          <w:szCs w:val="26"/>
          <w:lang w:val="uk-UA" w:eastAsia="uk-UA"/>
        </w:rPr>
      </w:pPr>
      <w:r w:rsidRPr="0096084A">
        <w:rPr>
          <w:rFonts w:ascii="Times New Roman" w:eastAsia="Times New Roman" w:hAnsi="Times New Roman" w:cs="Times New Roman"/>
          <w:b/>
          <w:sz w:val="26"/>
          <w:szCs w:val="26"/>
          <w:lang w:val="uk-UA" w:eastAsia="uk-UA"/>
        </w:rPr>
        <w:t>Джерела інформації для формування висновків:</w:t>
      </w:r>
    </w:p>
    <w:p w:rsidR="0096084A" w:rsidRPr="0096084A" w:rsidRDefault="0096084A" w:rsidP="0096084A">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val="uk-UA" w:eastAsia="uk-UA"/>
        </w:rPr>
      </w:pPr>
      <w:r w:rsidRPr="0096084A">
        <w:rPr>
          <w:rFonts w:ascii="Times New Roman" w:eastAsia="Times New Roman" w:hAnsi="Times New Roman" w:cs="Times New Roman"/>
          <w:color w:val="000000"/>
          <w:sz w:val="26"/>
          <w:szCs w:val="26"/>
          <w:lang w:val="uk-UA" w:eastAsia="uk-UA"/>
        </w:rPr>
        <w:t>Опитувальний аркуш керівника</w:t>
      </w:r>
      <w:r w:rsidRPr="0096084A">
        <w:rPr>
          <w:rFonts w:ascii="Times New Roman" w:eastAsia="Times New Roman" w:hAnsi="Times New Roman" w:cs="Times New Roman"/>
          <w:sz w:val="26"/>
          <w:szCs w:val="26"/>
          <w:lang w:val="uk-UA" w:eastAsia="uk-UA"/>
        </w:rPr>
        <w:t>.</w:t>
      </w:r>
    </w:p>
    <w:p w:rsidR="0096084A" w:rsidRPr="0096084A" w:rsidRDefault="0096084A" w:rsidP="0096084A">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val="uk-UA" w:eastAsia="uk-UA"/>
        </w:rPr>
      </w:pPr>
      <w:r w:rsidRPr="0096084A">
        <w:rPr>
          <w:rFonts w:ascii="Times New Roman" w:eastAsia="Times New Roman" w:hAnsi="Times New Roman" w:cs="Times New Roman"/>
          <w:sz w:val="26"/>
          <w:szCs w:val="26"/>
          <w:lang w:val="uk-UA" w:eastAsia="uk-UA"/>
        </w:rPr>
        <w:t>Інтерв’ю з керівником.</w:t>
      </w:r>
    </w:p>
    <w:p w:rsidR="0096084A" w:rsidRPr="0096084A" w:rsidRDefault="0096084A" w:rsidP="0096084A">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val="uk-UA" w:eastAsia="uk-UA"/>
        </w:rPr>
      </w:pPr>
      <w:r w:rsidRPr="0096084A">
        <w:rPr>
          <w:rFonts w:ascii="Times New Roman" w:eastAsia="Times New Roman" w:hAnsi="Times New Roman" w:cs="Times New Roman"/>
          <w:sz w:val="26"/>
          <w:szCs w:val="26"/>
          <w:lang w:val="uk-UA" w:eastAsia="uk-UA"/>
        </w:rPr>
        <w:t>Інтерв’ю з вихователем-методистом.</w:t>
      </w:r>
    </w:p>
    <w:p w:rsidR="0096084A" w:rsidRPr="0096084A" w:rsidRDefault="0096084A" w:rsidP="0096084A">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val="uk-UA" w:eastAsia="uk-UA"/>
        </w:rPr>
      </w:pPr>
      <w:r w:rsidRPr="0096084A">
        <w:rPr>
          <w:rFonts w:ascii="Times New Roman" w:eastAsia="Times New Roman" w:hAnsi="Times New Roman" w:cs="Times New Roman"/>
          <w:sz w:val="26"/>
          <w:szCs w:val="26"/>
          <w:lang w:val="uk-UA" w:eastAsia="uk-UA"/>
        </w:rPr>
        <w:t>Інтерв’ю із практичним психологом.</w:t>
      </w:r>
    </w:p>
    <w:p w:rsidR="0096084A" w:rsidRPr="0096084A" w:rsidRDefault="0096084A" w:rsidP="0096084A">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val="uk-UA" w:eastAsia="uk-UA"/>
        </w:rPr>
      </w:pPr>
      <w:r w:rsidRPr="0096084A">
        <w:rPr>
          <w:rFonts w:ascii="Times New Roman" w:eastAsia="Times New Roman" w:hAnsi="Times New Roman" w:cs="Times New Roman"/>
          <w:sz w:val="26"/>
          <w:szCs w:val="26"/>
          <w:lang w:val="uk-UA" w:eastAsia="uk-UA"/>
        </w:rPr>
        <w:t>Спостереження за освітнім середовищем.</w:t>
      </w:r>
    </w:p>
    <w:p w:rsidR="0096084A" w:rsidRPr="0096084A" w:rsidRDefault="0096084A" w:rsidP="0096084A">
      <w:pPr>
        <w:numPr>
          <w:ilvl w:val="0"/>
          <w:numId w:val="1"/>
        </w:numPr>
        <w:tabs>
          <w:tab w:val="left" w:pos="709"/>
          <w:tab w:val="left" w:pos="851"/>
        </w:tabs>
        <w:spacing w:after="0" w:line="240" w:lineRule="auto"/>
        <w:ind w:left="-142" w:firstLine="709"/>
        <w:jc w:val="both"/>
        <w:rPr>
          <w:rFonts w:ascii="Times New Roman" w:eastAsia="Times New Roman" w:hAnsi="Times New Roman" w:cs="Times New Roman"/>
          <w:sz w:val="26"/>
          <w:szCs w:val="26"/>
          <w:lang w:val="uk-UA" w:eastAsia="uk-UA"/>
        </w:rPr>
      </w:pPr>
      <w:r w:rsidRPr="0096084A">
        <w:rPr>
          <w:rFonts w:ascii="Times New Roman" w:eastAsia="Times New Roman" w:hAnsi="Times New Roman" w:cs="Times New Roman"/>
          <w:sz w:val="26"/>
          <w:szCs w:val="26"/>
          <w:lang w:val="uk-UA" w:eastAsia="uk-UA"/>
        </w:rPr>
        <w:t>Вивчення педагогічної діяльності.</w:t>
      </w:r>
    </w:p>
    <w:p w:rsidR="0096084A" w:rsidRPr="0096084A" w:rsidRDefault="0096084A" w:rsidP="0096084A">
      <w:pPr>
        <w:numPr>
          <w:ilvl w:val="0"/>
          <w:numId w:val="1"/>
        </w:numPr>
        <w:tabs>
          <w:tab w:val="left" w:pos="709"/>
          <w:tab w:val="left" w:pos="851"/>
        </w:tabs>
        <w:spacing w:after="0" w:line="240" w:lineRule="auto"/>
        <w:ind w:firstLine="567"/>
        <w:jc w:val="both"/>
        <w:rPr>
          <w:rFonts w:ascii="Times New Roman" w:eastAsia="Times New Roman" w:hAnsi="Times New Roman" w:cs="Times New Roman"/>
          <w:sz w:val="26"/>
          <w:szCs w:val="26"/>
          <w:lang w:val="uk-UA" w:eastAsia="uk-UA"/>
        </w:rPr>
      </w:pPr>
      <w:r w:rsidRPr="0096084A">
        <w:rPr>
          <w:rFonts w:ascii="Times New Roman" w:eastAsia="Times New Roman" w:hAnsi="Times New Roman" w:cs="Times New Roman"/>
          <w:sz w:val="26"/>
          <w:szCs w:val="26"/>
          <w:lang w:val="uk-UA" w:eastAsia="uk-UA"/>
        </w:rPr>
        <w:t>Анкетування педагогічних працівників.</w:t>
      </w:r>
    </w:p>
    <w:p w:rsidR="0096084A" w:rsidRPr="0096084A" w:rsidRDefault="0096084A" w:rsidP="0096084A">
      <w:pPr>
        <w:numPr>
          <w:ilvl w:val="0"/>
          <w:numId w:val="1"/>
        </w:numPr>
        <w:tabs>
          <w:tab w:val="left" w:pos="709"/>
          <w:tab w:val="left" w:pos="851"/>
        </w:tabs>
        <w:spacing w:after="0" w:line="240" w:lineRule="auto"/>
        <w:ind w:firstLine="567"/>
        <w:jc w:val="both"/>
        <w:rPr>
          <w:rFonts w:ascii="Times New Roman" w:eastAsia="Times New Roman" w:hAnsi="Times New Roman" w:cs="Times New Roman"/>
          <w:sz w:val="26"/>
          <w:szCs w:val="26"/>
          <w:lang w:val="uk-UA" w:eastAsia="uk-UA"/>
        </w:rPr>
      </w:pPr>
      <w:r w:rsidRPr="0096084A">
        <w:rPr>
          <w:rFonts w:ascii="Times New Roman" w:eastAsia="Times New Roman" w:hAnsi="Times New Roman" w:cs="Times New Roman"/>
          <w:sz w:val="26"/>
          <w:szCs w:val="26"/>
          <w:lang w:val="uk-UA" w:eastAsia="uk-UA"/>
        </w:rPr>
        <w:t>Анкетування батьків.</w:t>
      </w:r>
    </w:p>
    <w:p w:rsidR="0096084A" w:rsidRPr="0096084A" w:rsidRDefault="0096084A" w:rsidP="0096084A">
      <w:pPr>
        <w:numPr>
          <w:ilvl w:val="0"/>
          <w:numId w:val="1"/>
        </w:numPr>
        <w:tabs>
          <w:tab w:val="left" w:pos="709"/>
          <w:tab w:val="left" w:pos="851"/>
        </w:tabs>
        <w:spacing w:after="0" w:line="240" w:lineRule="auto"/>
        <w:ind w:firstLine="567"/>
        <w:jc w:val="both"/>
        <w:rPr>
          <w:rFonts w:ascii="Times New Roman" w:eastAsia="Times New Roman" w:hAnsi="Times New Roman" w:cs="Times New Roman"/>
          <w:sz w:val="26"/>
          <w:szCs w:val="26"/>
          <w:lang w:val="uk-UA" w:eastAsia="uk-UA"/>
        </w:rPr>
      </w:pPr>
      <w:r w:rsidRPr="0096084A">
        <w:rPr>
          <w:rFonts w:ascii="Times New Roman" w:eastAsia="Times New Roman" w:hAnsi="Times New Roman" w:cs="Times New Roman"/>
          <w:sz w:val="26"/>
          <w:szCs w:val="26"/>
          <w:lang w:val="uk-UA" w:eastAsia="uk-UA"/>
        </w:rPr>
        <w:t>Вивчення документації (для оцінювання).</w:t>
      </w:r>
    </w:p>
    <w:p w:rsidR="0096084A" w:rsidRDefault="0096084A" w:rsidP="0096084A">
      <w:pPr>
        <w:spacing w:after="0" w:line="240" w:lineRule="auto"/>
        <w:ind w:firstLine="709"/>
        <w:jc w:val="both"/>
        <w:rPr>
          <w:rFonts w:ascii="Times New Roman" w:eastAsia="Times New Roman" w:hAnsi="Times New Roman" w:cs="Times New Roman"/>
          <w:sz w:val="26"/>
          <w:szCs w:val="26"/>
          <w:lang w:val="uk-UA" w:eastAsia="uk-UA"/>
        </w:rPr>
      </w:pPr>
      <w:r w:rsidRPr="0096084A">
        <w:rPr>
          <w:rFonts w:ascii="Times New Roman" w:eastAsia="Times New Roman" w:hAnsi="Times New Roman" w:cs="Times New Roman"/>
          <w:sz w:val="26"/>
          <w:szCs w:val="26"/>
          <w:lang w:val="uk-UA" w:eastAsia="uk-UA"/>
        </w:rPr>
        <w:t>Відповідно до Методичних рекомендацій з питань формування внутрішньої системи забезпечення якості освіти у закладах дошкільної освіти, затверджених наказом Державної служби якості освіти України від 30.11.2020 №</w:t>
      </w:r>
      <w:r w:rsidRPr="0096084A">
        <w:rPr>
          <w:rFonts w:ascii="Times New Roman" w:eastAsia="Times New Roman" w:hAnsi="Times New Roman" w:cs="Times New Roman"/>
          <w:sz w:val="26"/>
          <w:szCs w:val="26"/>
          <w:lang w:val="uk-UA" w:eastAsia="uk-UA"/>
        </w:rPr>
        <w:t xml:space="preserve"> </w:t>
      </w:r>
      <w:r w:rsidRPr="0096084A">
        <w:rPr>
          <w:rFonts w:ascii="Times New Roman" w:eastAsia="Times New Roman" w:hAnsi="Times New Roman" w:cs="Times New Roman"/>
          <w:sz w:val="26"/>
          <w:szCs w:val="26"/>
          <w:lang w:val="uk-UA" w:eastAsia="uk-UA"/>
        </w:rPr>
        <w:t>01-11/71, Положення про внутрішню систему забезпечення якості освіти закладу дошкільної освіти № 4 Червоноградської міської ради, схваленого рішенням педагогічної ради від 24.12.2020 року протокол № 3, з метою забезпечення комплексного розгляду питань, пов’язаних із формуванням внутрішньої системи забезпечення якості освіти у 202</w:t>
      </w:r>
      <w:r w:rsidRPr="0096084A">
        <w:rPr>
          <w:rFonts w:ascii="Times New Roman" w:eastAsia="Times New Roman" w:hAnsi="Times New Roman" w:cs="Times New Roman"/>
          <w:sz w:val="26"/>
          <w:szCs w:val="26"/>
          <w:lang w:val="uk-UA" w:eastAsia="uk-UA"/>
        </w:rPr>
        <w:t>2</w:t>
      </w:r>
      <w:r w:rsidRPr="0096084A">
        <w:rPr>
          <w:rFonts w:ascii="Times New Roman" w:eastAsia="Times New Roman" w:hAnsi="Times New Roman" w:cs="Times New Roman"/>
          <w:sz w:val="26"/>
          <w:szCs w:val="26"/>
          <w:lang w:val="uk-UA" w:eastAsia="uk-UA"/>
        </w:rPr>
        <w:t>-202</w:t>
      </w:r>
      <w:r w:rsidRPr="0096084A">
        <w:rPr>
          <w:rFonts w:ascii="Times New Roman" w:eastAsia="Times New Roman" w:hAnsi="Times New Roman" w:cs="Times New Roman"/>
          <w:sz w:val="26"/>
          <w:szCs w:val="26"/>
          <w:lang w:val="uk-UA" w:eastAsia="uk-UA"/>
        </w:rPr>
        <w:t>3</w:t>
      </w:r>
      <w:r w:rsidRPr="0096084A">
        <w:rPr>
          <w:rFonts w:ascii="Times New Roman" w:eastAsia="Times New Roman" w:hAnsi="Times New Roman" w:cs="Times New Roman"/>
          <w:sz w:val="26"/>
          <w:szCs w:val="26"/>
          <w:lang w:val="uk-UA" w:eastAsia="uk-UA"/>
        </w:rPr>
        <w:t xml:space="preserve"> </w:t>
      </w:r>
      <w:proofErr w:type="spellStart"/>
      <w:r w:rsidRPr="0096084A">
        <w:rPr>
          <w:rFonts w:ascii="Times New Roman" w:eastAsia="Times New Roman" w:hAnsi="Times New Roman" w:cs="Times New Roman"/>
          <w:sz w:val="26"/>
          <w:szCs w:val="26"/>
          <w:lang w:val="uk-UA" w:eastAsia="uk-UA"/>
        </w:rPr>
        <w:t>н.р</w:t>
      </w:r>
      <w:proofErr w:type="spellEnd"/>
      <w:r w:rsidRPr="0096084A">
        <w:rPr>
          <w:rFonts w:ascii="Times New Roman" w:eastAsia="Times New Roman" w:hAnsi="Times New Roman" w:cs="Times New Roman"/>
          <w:sz w:val="26"/>
          <w:szCs w:val="26"/>
          <w:lang w:val="uk-UA" w:eastAsia="uk-UA"/>
        </w:rPr>
        <w:t xml:space="preserve">. було проведено </w:t>
      </w:r>
      <w:proofErr w:type="spellStart"/>
      <w:r w:rsidRPr="0096084A">
        <w:rPr>
          <w:rFonts w:ascii="Times New Roman" w:eastAsia="Times New Roman" w:hAnsi="Times New Roman" w:cs="Times New Roman"/>
          <w:sz w:val="26"/>
          <w:szCs w:val="26"/>
          <w:lang w:val="uk-UA" w:eastAsia="uk-UA"/>
        </w:rPr>
        <w:t>самооцінювання</w:t>
      </w:r>
      <w:proofErr w:type="spellEnd"/>
      <w:r w:rsidRPr="0096084A">
        <w:rPr>
          <w:rFonts w:ascii="Times New Roman" w:eastAsia="Times New Roman" w:hAnsi="Times New Roman" w:cs="Times New Roman"/>
          <w:sz w:val="26"/>
          <w:szCs w:val="26"/>
          <w:lang w:val="uk-UA" w:eastAsia="uk-UA"/>
        </w:rPr>
        <w:t xml:space="preserve"> </w:t>
      </w:r>
      <w:r w:rsidRPr="0096084A">
        <w:rPr>
          <w:rFonts w:ascii="Times New Roman" w:eastAsia="Times New Roman" w:hAnsi="Times New Roman" w:cs="Times New Roman"/>
          <w:sz w:val="26"/>
          <w:szCs w:val="26"/>
          <w:lang w:val="uk-UA" w:eastAsia="uk-UA"/>
        </w:rPr>
        <w:t>здобувачів дошкільної освіти, зокрема забезпечення</w:t>
      </w:r>
      <w:r w:rsidRPr="0096084A">
        <w:rPr>
          <w:rFonts w:ascii="Times New Roman" w:hAnsi="Times New Roman" w:cs="Times New Roman"/>
          <w:b/>
          <w:sz w:val="26"/>
          <w:szCs w:val="26"/>
          <w:lang w:val="uk-UA"/>
        </w:rPr>
        <w:t xml:space="preserve"> </w:t>
      </w:r>
      <w:r w:rsidRPr="0096084A">
        <w:rPr>
          <w:rFonts w:ascii="Times New Roman" w:hAnsi="Times New Roman" w:cs="Times New Roman"/>
          <w:sz w:val="26"/>
          <w:szCs w:val="26"/>
          <w:lang w:val="uk-UA"/>
        </w:rPr>
        <w:t>всебічного розвитку дитини дошкільного віку</w:t>
      </w:r>
      <w:r w:rsidRPr="0096084A">
        <w:rPr>
          <w:rFonts w:ascii="Times New Roman" w:hAnsi="Times New Roman" w:cs="Times New Roman"/>
          <w:sz w:val="26"/>
          <w:szCs w:val="26"/>
          <w:lang w:val="uk-UA"/>
        </w:rPr>
        <w:t xml:space="preserve"> та </w:t>
      </w:r>
      <w:r w:rsidRPr="0096084A">
        <w:rPr>
          <w:rFonts w:ascii="Times New Roman" w:hAnsi="Times New Roman" w:cs="Times New Roman"/>
          <w:sz w:val="26"/>
          <w:szCs w:val="26"/>
          <w:lang w:val="uk-UA"/>
        </w:rPr>
        <w:t>набуття нею життєвого соціального досвіду</w:t>
      </w:r>
      <w:r w:rsidRPr="0096084A">
        <w:rPr>
          <w:rFonts w:ascii="Times New Roman" w:eastAsia="Times New Roman" w:hAnsi="Times New Roman" w:cs="Times New Roman"/>
          <w:sz w:val="26"/>
          <w:szCs w:val="26"/>
          <w:lang w:val="uk-UA" w:eastAsia="uk-UA"/>
        </w:rPr>
        <w:t>.</w:t>
      </w:r>
    </w:p>
    <w:p w:rsidR="0096084A" w:rsidRPr="0096084A" w:rsidRDefault="0096084A" w:rsidP="0096084A">
      <w:pPr>
        <w:spacing w:after="0" w:line="240" w:lineRule="auto"/>
        <w:ind w:firstLine="709"/>
        <w:jc w:val="both"/>
        <w:rPr>
          <w:rFonts w:ascii="Times New Roman" w:eastAsia="Times New Roman" w:hAnsi="Times New Roman" w:cs="Times New Roman"/>
          <w:sz w:val="26"/>
          <w:szCs w:val="26"/>
          <w:lang w:val="uk-UA" w:eastAsia="uk-UA"/>
        </w:rPr>
      </w:pPr>
    </w:p>
    <w:p w:rsidR="0096084A" w:rsidRPr="0096084A" w:rsidRDefault="0096084A" w:rsidP="0096084A">
      <w:pPr>
        <w:rPr>
          <w:rFonts w:ascii="Times New Roman" w:hAnsi="Times New Roman" w:cs="Times New Roman"/>
          <w:b/>
          <w:sz w:val="26"/>
          <w:szCs w:val="26"/>
          <w:lang w:val="uk-UA"/>
        </w:rPr>
      </w:pPr>
      <w:r w:rsidRPr="0096084A">
        <w:rPr>
          <w:rFonts w:ascii="Times New Roman" w:hAnsi="Times New Roman" w:cs="Times New Roman"/>
          <w:b/>
          <w:sz w:val="26"/>
          <w:szCs w:val="26"/>
          <w:lang w:val="uk-UA"/>
        </w:rPr>
        <w:t>За напрямом 2: Здобувачі дошкільної освіти. Забезпечення всебічного розвитку дитини дошкільного віку, набуття нею життєвого соціального досвіду</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96084A" w:rsidRPr="0096084A" w:rsidTr="00B133BF">
        <w:tc>
          <w:tcPr>
            <w:tcW w:w="2263" w:type="dxa"/>
            <w:tcBorders>
              <w:top w:val="single" w:sz="4" w:space="0" w:color="000000"/>
              <w:left w:val="single" w:sz="4" w:space="0" w:color="000000"/>
              <w:bottom w:val="single" w:sz="4" w:space="0" w:color="000000"/>
              <w:right w:val="single" w:sz="4" w:space="0" w:color="000000"/>
            </w:tcBorders>
            <w:hideMark/>
          </w:tcPr>
          <w:p w:rsidR="0096084A" w:rsidRPr="0096084A" w:rsidRDefault="0096084A" w:rsidP="0096084A">
            <w:pPr>
              <w:rPr>
                <w:rFonts w:ascii="Times New Roman" w:hAnsi="Times New Roman" w:cs="Times New Roman"/>
                <w:sz w:val="26"/>
                <w:szCs w:val="26"/>
                <w:lang w:val="uk-UA"/>
              </w:rPr>
            </w:pPr>
            <w:r w:rsidRPr="0096084A">
              <w:rPr>
                <w:rFonts w:ascii="Times New Roman" w:hAnsi="Times New Roman" w:cs="Times New Roman"/>
                <w:sz w:val="26"/>
                <w:szCs w:val="26"/>
                <w:lang w:val="uk-UA"/>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96084A" w:rsidRPr="0096084A" w:rsidRDefault="0096084A" w:rsidP="0096084A">
            <w:pPr>
              <w:rPr>
                <w:rFonts w:ascii="Times New Roman" w:hAnsi="Times New Roman" w:cs="Times New Roman"/>
                <w:sz w:val="26"/>
                <w:szCs w:val="26"/>
                <w:lang w:val="uk-UA"/>
              </w:rPr>
            </w:pPr>
            <w:r w:rsidRPr="0096084A">
              <w:rPr>
                <w:rFonts w:ascii="Times New Roman" w:hAnsi="Times New Roman" w:cs="Times New Roman"/>
                <w:sz w:val="26"/>
                <w:szCs w:val="26"/>
                <w:lang w:val="uk-UA"/>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96084A" w:rsidRPr="0096084A" w:rsidTr="00B133BF">
        <w:tc>
          <w:tcPr>
            <w:tcW w:w="2263" w:type="dxa"/>
            <w:tcBorders>
              <w:top w:val="single" w:sz="4" w:space="0" w:color="000000"/>
              <w:left w:val="single" w:sz="4" w:space="0" w:color="000000"/>
              <w:bottom w:val="single" w:sz="4" w:space="0" w:color="000000"/>
              <w:right w:val="single" w:sz="4" w:space="0" w:color="000000"/>
            </w:tcBorders>
            <w:hideMark/>
          </w:tcPr>
          <w:p w:rsidR="0096084A" w:rsidRPr="0096084A" w:rsidRDefault="0096084A" w:rsidP="0096084A">
            <w:pPr>
              <w:rPr>
                <w:rFonts w:ascii="Times New Roman" w:hAnsi="Times New Roman" w:cs="Times New Roman"/>
                <w:sz w:val="26"/>
                <w:szCs w:val="26"/>
                <w:lang w:val="uk-UA"/>
              </w:rPr>
            </w:pPr>
            <w:r w:rsidRPr="0096084A">
              <w:rPr>
                <w:rFonts w:ascii="Times New Roman" w:hAnsi="Times New Roman" w:cs="Times New Roman"/>
                <w:sz w:val="26"/>
                <w:szCs w:val="26"/>
                <w:lang w:val="uk-UA"/>
              </w:rPr>
              <w:t>2.1. Дотримання вимог державного стандарту</w:t>
            </w:r>
          </w:p>
        </w:tc>
        <w:tc>
          <w:tcPr>
            <w:tcW w:w="7592" w:type="dxa"/>
            <w:tcBorders>
              <w:top w:val="single" w:sz="4" w:space="0" w:color="000000"/>
              <w:left w:val="single" w:sz="4" w:space="0" w:color="000000"/>
              <w:bottom w:val="single" w:sz="4" w:space="0" w:color="000000"/>
              <w:right w:val="single" w:sz="4" w:space="0" w:color="000000"/>
            </w:tcBorders>
            <w:hideMark/>
          </w:tcPr>
          <w:p w:rsidR="0096084A" w:rsidRPr="0096084A" w:rsidRDefault="0096084A" w:rsidP="0096084A">
            <w:pPr>
              <w:rPr>
                <w:rFonts w:ascii="Times New Roman" w:hAnsi="Times New Roman" w:cs="Times New Roman"/>
                <w:sz w:val="26"/>
                <w:szCs w:val="26"/>
                <w:lang w:val="uk-UA"/>
              </w:rPr>
            </w:pPr>
            <w:r w:rsidRPr="0096084A">
              <w:rPr>
                <w:rFonts w:ascii="Times New Roman" w:hAnsi="Times New Roman" w:cs="Times New Roman"/>
                <w:sz w:val="26"/>
                <w:szCs w:val="26"/>
                <w:lang w:val="uk-UA"/>
              </w:rPr>
              <w:t>У З</w:t>
            </w:r>
            <w:r>
              <w:rPr>
                <w:rFonts w:ascii="Times New Roman" w:hAnsi="Times New Roman" w:cs="Times New Roman"/>
                <w:sz w:val="26"/>
                <w:szCs w:val="26"/>
                <w:lang w:val="uk-UA"/>
              </w:rPr>
              <w:t>Д</w:t>
            </w:r>
            <w:r w:rsidRPr="0096084A">
              <w:rPr>
                <w:rFonts w:ascii="Times New Roman" w:hAnsi="Times New Roman" w:cs="Times New Roman"/>
                <w:sz w:val="26"/>
                <w:szCs w:val="26"/>
                <w:lang w:val="uk-UA"/>
              </w:rPr>
              <w:t xml:space="preserve">О реалізується Базовий компонент дошкільної освіти. У 2022/2023 навчальному році заклад працює за програмою «Українське </w:t>
            </w:r>
            <w:proofErr w:type="spellStart"/>
            <w:r w:rsidRPr="0096084A">
              <w:rPr>
                <w:rFonts w:ascii="Times New Roman" w:hAnsi="Times New Roman" w:cs="Times New Roman"/>
                <w:sz w:val="26"/>
                <w:szCs w:val="26"/>
                <w:lang w:val="uk-UA"/>
              </w:rPr>
              <w:t>дошкілля</w:t>
            </w:r>
            <w:proofErr w:type="spellEnd"/>
            <w:r w:rsidRPr="0096084A">
              <w:rPr>
                <w:rFonts w:ascii="Times New Roman" w:hAnsi="Times New Roman" w:cs="Times New Roman"/>
                <w:sz w:val="26"/>
                <w:szCs w:val="26"/>
                <w:lang w:val="uk-UA"/>
              </w:rPr>
              <w:t xml:space="preserve">». </w:t>
            </w:r>
            <w:r w:rsidRPr="0096084A">
              <w:rPr>
                <w:rFonts w:ascii="Times New Roman" w:hAnsi="Times New Roman" w:cs="Times New Roman"/>
                <w:bCs/>
                <w:sz w:val="26"/>
                <w:szCs w:val="26"/>
                <w:lang w:val="uk-UA"/>
              </w:rPr>
              <w:t xml:space="preserve">У закладі розроблено освітню програму, </w:t>
            </w:r>
            <w:r w:rsidRPr="0096084A">
              <w:rPr>
                <w:rFonts w:ascii="Times New Roman" w:hAnsi="Times New Roman" w:cs="Times New Roman"/>
                <w:bCs/>
                <w:sz w:val="26"/>
                <w:szCs w:val="26"/>
                <w:lang w:val="uk-UA"/>
              </w:rPr>
              <w:lastRenderedPageBreak/>
              <w:t>яка містить комплекс освітніх компонентів для досягнення здобувачів дошкільної освіти результатів навчання (набуття компетентностей), визначених Базовим компонентом дошкільної освіти.</w:t>
            </w:r>
          </w:p>
          <w:p w:rsidR="0096084A" w:rsidRPr="0096084A" w:rsidRDefault="0096084A" w:rsidP="0096084A">
            <w:pPr>
              <w:rPr>
                <w:rFonts w:ascii="Times New Roman" w:hAnsi="Times New Roman" w:cs="Times New Roman"/>
                <w:sz w:val="26"/>
                <w:szCs w:val="26"/>
                <w:lang w:val="uk-UA"/>
              </w:rPr>
            </w:pPr>
            <w:r w:rsidRPr="0096084A">
              <w:rPr>
                <w:rFonts w:ascii="Times New Roman" w:hAnsi="Times New Roman" w:cs="Times New Roman"/>
                <w:sz w:val="26"/>
                <w:szCs w:val="26"/>
                <w:lang w:val="uk-UA"/>
              </w:rPr>
              <w:t>Освітній процес у закладі дошкільної освіти організовано з метою набуття дитиною різних компетентностей відповідно до освітніх ліній визначених інваріантною складовою Базового компоненту дошкільної освіти.</w:t>
            </w:r>
          </w:p>
          <w:p w:rsidR="0096084A" w:rsidRPr="0096084A" w:rsidRDefault="0096084A" w:rsidP="0096084A">
            <w:pPr>
              <w:rPr>
                <w:rFonts w:ascii="Times New Roman" w:hAnsi="Times New Roman" w:cs="Times New Roman"/>
                <w:sz w:val="26"/>
                <w:szCs w:val="26"/>
                <w:lang w:val="uk-UA"/>
              </w:rPr>
            </w:pPr>
            <w:r w:rsidRPr="0096084A">
              <w:rPr>
                <w:rFonts w:ascii="Times New Roman" w:hAnsi="Times New Roman" w:cs="Times New Roman"/>
                <w:sz w:val="26"/>
                <w:szCs w:val="26"/>
                <w:lang w:val="uk-UA"/>
              </w:rPr>
              <w:t>У закладі реалізується варіативна складова Базового компоненту дошкільної освіти, у переважній більшості необхідні створені умови. Забезпечено додаткові організаційні форми освіт</w:t>
            </w:r>
            <w:r>
              <w:rPr>
                <w:rFonts w:ascii="Times New Roman" w:hAnsi="Times New Roman" w:cs="Times New Roman"/>
                <w:sz w:val="26"/>
                <w:szCs w:val="26"/>
                <w:lang w:val="uk-UA"/>
              </w:rPr>
              <w:t>нього процесу – гуртки.</w:t>
            </w:r>
            <w:r w:rsidRPr="0096084A">
              <w:rPr>
                <w:rFonts w:ascii="Times New Roman" w:hAnsi="Times New Roman" w:cs="Times New Roman"/>
                <w:sz w:val="26"/>
                <w:szCs w:val="26"/>
                <w:lang w:val="uk-UA"/>
              </w:rPr>
              <w:t xml:space="preserve"> Основними завданнями закладу є створення умов для гармонійного та різнобічного розвитку особистості; формування потреби освоєння цінностей фізичної культури та здорового способу життя; формування соціального досвіду, національної свідомості та відновлення престижу української мови як державної; зміцнення здоров’я та забезпечення </w:t>
            </w:r>
            <w:r>
              <w:rPr>
                <w:rFonts w:ascii="Times New Roman" w:hAnsi="Times New Roman" w:cs="Times New Roman"/>
                <w:sz w:val="26"/>
                <w:szCs w:val="26"/>
                <w:lang w:val="uk-UA"/>
              </w:rPr>
              <w:t>здорового способу життя.</w:t>
            </w:r>
          </w:p>
          <w:p w:rsidR="0096084A" w:rsidRPr="0096084A" w:rsidRDefault="0096084A" w:rsidP="0096084A">
            <w:pPr>
              <w:rPr>
                <w:rFonts w:ascii="Times New Roman" w:hAnsi="Times New Roman" w:cs="Times New Roman"/>
                <w:b/>
                <w:sz w:val="26"/>
                <w:szCs w:val="26"/>
                <w:lang w:val="uk-UA"/>
              </w:rPr>
            </w:pPr>
            <w:r w:rsidRPr="0096084A">
              <w:rPr>
                <w:rFonts w:ascii="Times New Roman" w:hAnsi="Times New Roman" w:cs="Times New Roman"/>
                <w:sz w:val="26"/>
                <w:szCs w:val="26"/>
                <w:lang w:val="uk-UA"/>
              </w:rPr>
              <w:t>Двічі на рік заклад освіти проводить внутрішній моніторинг щодо визначення рівня засвоєння знань за освітніми напрямами Базового компонентами, зокрема досліджують такі показники як: особистість дитини, дитина у сенсорно-пізнавальному просторі, дитина у соціумі, дитина у світі мистецтва, мовлення дитини, дитина у природному довкіллі та гра дитини. Відповідне вивчення дає можливість  відстежувати прогрес засвоєння знань та динаміку досягнень здобувачів дошкільної освіти.</w:t>
            </w:r>
          </w:p>
          <w:p w:rsidR="0096084A" w:rsidRPr="0096084A" w:rsidRDefault="0096084A" w:rsidP="0096084A">
            <w:pPr>
              <w:rPr>
                <w:rFonts w:ascii="Times New Roman" w:hAnsi="Times New Roman" w:cs="Times New Roman"/>
                <w:sz w:val="26"/>
                <w:szCs w:val="26"/>
                <w:lang w:val="uk-UA"/>
              </w:rPr>
            </w:pPr>
            <w:r w:rsidRPr="0096084A">
              <w:rPr>
                <w:rFonts w:ascii="Times New Roman" w:hAnsi="Times New Roman" w:cs="Times New Roman"/>
                <w:sz w:val="26"/>
                <w:szCs w:val="26"/>
                <w:lang w:val="uk-UA"/>
              </w:rPr>
              <w:t xml:space="preserve">Визначено періодичність, зміст та інструменти моніторингу, за результатами якого у закладі дошкільної освіти здійснюється аналіз освітнього процесу та його корегування в разі необхідності. У ЗО здійснюється діагностування дітей на предмет адаптації до освітнього процесу, про це свідчить аналіз інтерв’ю із практичним психологом та вивчення документації. За результатами анкетування батьків встановлено, що діти охоче йдуть до закладу; розклад занять в основному задовольняє батьків здобувачів освіти. Кожного півріччя педагогами були проведені моніторинги щодо вивчення оцінки якості освітніх послуг, які надає заклад. За результатами дослідження можна зробити висновок, що більшість здобувачів освіти мають достатній рівень. Освітні програми виконані не в повному обсязі, </w:t>
            </w:r>
            <w:r w:rsidRPr="0096084A">
              <w:rPr>
                <w:rFonts w:ascii="Times New Roman" w:hAnsi="Times New Roman" w:cs="Times New Roman"/>
                <w:sz w:val="26"/>
                <w:szCs w:val="26"/>
                <w:lang w:val="uk-UA"/>
              </w:rPr>
              <w:lastRenderedPageBreak/>
              <w:t>у зв’язку із введенням з воєнного стану.</w:t>
            </w:r>
          </w:p>
        </w:tc>
      </w:tr>
      <w:tr w:rsidR="0096084A" w:rsidRPr="0096084A" w:rsidTr="00B133BF">
        <w:tc>
          <w:tcPr>
            <w:tcW w:w="2263" w:type="dxa"/>
            <w:tcBorders>
              <w:top w:val="single" w:sz="4" w:space="0" w:color="000000"/>
              <w:left w:val="single" w:sz="4" w:space="0" w:color="000000"/>
              <w:bottom w:val="single" w:sz="4" w:space="0" w:color="000000"/>
              <w:right w:val="single" w:sz="4" w:space="0" w:color="000000"/>
            </w:tcBorders>
            <w:hideMark/>
          </w:tcPr>
          <w:p w:rsidR="0096084A" w:rsidRPr="0096084A" w:rsidRDefault="0096084A" w:rsidP="0096084A">
            <w:pPr>
              <w:rPr>
                <w:rFonts w:ascii="Times New Roman" w:hAnsi="Times New Roman" w:cs="Times New Roman"/>
                <w:sz w:val="26"/>
                <w:szCs w:val="26"/>
                <w:lang w:val="uk-UA"/>
              </w:rPr>
            </w:pPr>
            <w:r w:rsidRPr="0096084A">
              <w:rPr>
                <w:rFonts w:ascii="Times New Roman" w:hAnsi="Times New Roman" w:cs="Times New Roman"/>
                <w:sz w:val="26"/>
                <w:szCs w:val="26"/>
                <w:lang w:val="uk-UA"/>
              </w:rPr>
              <w:lastRenderedPageBreak/>
              <w:t>2.2. Організація життєдіяльності здобувачів дошкільної освіти у закладі</w:t>
            </w:r>
          </w:p>
        </w:tc>
        <w:tc>
          <w:tcPr>
            <w:tcW w:w="7592" w:type="dxa"/>
            <w:tcBorders>
              <w:top w:val="single" w:sz="4" w:space="0" w:color="000000"/>
              <w:left w:val="single" w:sz="4" w:space="0" w:color="000000"/>
              <w:bottom w:val="single" w:sz="4" w:space="0" w:color="000000"/>
              <w:right w:val="single" w:sz="4" w:space="0" w:color="000000"/>
            </w:tcBorders>
            <w:hideMark/>
          </w:tcPr>
          <w:p w:rsidR="0096084A" w:rsidRPr="0096084A" w:rsidRDefault="0096084A" w:rsidP="0096084A">
            <w:pPr>
              <w:rPr>
                <w:rFonts w:ascii="Times New Roman" w:hAnsi="Times New Roman" w:cs="Times New Roman"/>
                <w:sz w:val="26"/>
                <w:szCs w:val="26"/>
                <w:lang w:val="uk-UA"/>
              </w:rPr>
            </w:pPr>
            <w:r w:rsidRPr="0096084A">
              <w:rPr>
                <w:rFonts w:ascii="Times New Roman" w:hAnsi="Times New Roman" w:cs="Times New Roman"/>
                <w:sz w:val="26"/>
                <w:szCs w:val="26"/>
                <w:lang w:val="uk-UA"/>
              </w:rPr>
              <w:t>У закладі дошкільної освіти забезпечено дотримання  вимог до розпорядку дня та навчання. Дотримано вимог організації життєдіяльності, рухової активності дітей та враховано вікові особливості здобувачів дошкільної освіти. На основі проведеного інтерв’ю з вихователем-методистом та вивчення документації встановлено, що гранично допустиме навчальне навантаження на здобувача дошкільної освіти у закладі дошкільної освіти відповідає віковій групі та особливостям здобувачів освіти.</w:t>
            </w:r>
          </w:p>
        </w:tc>
      </w:tr>
    </w:tbl>
    <w:p w:rsidR="0096084A" w:rsidRPr="0096084A" w:rsidRDefault="0096084A" w:rsidP="0096084A">
      <w:pPr>
        <w:rPr>
          <w:rFonts w:ascii="Times New Roman" w:hAnsi="Times New Roman" w:cs="Times New Roman"/>
          <w:sz w:val="26"/>
          <w:szCs w:val="26"/>
          <w:lang w:val="uk-UA"/>
        </w:rPr>
      </w:pPr>
    </w:p>
    <w:p w:rsidR="0096084A" w:rsidRPr="0096084A" w:rsidRDefault="0096084A" w:rsidP="0096084A">
      <w:pPr>
        <w:rPr>
          <w:rFonts w:ascii="Times New Roman" w:hAnsi="Times New Roman" w:cs="Times New Roman"/>
          <w:b/>
          <w:sz w:val="26"/>
          <w:szCs w:val="26"/>
          <w:lang w:val="uk-UA"/>
        </w:rPr>
      </w:pPr>
      <w:r w:rsidRPr="0096084A">
        <w:rPr>
          <w:rFonts w:ascii="Times New Roman" w:hAnsi="Times New Roman" w:cs="Times New Roman"/>
          <w:b/>
          <w:sz w:val="26"/>
          <w:szCs w:val="26"/>
          <w:lang w:val="uk-UA"/>
        </w:rPr>
        <w:t>Рівні оцінювання:</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96084A" w:rsidRPr="0096084A" w:rsidTr="00B133BF">
        <w:tc>
          <w:tcPr>
            <w:tcW w:w="2263" w:type="dxa"/>
            <w:tcBorders>
              <w:top w:val="single" w:sz="4" w:space="0" w:color="000000"/>
              <w:left w:val="single" w:sz="4" w:space="0" w:color="000000"/>
              <w:bottom w:val="single" w:sz="4" w:space="0" w:color="000000"/>
              <w:right w:val="single" w:sz="4" w:space="0" w:color="000000"/>
            </w:tcBorders>
            <w:hideMark/>
          </w:tcPr>
          <w:p w:rsidR="0096084A" w:rsidRPr="0096084A" w:rsidRDefault="0096084A" w:rsidP="0096084A">
            <w:pPr>
              <w:rPr>
                <w:rFonts w:ascii="Times New Roman" w:hAnsi="Times New Roman" w:cs="Times New Roman"/>
                <w:sz w:val="26"/>
                <w:szCs w:val="26"/>
                <w:lang w:val="uk-UA"/>
              </w:rPr>
            </w:pPr>
            <w:r w:rsidRPr="0096084A">
              <w:rPr>
                <w:rFonts w:ascii="Times New Roman" w:hAnsi="Times New Roman" w:cs="Times New Roman"/>
                <w:sz w:val="26"/>
                <w:szCs w:val="26"/>
                <w:lang w:val="uk-UA"/>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96084A" w:rsidRPr="0096084A" w:rsidRDefault="0096084A" w:rsidP="0096084A">
            <w:pPr>
              <w:rPr>
                <w:rFonts w:ascii="Times New Roman" w:hAnsi="Times New Roman" w:cs="Times New Roman"/>
                <w:sz w:val="26"/>
                <w:szCs w:val="26"/>
                <w:lang w:val="uk-UA"/>
              </w:rPr>
            </w:pPr>
            <w:r w:rsidRPr="0096084A">
              <w:rPr>
                <w:rFonts w:ascii="Times New Roman" w:hAnsi="Times New Roman" w:cs="Times New Roman"/>
                <w:sz w:val="26"/>
                <w:szCs w:val="26"/>
                <w:lang w:val="uk-UA"/>
              </w:rPr>
              <w:t>Рівень освітньої діяльності</w:t>
            </w:r>
          </w:p>
        </w:tc>
      </w:tr>
      <w:tr w:rsidR="0096084A" w:rsidRPr="0096084A" w:rsidTr="00B133BF">
        <w:tc>
          <w:tcPr>
            <w:tcW w:w="2263" w:type="dxa"/>
            <w:tcBorders>
              <w:top w:val="single" w:sz="4" w:space="0" w:color="000000"/>
              <w:left w:val="single" w:sz="4" w:space="0" w:color="000000"/>
              <w:bottom w:val="single" w:sz="4" w:space="0" w:color="000000"/>
              <w:right w:val="single" w:sz="4" w:space="0" w:color="000000"/>
            </w:tcBorders>
            <w:hideMark/>
          </w:tcPr>
          <w:p w:rsidR="0096084A" w:rsidRPr="0096084A" w:rsidRDefault="0096084A" w:rsidP="0096084A">
            <w:pPr>
              <w:rPr>
                <w:rFonts w:ascii="Times New Roman" w:hAnsi="Times New Roman" w:cs="Times New Roman"/>
                <w:sz w:val="26"/>
                <w:szCs w:val="26"/>
                <w:lang w:val="uk-UA"/>
              </w:rPr>
            </w:pPr>
            <w:r w:rsidRPr="0096084A">
              <w:rPr>
                <w:rFonts w:ascii="Times New Roman" w:hAnsi="Times New Roman" w:cs="Times New Roman"/>
                <w:sz w:val="26"/>
                <w:szCs w:val="26"/>
                <w:lang w:val="uk-UA"/>
              </w:rPr>
              <w:t>2.1.</w:t>
            </w:r>
          </w:p>
        </w:tc>
        <w:tc>
          <w:tcPr>
            <w:tcW w:w="7592" w:type="dxa"/>
            <w:tcBorders>
              <w:top w:val="single" w:sz="4" w:space="0" w:color="000000"/>
              <w:left w:val="single" w:sz="4" w:space="0" w:color="000000"/>
              <w:bottom w:val="single" w:sz="4" w:space="0" w:color="000000"/>
              <w:right w:val="single" w:sz="4" w:space="0" w:color="000000"/>
            </w:tcBorders>
            <w:hideMark/>
          </w:tcPr>
          <w:p w:rsidR="0096084A" w:rsidRPr="0096084A" w:rsidRDefault="0096084A" w:rsidP="0096084A">
            <w:pPr>
              <w:rPr>
                <w:rFonts w:ascii="Times New Roman" w:hAnsi="Times New Roman" w:cs="Times New Roman"/>
                <w:b/>
                <w:sz w:val="26"/>
                <w:szCs w:val="26"/>
                <w:lang w:val="uk-UA"/>
              </w:rPr>
            </w:pPr>
            <w:r w:rsidRPr="0096084A">
              <w:rPr>
                <w:rFonts w:ascii="Times New Roman" w:hAnsi="Times New Roman" w:cs="Times New Roman"/>
                <w:b/>
                <w:sz w:val="26"/>
                <w:szCs w:val="26"/>
                <w:lang w:val="uk-UA"/>
              </w:rPr>
              <w:t>Достатній</w:t>
            </w:r>
          </w:p>
        </w:tc>
      </w:tr>
      <w:tr w:rsidR="0096084A" w:rsidRPr="0096084A" w:rsidTr="00B133BF">
        <w:tc>
          <w:tcPr>
            <w:tcW w:w="2263" w:type="dxa"/>
            <w:tcBorders>
              <w:top w:val="single" w:sz="4" w:space="0" w:color="000000"/>
              <w:left w:val="single" w:sz="4" w:space="0" w:color="000000"/>
              <w:bottom w:val="single" w:sz="4" w:space="0" w:color="000000"/>
              <w:right w:val="single" w:sz="4" w:space="0" w:color="000000"/>
            </w:tcBorders>
            <w:hideMark/>
          </w:tcPr>
          <w:p w:rsidR="0096084A" w:rsidRPr="0096084A" w:rsidRDefault="0096084A" w:rsidP="0096084A">
            <w:pPr>
              <w:rPr>
                <w:rFonts w:ascii="Times New Roman" w:hAnsi="Times New Roman" w:cs="Times New Roman"/>
                <w:sz w:val="26"/>
                <w:szCs w:val="26"/>
                <w:lang w:val="uk-UA"/>
              </w:rPr>
            </w:pPr>
            <w:r w:rsidRPr="0096084A">
              <w:rPr>
                <w:rFonts w:ascii="Times New Roman" w:hAnsi="Times New Roman" w:cs="Times New Roman"/>
                <w:sz w:val="26"/>
                <w:szCs w:val="26"/>
                <w:lang w:val="uk-UA"/>
              </w:rPr>
              <w:t>2.2.</w:t>
            </w:r>
          </w:p>
        </w:tc>
        <w:tc>
          <w:tcPr>
            <w:tcW w:w="7592" w:type="dxa"/>
            <w:tcBorders>
              <w:top w:val="single" w:sz="4" w:space="0" w:color="000000"/>
              <w:left w:val="single" w:sz="4" w:space="0" w:color="000000"/>
              <w:bottom w:val="single" w:sz="4" w:space="0" w:color="000000"/>
              <w:right w:val="single" w:sz="4" w:space="0" w:color="000000"/>
            </w:tcBorders>
            <w:hideMark/>
          </w:tcPr>
          <w:p w:rsidR="0096084A" w:rsidRPr="0096084A" w:rsidRDefault="0096084A" w:rsidP="0096084A">
            <w:pPr>
              <w:rPr>
                <w:rFonts w:ascii="Times New Roman" w:hAnsi="Times New Roman" w:cs="Times New Roman"/>
                <w:b/>
                <w:sz w:val="26"/>
                <w:szCs w:val="26"/>
                <w:lang w:val="uk-UA"/>
              </w:rPr>
            </w:pPr>
            <w:r w:rsidRPr="0096084A">
              <w:rPr>
                <w:rFonts w:ascii="Times New Roman" w:hAnsi="Times New Roman" w:cs="Times New Roman"/>
                <w:b/>
                <w:sz w:val="26"/>
                <w:szCs w:val="26"/>
                <w:lang w:val="uk-UA"/>
              </w:rPr>
              <w:t>Достатній</w:t>
            </w:r>
          </w:p>
        </w:tc>
      </w:tr>
      <w:tr w:rsidR="0096084A" w:rsidRPr="0096084A" w:rsidTr="00B133BF">
        <w:tc>
          <w:tcPr>
            <w:tcW w:w="9855" w:type="dxa"/>
            <w:gridSpan w:val="2"/>
            <w:tcBorders>
              <w:top w:val="single" w:sz="4" w:space="0" w:color="000000"/>
              <w:left w:val="single" w:sz="4" w:space="0" w:color="000000"/>
              <w:bottom w:val="single" w:sz="4" w:space="0" w:color="000000"/>
              <w:right w:val="single" w:sz="4" w:space="0" w:color="000000"/>
            </w:tcBorders>
            <w:hideMark/>
          </w:tcPr>
          <w:p w:rsidR="0096084A" w:rsidRPr="0096084A" w:rsidRDefault="0096084A" w:rsidP="0096084A">
            <w:pPr>
              <w:rPr>
                <w:rFonts w:ascii="Times New Roman" w:hAnsi="Times New Roman" w:cs="Times New Roman"/>
                <w:b/>
                <w:sz w:val="26"/>
                <w:szCs w:val="26"/>
                <w:lang w:val="uk-UA"/>
              </w:rPr>
            </w:pPr>
            <w:r w:rsidRPr="0096084A">
              <w:rPr>
                <w:rFonts w:ascii="Times New Roman" w:hAnsi="Times New Roman" w:cs="Times New Roman"/>
                <w:b/>
                <w:sz w:val="26"/>
                <w:szCs w:val="26"/>
                <w:lang w:val="uk-UA"/>
              </w:rPr>
              <w:t>За напрямом 2: достатній</w:t>
            </w:r>
          </w:p>
        </w:tc>
      </w:tr>
    </w:tbl>
    <w:p w:rsidR="0096084A" w:rsidRPr="0096084A" w:rsidRDefault="0096084A" w:rsidP="0096084A">
      <w:pPr>
        <w:rPr>
          <w:rFonts w:ascii="Times New Roman" w:hAnsi="Times New Roman" w:cs="Times New Roman"/>
          <w:b/>
          <w:sz w:val="26"/>
          <w:szCs w:val="26"/>
          <w:lang w:val="uk-UA"/>
        </w:rPr>
      </w:pPr>
    </w:p>
    <w:tbl>
      <w:tblPr>
        <w:tblStyle w:val="a3"/>
        <w:tblW w:w="9776" w:type="dxa"/>
        <w:tblLook w:val="04A0" w:firstRow="1" w:lastRow="0" w:firstColumn="1" w:lastColumn="0" w:noHBand="0" w:noVBand="1"/>
      </w:tblPr>
      <w:tblGrid>
        <w:gridCol w:w="636"/>
        <w:gridCol w:w="9140"/>
      </w:tblGrid>
      <w:tr w:rsidR="0096084A" w:rsidRPr="0096084A" w:rsidTr="00B133BF">
        <w:tc>
          <w:tcPr>
            <w:tcW w:w="9776" w:type="dxa"/>
            <w:gridSpan w:val="2"/>
            <w:tcBorders>
              <w:top w:val="single" w:sz="4" w:space="0" w:color="auto"/>
              <w:left w:val="single" w:sz="4" w:space="0" w:color="auto"/>
              <w:bottom w:val="single" w:sz="4" w:space="0" w:color="auto"/>
              <w:right w:val="single" w:sz="4" w:space="0" w:color="auto"/>
            </w:tcBorders>
            <w:hideMark/>
          </w:tcPr>
          <w:p w:rsidR="0096084A" w:rsidRPr="0096084A" w:rsidRDefault="0096084A" w:rsidP="0096084A">
            <w:pPr>
              <w:spacing w:after="200" w:line="276" w:lineRule="auto"/>
              <w:rPr>
                <w:rFonts w:ascii="Times New Roman" w:hAnsi="Times New Roman" w:cs="Times New Roman"/>
                <w:b/>
                <w:sz w:val="26"/>
                <w:szCs w:val="26"/>
                <w:lang w:val="uk-UA"/>
              </w:rPr>
            </w:pPr>
            <w:r w:rsidRPr="0096084A">
              <w:rPr>
                <w:rFonts w:ascii="Times New Roman" w:hAnsi="Times New Roman" w:cs="Times New Roman"/>
                <w:b/>
                <w:sz w:val="26"/>
                <w:szCs w:val="26"/>
                <w:lang w:val="uk-UA"/>
              </w:rPr>
              <w:t>Шляхи удосконалення освітньої діяльності ЗО</w:t>
            </w:r>
          </w:p>
        </w:tc>
      </w:tr>
      <w:tr w:rsidR="0096084A" w:rsidRPr="0096084A" w:rsidTr="00B133BF">
        <w:tc>
          <w:tcPr>
            <w:tcW w:w="636" w:type="dxa"/>
            <w:tcBorders>
              <w:top w:val="single" w:sz="4" w:space="0" w:color="auto"/>
              <w:left w:val="single" w:sz="4" w:space="0" w:color="auto"/>
              <w:bottom w:val="single" w:sz="4" w:space="0" w:color="auto"/>
              <w:right w:val="single" w:sz="4" w:space="0" w:color="auto"/>
            </w:tcBorders>
            <w:hideMark/>
          </w:tcPr>
          <w:p w:rsidR="0096084A" w:rsidRPr="0096084A" w:rsidRDefault="0096084A" w:rsidP="0096084A">
            <w:pPr>
              <w:spacing w:after="200" w:line="276" w:lineRule="auto"/>
              <w:rPr>
                <w:rFonts w:ascii="Times New Roman" w:hAnsi="Times New Roman" w:cs="Times New Roman"/>
                <w:sz w:val="26"/>
                <w:szCs w:val="26"/>
                <w:lang w:val="uk-UA"/>
              </w:rPr>
            </w:pPr>
            <w:r w:rsidRPr="0096084A">
              <w:rPr>
                <w:rFonts w:ascii="Times New Roman" w:hAnsi="Times New Roman" w:cs="Times New Roman"/>
                <w:sz w:val="26"/>
                <w:szCs w:val="26"/>
                <w:lang w:val="uk-UA"/>
              </w:rPr>
              <w:t>2.1.</w:t>
            </w:r>
          </w:p>
          <w:p w:rsidR="0096084A" w:rsidRPr="0096084A" w:rsidRDefault="0096084A" w:rsidP="0096084A">
            <w:pPr>
              <w:spacing w:after="200" w:line="276" w:lineRule="auto"/>
              <w:rPr>
                <w:rFonts w:ascii="Times New Roman" w:hAnsi="Times New Roman" w:cs="Times New Roman"/>
                <w:sz w:val="26"/>
                <w:szCs w:val="26"/>
                <w:lang w:val="uk-UA"/>
              </w:rPr>
            </w:pPr>
            <w:r w:rsidRPr="0096084A">
              <w:rPr>
                <w:rFonts w:ascii="Times New Roman" w:hAnsi="Times New Roman" w:cs="Times New Roman"/>
                <w:sz w:val="26"/>
                <w:szCs w:val="26"/>
                <w:lang w:val="uk-UA"/>
              </w:rPr>
              <w:t>2.2.</w:t>
            </w:r>
          </w:p>
        </w:tc>
        <w:tc>
          <w:tcPr>
            <w:tcW w:w="9140" w:type="dxa"/>
            <w:tcBorders>
              <w:top w:val="single" w:sz="4" w:space="0" w:color="auto"/>
              <w:left w:val="single" w:sz="4" w:space="0" w:color="auto"/>
              <w:bottom w:val="single" w:sz="4" w:space="0" w:color="auto"/>
              <w:right w:val="single" w:sz="4" w:space="0" w:color="auto"/>
            </w:tcBorders>
          </w:tcPr>
          <w:p w:rsidR="0096084A" w:rsidRPr="0096084A" w:rsidRDefault="0096084A" w:rsidP="0096084A">
            <w:pPr>
              <w:spacing w:after="200" w:line="276" w:lineRule="auto"/>
              <w:rPr>
                <w:rFonts w:ascii="Times New Roman" w:hAnsi="Times New Roman" w:cs="Times New Roman"/>
                <w:sz w:val="26"/>
                <w:szCs w:val="26"/>
                <w:lang w:val="uk-UA"/>
              </w:rPr>
            </w:pPr>
            <w:r w:rsidRPr="0096084A">
              <w:rPr>
                <w:rFonts w:ascii="Times New Roman" w:hAnsi="Times New Roman" w:cs="Times New Roman"/>
                <w:sz w:val="26"/>
                <w:szCs w:val="26"/>
                <w:lang w:val="uk-UA"/>
              </w:rPr>
              <w:t>Педагогічним працівникам:</w:t>
            </w:r>
          </w:p>
          <w:p w:rsidR="0096084A" w:rsidRPr="0096084A" w:rsidRDefault="0096084A" w:rsidP="0096084A">
            <w:pPr>
              <w:spacing w:after="200" w:line="276" w:lineRule="auto"/>
              <w:rPr>
                <w:rFonts w:ascii="Times New Roman" w:hAnsi="Times New Roman" w:cs="Times New Roman"/>
                <w:sz w:val="26"/>
                <w:szCs w:val="26"/>
                <w:lang w:val="uk-UA"/>
              </w:rPr>
            </w:pPr>
            <w:r w:rsidRPr="0096084A">
              <w:rPr>
                <w:rFonts w:ascii="Times New Roman" w:hAnsi="Times New Roman" w:cs="Times New Roman"/>
                <w:sz w:val="26"/>
                <w:szCs w:val="26"/>
                <w:lang w:val="uk-UA"/>
              </w:rPr>
              <w:t>- спланувати діяльність, на виконання освітньої програми закладу дошкільної освіти, з врахуванням різних факторів, що впливають чи можуть вплинути на її виконання;</w:t>
            </w:r>
          </w:p>
          <w:p w:rsidR="0096084A" w:rsidRPr="0096084A" w:rsidRDefault="0096084A" w:rsidP="0096084A">
            <w:pPr>
              <w:spacing w:after="200" w:line="276" w:lineRule="auto"/>
              <w:rPr>
                <w:rFonts w:ascii="Times New Roman" w:hAnsi="Times New Roman" w:cs="Times New Roman"/>
                <w:sz w:val="26"/>
                <w:szCs w:val="26"/>
                <w:lang w:val="uk-UA"/>
              </w:rPr>
            </w:pPr>
            <w:r w:rsidRPr="0096084A">
              <w:rPr>
                <w:rFonts w:ascii="Times New Roman" w:hAnsi="Times New Roman" w:cs="Times New Roman"/>
                <w:sz w:val="26"/>
                <w:szCs w:val="26"/>
                <w:lang w:val="uk-UA"/>
              </w:rPr>
              <w:t>- використовувати на заняттях і завдання різного рівня складності для стимулювання здобувачів дошкільної освіти до пізнавальної діяльності та критичного мислення.</w:t>
            </w:r>
          </w:p>
          <w:p w:rsidR="0096084A" w:rsidRPr="0096084A" w:rsidRDefault="0096084A" w:rsidP="0096084A">
            <w:pPr>
              <w:spacing w:after="200" w:line="276" w:lineRule="auto"/>
              <w:rPr>
                <w:rFonts w:ascii="Times New Roman" w:hAnsi="Times New Roman" w:cs="Times New Roman"/>
                <w:sz w:val="26"/>
                <w:szCs w:val="26"/>
                <w:lang w:val="uk-UA"/>
              </w:rPr>
            </w:pPr>
            <w:r w:rsidRPr="0096084A">
              <w:rPr>
                <w:rFonts w:ascii="Times New Roman" w:hAnsi="Times New Roman" w:cs="Times New Roman"/>
                <w:sz w:val="26"/>
                <w:szCs w:val="26"/>
                <w:lang w:val="uk-UA"/>
              </w:rPr>
              <w:t>Керівникові З</w:t>
            </w:r>
            <w:r>
              <w:rPr>
                <w:rFonts w:ascii="Times New Roman" w:hAnsi="Times New Roman" w:cs="Times New Roman"/>
                <w:sz w:val="26"/>
                <w:szCs w:val="26"/>
                <w:lang w:val="uk-UA"/>
              </w:rPr>
              <w:t>Д</w:t>
            </w:r>
            <w:r w:rsidRPr="0096084A">
              <w:rPr>
                <w:rFonts w:ascii="Times New Roman" w:hAnsi="Times New Roman" w:cs="Times New Roman"/>
                <w:sz w:val="26"/>
                <w:szCs w:val="26"/>
                <w:lang w:val="uk-UA"/>
              </w:rPr>
              <w:t>О:</w:t>
            </w:r>
          </w:p>
          <w:p w:rsidR="0096084A" w:rsidRPr="0096084A" w:rsidRDefault="0096084A" w:rsidP="0096084A">
            <w:pPr>
              <w:spacing w:after="200" w:line="276" w:lineRule="auto"/>
              <w:rPr>
                <w:rFonts w:ascii="Times New Roman" w:hAnsi="Times New Roman" w:cs="Times New Roman"/>
                <w:sz w:val="26"/>
                <w:szCs w:val="26"/>
                <w:lang w:val="uk-UA"/>
              </w:rPr>
            </w:pPr>
            <w:sdt>
              <w:sdtPr>
                <w:rPr>
                  <w:rFonts w:ascii="Times New Roman" w:hAnsi="Times New Roman" w:cs="Times New Roman"/>
                  <w:sz w:val="26"/>
                  <w:szCs w:val="26"/>
                  <w:lang w:val="uk-UA"/>
                </w:rPr>
                <w:tag w:val="goog_rdk_8"/>
                <w:id w:val="-1595697154"/>
              </w:sdtPr>
              <w:sdtContent/>
            </w:sdt>
            <w:r w:rsidRPr="0096084A">
              <w:rPr>
                <w:rFonts w:ascii="Times New Roman" w:hAnsi="Times New Roman" w:cs="Times New Roman"/>
                <w:sz w:val="26"/>
                <w:szCs w:val="26"/>
                <w:lang w:val="uk-UA"/>
              </w:rPr>
              <w:t>- провести, на засіданнях педагогічної ради, навчально-методичні заходи з обговорення проблемних питань формування ключових компетентностей як складової становлення успішної особистості дитини.</w:t>
            </w:r>
          </w:p>
        </w:tc>
        <w:bookmarkStart w:id="0" w:name="_GoBack"/>
        <w:bookmarkEnd w:id="0"/>
      </w:tr>
    </w:tbl>
    <w:p w:rsidR="00D709E7" w:rsidRPr="0096084A" w:rsidRDefault="00D709E7">
      <w:pPr>
        <w:rPr>
          <w:rFonts w:ascii="Times New Roman" w:hAnsi="Times New Roman" w:cs="Times New Roman"/>
          <w:sz w:val="26"/>
          <w:szCs w:val="26"/>
          <w:lang w:val="uk-UA"/>
        </w:rPr>
      </w:pPr>
    </w:p>
    <w:sectPr w:rsidR="00D709E7" w:rsidRPr="0096084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1AF" w:rsidRDefault="007F11AF" w:rsidP="0096084A">
      <w:pPr>
        <w:spacing w:after="0" w:line="240" w:lineRule="auto"/>
      </w:pPr>
      <w:r>
        <w:separator/>
      </w:r>
    </w:p>
  </w:endnote>
  <w:endnote w:type="continuationSeparator" w:id="0">
    <w:p w:rsidR="007F11AF" w:rsidRDefault="007F11AF" w:rsidP="00960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189361"/>
      <w:docPartObj>
        <w:docPartGallery w:val="Page Numbers (Bottom of Page)"/>
        <w:docPartUnique/>
      </w:docPartObj>
    </w:sdtPr>
    <w:sdtContent>
      <w:p w:rsidR="0096084A" w:rsidRDefault="0096084A">
        <w:pPr>
          <w:pStyle w:val="a8"/>
          <w:jc w:val="right"/>
        </w:pPr>
        <w:r>
          <w:fldChar w:fldCharType="begin"/>
        </w:r>
        <w:r>
          <w:instrText>PAGE   \* MERGEFORMAT</w:instrText>
        </w:r>
        <w:r>
          <w:fldChar w:fldCharType="separate"/>
        </w:r>
        <w:r w:rsidR="00D47F36">
          <w:rPr>
            <w:noProof/>
          </w:rPr>
          <w:t>3</w:t>
        </w:r>
        <w:r>
          <w:fldChar w:fldCharType="end"/>
        </w:r>
      </w:p>
    </w:sdtContent>
  </w:sdt>
  <w:p w:rsidR="0096084A" w:rsidRDefault="009608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1AF" w:rsidRDefault="007F11AF" w:rsidP="0096084A">
      <w:pPr>
        <w:spacing w:after="0" w:line="240" w:lineRule="auto"/>
      </w:pPr>
      <w:r>
        <w:separator/>
      </w:r>
    </w:p>
  </w:footnote>
  <w:footnote w:type="continuationSeparator" w:id="0">
    <w:p w:rsidR="007F11AF" w:rsidRDefault="007F11AF" w:rsidP="009608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B5D26"/>
    <w:multiLevelType w:val="multilevel"/>
    <w:tmpl w:val="735274EA"/>
    <w:lvl w:ilvl="0">
      <w:start w:val="1"/>
      <w:numFmt w:val="decimal"/>
      <w:lvlText w:val="%1."/>
      <w:lvlJc w:val="left"/>
      <w:pPr>
        <w:ind w:left="1353" w:hanging="359"/>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22E"/>
    <w:rsid w:val="007F11AF"/>
    <w:rsid w:val="0096084A"/>
    <w:rsid w:val="00D47F36"/>
    <w:rsid w:val="00D709E7"/>
    <w:rsid w:val="00F93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08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608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084A"/>
    <w:rPr>
      <w:rFonts w:ascii="Tahoma" w:hAnsi="Tahoma" w:cs="Tahoma"/>
      <w:sz w:val="16"/>
      <w:szCs w:val="16"/>
    </w:rPr>
  </w:style>
  <w:style w:type="paragraph" w:styleId="a6">
    <w:name w:val="header"/>
    <w:basedOn w:val="a"/>
    <w:link w:val="a7"/>
    <w:uiPriority w:val="99"/>
    <w:unhideWhenUsed/>
    <w:rsid w:val="0096084A"/>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96084A"/>
  </w:style>
  <w:style w:type="paragraph" w:styleId="a8">
    <w:name w:val="footer"/>
    <w:basedOn w:val="a"/>
    <w:link w:val="a9"/>
    <w:uiPriority w:val="99"/>
    <w:unhideWhenUsed/>
    <w:rsid w:val="0096084A"/>
    <w:pPr>
      <w:tabs>
        <w:tab w:val="center" w:pos="4819"/>
        <w:tab w:val="right" w:pos="9639"/>
      </w:tabs>
      <w:spacing w:after="0" w:line="240" w:lineRule="auto"/>
    </w:pPr>
  </w:style>
  <w:style w:type="character" w:customStyle="1" w:styleId="a9">
    <w:name w:val="Нижний колонтитул Знак"/>
    <w:basedOn w:val="a0"/>
    <w:link w:val="a8"/>
    <w:uiPriority w:val="99"/>
    <w:rsid w:val="009608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08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608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084A"/>
    <w:rPr>
      <w:rFonts w:ascii="Tahoma" w:hAnsi="Tahoma" w:cs="Tahoma"/>
      <w:sz w:val="16"/>
      <w:szCs w:val="16"/>
    </w:rPr>
  </w:style>
  <w:style w:type="paragraph" w:styleId="a6">
    <w:name w:val="header"/>
    <w:basedOn w:val="a"/>
    <w:link w:val="a7"/>
    <w:uiPriority w:val="99"/>
    <w:unhideWhenUsed/>
    <w:rsid w:val="0096084A"/>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96084A"/>
  </w:style>
  <w:style w:type="paragraph" w:styleId="a8">
    <w:name w:val="footer"/>
    <w:basedOn w:val="a"/>
    <w:link w:val="a9"/>
    <w:uiPriority w:val="99"/>
    <w:unhideWhenUsed/>
    <w:rsid w:val="0096084A"/>
    <w:pPr>
      <w:tabs>
        <w:tab w:val="center" w:pos="4819"/>
        <w:tab w:val="right" w:pos="9639"/>
      </w:tabs>
      <w:spacing w:after="0" w:line="240" w:lineRule="auto"/>
    </w:pPr>
  </w:style>
  <w:style w:type="character" w:customStyle="1" w:styleId="a9">
    <w:name w:val="Нижний колонтитул Знак"/>
    <w:basedOn w:val="a0"/>
    <w:link w:val="a8"/>
    <w:uiPriority w:val="99"/>
    <w:rsid w:val="00960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850</Words>
  <Characters>4849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3</cp:revision>
  <dcterms:created xsi:type="dcterms:W3CDTF">2024-01-08T11:54:00Z</dcterms:created>
  <dcterms:modified xsi:type="dcterms:W3CDTF">2024-01-08T13:46:00Z</dcterms:modified>
</cp:coreProperties>
</file>