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AF6" w:rsidRPr="004717AF" w:rsidRDefault="004C6AF6" w:rsidP="004C6AF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7"/>
        <w:gridCol w:w="2134"/>
        <w:gridCol w:w="1843"/>
      </w:tblGrid>
      <w:tr w:rsidR="004717AF" w:rsidRPr="004717AF" w:rsidTr="002F7B9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4C6AF6" w:rsidP="002F7B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4717AF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Вікова періодизація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4C6AF6" w:rsidP="002F7B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4717AF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Кількість вікових груп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4C6AF6" w:rsidP="002F7B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4717AF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Фактична кількість</w:t>
            </w:r>
          </w:p>
        </w:tc>
      </w:tr>
      <w:tr w:rsidR="004717AF" w:rsidRPr="004717AF" w:rsidTr="002F7B9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4C6AF6" w:rsidP="002F7B9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4717AF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Група раннього віку (2-3 роки)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4717AF" w:rsidP="002F7B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7121E5" w:rsidP="0091336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3</w:t>
            </w:r>
            <w:r w:rsidR="0091336C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6</w:t>
            </w:r>
          </w:p>
        </w:tc>
      </w:tr>
      <w:tr w:rsidR="004717AF" w:rsidRPr="004717AF" w:rsidTr="002F7B9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4C6AF6" w:rsidP="002F7B9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4717AF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Групи молодшого дошкільного віку (3-4 роки)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14144B" w:rsidP="002F7B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14144B" w:rsidP="0091336C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22</w:t>
            </w:r>
          </w:p>
        </w:tc>
      </w:tr>
      <w:tr w:rsidR="004717AF" w:rsidRPr="004717AF" w:rsidTr="002F7B9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4C6AF6" w:rsidP="002F7B9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4717AF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Групи середнього дошкільного віку (4-5 років)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4717AF" w:rsidP="002F7B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E00B70" w:rsidP="0014144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3</w:t>
            </w:r>
            <w:r w:rsidR="0014144B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3</w:t>
            </w:r>
          </w:p>
        </w:tc>
      </w:tr>
      <w:tr w:rsidR="004717AF" w:rsidRPr="004717AF" w:rsidTr="002F7B9D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4C6AF6" w:rsidP="002F7B9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4717AF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Групи старшого дошкільного віку (5-6 років)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4C6AF6" w:rsidP="002F7B9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 w:rsidRPr="004717AF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6AF6" w:rsidRPr="004717AF" w:rsidRDefault="00B95C86" w:rsidP="0014144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3</w:t>
            </w:r>
            <w:r w:rsidR="0014144B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6</w:t>
            </w:r>
            <w:bookmarkStart w:id="0" w:name="_GoBack"/>
            <w:bookmarkEnd w:id="0"/>
          </w:p>
        </w:tc>
      </w:tr>
    </w:tbl>
    <w:p w:rsidR="004C6AF6" w:rsidRPr="004717AF" w:rsidRDefault="004C6AF6" w:rsidP="004C6AF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18"/>
          <w:szCs w:val="18"/>
        </w:rPr>
      </w:pPr>
      <w:r w:rsidRPr="004717AF">
        <w:rPr>
          <w:rFonts w:ascii="Tahoma" w:eastAsia="Times New Roman" w:hAnsi="Tahoma" w:cs="Tahoma"/>
          <w:sz w:val="18"/>
          <w:szCs w:val="18"/>
        </w:rPr>
        <w:t> </w:t>
      </w:r>
    </w:p>
    <w:p w:rsidR="00284B0A" w:rsidRPr="004717AF" w:rsidRDefault="00284B0A"/>
    <w:sectPr w:rsidR="00284B0A" w:rsidRPr="004717A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C6AF6"/>
    <w:rsid w:val="0014144B"/>
    <w:rsid w:val="001E2ADD"/>
    <w:rsid w:val="00284B0A"/>
    <w:rsid w:val="00417020"/>
    <w:rsid w:val="004717AF"/>
    <w:rsid w:val="004C6AF6"/>
    <w:rsid w:val="00695BD0"/>
    <w:rsid w:val="006B1913"/>
    <w:rsid w:val="007121E5"/>
    <w:rsid w:val="008279AD"/>
    <w:rsid w:val="00831D13"/>
    <w:rsid w:val="0091336C"/>
    <w:rsid w:val="00A007FD"/>
    <w:rsid w:val="00A1466C"/>
    <w:rsid w:val="00B95C86"/>
    <w:rsid w:val="00D00BBD"/>
    <w:rsid w:val="00E0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548E1"/>
  <w15:docId w15:val="{E58C9CC7-00A5-46FE-B53E-A5FD7398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8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163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27</cp:revision>
  <dcterms:created xsi:type="dcterms:W3CDTF">2024-04-09T11:42:00Z</dcterms:created>
  <dcterms:modified xsi:type="dcterms:W3CDTF">2026-09-25T09:10:00Z</dcterms:modified>
</cp:coreProperties>
</file>