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36" w:rsidRPr="0001029B" w:rsidRDefault="00DB190E">
      <w:pPr>
        <w:spacing w:after="26"/>
        <w:ind w:left="10" w:right="-8" w:hanging="10"/>
        <w:jc w:val="right"/>
        <w:rPr>
          <w:b/>
        </w:rPr>
      </w:pPr>
      <w:r w:rsidRPr="0001029B">
        <w:rPr>
          <w:rFonts w:ascii="Times New Roman" w:eastAsia="Times New Roman" w:hAnsi="Times New Roman" w:cs="Times New Roman"/>
          <w:b/>
          <w:sz w:val="28"/>
        </w:rPr>
        <w:t xml:space="preserve">ЗАТВЕРДЖУЮ </w:t>
      </w:r>
    </w:p>
    <w:p w:rsidR="00A85936" w:rsidRPr="0001029B" w:rsidRDefault="00DB190E">
      <w:pPr>
        <w:spacing w:after="26"/>
        <w:ind w:left="10" w:right="-8" w:hanging="10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</w:t>
      </w:r>
      <w:r w:rsidR="0001029B">
        <w:rPr>
          <w:rFonts w:ascii="Times New Roman" w:eastAsia="Times New Roman" w:hAnsi="Times New Roman" w:cs="Times New Roman"/>
          <w:sz w:val="28"/>
          <w:lang w:val="uk-UA"/>
        </w:rPr>
        <w:t xml:space="preserve"> Борятинського  НВК </w:t>
      </w:r>
    </w:p>
    <w:p w:rsidR="00A85936" w:rsidRDefault="0001029B">
      <w:pPr>
        <w:spacing w:after="0" w:line="279" w:lineRule="auto"/>
        <w:ind w:left="5075"/>
        <w:jc w:val="center"/>
      </w:pPr>
      <w:r>
        <w:rPr>
          <w:rFonts w:ascii="Times New Roman" w:eastAsia="Times New Roman" w:hAnsi="Times New Roman" w:cs="Times New Roman"/>
          <w:sz w:val="28"/>
        </w:rPr>
        <w:t>_______</w:t>
      </w:r>
      <w:r>
        <w:rPr>
          <w:rFonts w:ascii="Times New Roman" w:eastAsia="Times New Roman" w:hAnsi="Times New Roman" w:cs="Times New Roman"/>
          <w:sz w:val="28"/>
          <w:lang w:val="uk-UA"/>
        </w:rPr>
        <w:t>___________</w:t>
      </w:r>
      <w:r>
        <w:rPr>
          <w:rFonts w:ascii="Times New Roman" w:eastAsia="Times New Roman" w:hAnsi="Times New Roman" w:cs="Times New Roman"/>
          <w:sz w:val="28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</w:rPr>
        <w:t>В.В.Комбель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936" w:rsidRDefault="0001029B">
      <w:pPr>
        <w:spacing w:after="0"/>
        <w:ind w:left="10" w:right="-8" w:hanging="10"/>
        <w:jc w:val="right"/>
      </w:pPr>
      <w:r>
        <w:rPr>
          <w:rFonts w:ascii="Times New Roman" w:eastAsia="Times New Roman" w:hAnsi="Times New Roman" w:cs="Times New Roman"/>
          <w:sz w:val="28"/>
        </w:rPr>
        <w:t>01.09.2022</w:t>
      </w:r>
      <w:r w:rsidR="00DB190E">
        <w:rPr>
          <w:rFonts w:ascii="Times New Roman" w:eastAsia="Times New Roman" w:hAnsi="Times New Roman" w:cs="Times New Roman"/>
          <w:sz w:val="28"/>
        </w:rPr>
        <w:t xml:space="preserve"> </w:t>
      </w:r>
    </w:p>
    <w:p w:rsidR="00A85936" w:rsidRDefault="00DB190E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85936" w:rsidRDefault="00DB190E">
      <w:pPr>
        <w:spacing w:after="15" w:line="271" w:lineRule="auto"/>
        <w:ind w:left="-15" w:right="482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Заходи  </w:t>
      </w:r>
    </w:p>
    <w:p w:rsidR="004E0238" w:rsidRDefault="004E0238">
      <w:pPr>
        <w:spacing w:after="15" w:line="271" w:lineRule="auto"/>
        <w:ind w:left="1446" w:right="482" w:hanging="241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Борятинського</w:t>
      </w:r>
      <w:proofErr w:type="spellEnd"/>
      <w:r w:rsidR="00DB19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НВК  «</w:t>
      </w:r>
      <w:r>
        <w:rPr>
          <w:rFonts w:ascii="Times New Roman" w:eastAsia="Times New Roman" w:hAnsi="Times New Roman" w:cs="Times New Roman"/>
          <w:b/>
          <w:sz w:val="28"/>
        </w:rPr>
        <w:t>ЗШ  І – ІІ</w:t>
      </w:r>
      <w:r w:rsidR="00DB190E">
        <w:rPr>
          <w:rFonts w:ascii="Times New Roman" w:eastAsia="Times New Roman" w:hAnsi="Times New Roman" w:cs="Times New Roman"/>
          <w:b/>
          <w:sz w:val="28"/>
        </w:rPr>
        <w:t xml:space="preserve"> с</w:t>
      </w:r>
      <w:r>
        <w:rPr>
          <w:rFonts w:ascii="Times New Roman" w:eastAsia="Times New Roman" w:hAnsi="Times New Roman" w:cs="Times New Roman"/>
          <w:b/>
          <w:sz w:val="28"/>
        </w:rPr>
        <w:t>т.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- дитячий садок»</w:t>
      </w:r>
      <w:r w:rsidR="00DB19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A85936" w:rsidRDefault="00DB190E">
      <w:pPr>
        <w:spacing w:after="15" w:line="271" w:lineRule="auto"/>
        <w:ind w:left="1446" w:right="482" w:hanging="241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бул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інгу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цькуванню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A85936" w:rsidRDefault="00DB190E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0698" w:type="dxa"/>
        <w:tblInd w:w="-912" w:type="dxa"/>
        <w:tblCellMar>
          <w:top w:w="10" w:type="dxa"/>
          <w:right w:w="36" w:type="dxa"/>
        </w:tblCellMar>
        <w:tblLook w:val="04A0" w:firstRow="1" w:lastRow="0" w:firstColumn="1" w:lastColumn="0" w:noHBand="0" w:noVBand="1"/>
      </w:tblPr>
      <w:tblGrid>
        <w:gridCol w:w="864"/>
        <w:gridCol w:w="4311"/>
        <w:gridCol w:w="2262"/>
        <w:gridCol w:w="1844"/>
        <w:gridCol w:w="1417"/>
      </w:tblGrid>
      <w:tr w:rsidR="00A85936">
        <w:trPr>
          <w:trHeight w:val="129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№з/п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заходу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про </w:t>
            </w:r>
          </w:p>
          <w:p w:rsidR="00A85936" w:rsidRDefault="00DB190E">
            <w:pPr>
              <w:ind w:lef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85936">
        <w:trPr>
          <w:trHeight w:val="186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hanging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наказу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виховного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впливу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A85936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1029B" w:rsidRPr="0001029B" w:rsidRDefault="0001029B">
            <w:pPr>
              <w:ind w:left="1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Комбель В.В.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61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spacing w:after="36" w:line="253" w:lineRule="auto"/>
              <w:ind w:left="110" w:right="73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брошури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нормативними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документами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12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4E0238" w:rsidRDefault="004E0238">
            <w:pPr>
              <w:ind w:left="110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Комбель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В.В.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29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77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семінарів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27.09.202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232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spacing w:after="50" w:line="241" w:lineRule="auto"/>
              <w:ind w:left="110" w:right="73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різними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категоріями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5936" w:rsidRDefault="00DB190E">
            <w:pPr>
              <w:spacing w:after="45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):  </w:t>
            </w:r>
          </w:p>
          <w:p w:rsidR="00A85936" w:rsidRDefault="00DB190E">
            <w:pPr>
              <w:numPr>
                <w:ilvl w:val="0"/>
                <w:numId w:val="1"/>
              </w:numPr>
              <w:ind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персонал;  </w:t>
            </w:r>
          </w:p>
          <w:p w:rsidR="00A85936" w:rsidRDefault="00DB190E">
            <w:pPr>
              <w:numPr>
                <w:ilvl w:val="0"/>
                <w:numId w:val="1"/>
              </w:numPr>
              <w:ind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допоміжний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персонал;  </w:t>
            </w:r>
          </w:p>
          <w:p w:rsidR="00A85936" w:rsidRDefault="00DB190E">
            <w:pPr>
              <w:numPr>
                <w:ilvl w:val="0"/>
                <w:numId w:val="1"/>
              </w:numPr>
              <w:ind w:hanging="20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персонал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5936" w:rsidRDefault="00DB190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р.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226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 w:rsidP="004E0238">
            <w:pPr>
              <w:spacing w:line="250" w:lineRule="auto"/>
              <w:ind w:left="110" w:right="75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групах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правил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вигляді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наочного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стенду (в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Всеукраїнського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6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керівники</w:t>
            </w:r>
            <w:proofErr w:type="spellEnd"/>
            <w:r w:rsidR="004E0238">
              <w:rPr>
                <w:rFonts w:ascii="Times New Roman" w:eastAsia="Times New Roman" w:hAnsi="Times New Roman" w:cs="Times New Roman"/>
                <w:sz w:val="28"/>
              </w:rPr>
              <w:t xml:space="preserve"> 1 – </w:t>
            </w:r>
            <w:r w:rsidR="004E0238">
              <w:rPr>
                <w:rFonts w:ascii="Times New Roman" w:eastAsia="Times New Roman" w:hAnsi="Times New Roman" w:cs="Times New Roman"/>
                <w:sz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A85936" w:rsidRDefault="00A85936">
      <w:pPr>
        <w:spacing w:after="0"/>
        <w:ind w:left="-1700" w:right="11058"/>
      </w:pPr>
    </w:p>
    <w:tbl>
      <w:tblPr>
        <w:tblStyle w:val="TableGrid"/>
        <w:tblW w:w="10698" w:type="dxa"/>
        <w:tblInd w:w="-91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863"/>
        <w:gridCol w:w="4312"/>
        <w:gridCol w:w="2262"/>
        <w:gridCol w:w="1844"/>
        <w:gridCol w:w="1417"/>
      </w:tblGrid>
      <w:tr w:rsidR="00A85936">
        <w:trPr>
          <w:trHeight w:val="161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spacing w:line="258" w:lineRule="auto"/>
              <w:ind w:left="110" w:right="111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Імітаційна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молодших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школярів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(1-4-й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тебе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(в рамках </w:t>
            </w:r>
          </w:p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Всеукраїнського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4E0238" w:rsidRDefault="004E0238">
            <w:pPr>
              <w:ind w:left="110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4E023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30.09.202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30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11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скриньки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Дові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 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жорстокого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поводження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неповнолітніх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521CF7" w:rsidRDefault="00DB190E">
            <w:pPr>
              <w:ind w:left="1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Рябова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О.М.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1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-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толерантності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521CF7" w:rsidRDefault="00521CF7">
            <w:pPr>
              <w:ind w:left="110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</w:p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19.11.202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29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11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Імітаційна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середніх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і старших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Розкажи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насильство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(в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рамакх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правових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Рябова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О.М.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</w:p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10.12.202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1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11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</w:t>
            </w:r>
            <w:r w:rsidR="00521CF7">
              <w:rPr>
                <w:rFonts w:ascii="Times New Roman" w:eastAsia="Times New Roman" w:hAnsi="Times New Roman" w:cs="Times New Roman"/>
                <w:sz w:val="28"/>
              </w:rPr>
              <w:t>катів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</w:rPr>
              <w:t>проти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</w:rPr>
              <w:t>насильства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 (в рам</w:t>
            </w:r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правових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Рябова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О.М.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</w:p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10.12.202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1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10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Урочисте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</w:t>
            </w:r>
            <w:r w:rsidR="00521CF7">
              <w:rPr>
                <w:rFonts w:ascii="Times New Roman" w:eastAsia="Times New Roman" w:hAnsi="Times New Roman" w:cs="Times New Roman"/>
                <w:sz w:val="28"/>
              </w:rPr>
              <w:t>кільної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</w:rPr>
              <w:t>служби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</w:rPr>
              <w:t>медіації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</w:rPr>
              <w:t xml:space="preserve"> (в рам</w:t>
            </w:r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правових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62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07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тренінгів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старшокласників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(8-9 </w:t>
            </w:r>
            <w:proofErr w:type="spellStart"/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кл</w:t>
            </w:r>
            <w:proofErr w:type="spellEnd"/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мирного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рамакх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правових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521CF7" w:rsidRDefault="00DB190E">
            <w:pPr>
              <w:ind w:left="1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Класні керівники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</w:p>
          <w:p w:rsidR="00A85936" w:rsidRDefault="00521CF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10.12.202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19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hanging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Виховні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 w:right="96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 –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B190E"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194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15.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10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спільно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службами у  справах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органами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справ  з батьками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521CF7" w:rsidRDefault="00521CF7">
            <w:pPr>
              <w:ind w:left="110" w:right="302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9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hanging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ind w:left="110" w:right="96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 –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B190E"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Лютий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травень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97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109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Анонімне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  <w:r w:rsidR="00521CF7">
              <w:rPr>
                <w:rFonts w:ascii="Times New Roman" w:eastAsia="Times New Roman" w:hAnsi="Times New Roman" w:cs="Times New Roman"/>
                <w:sz w:val="28"/>
                <w:lang w:val="uk-UA"/>
              </w:rPr>
              <w:t>-9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Pr="00521CF7" w:rsidRDefault="00521CF7">
            <w:pPr>
              <w:ind w:left="110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Рябова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О.М.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Грудень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Травень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5936">
        <w:trPr>
          <w:trHeight w:val="22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 w:right="75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директору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додержання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будь-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521CF7">
            <w:pPr>
              <w:spacing w:line="278" w:lineRule="auto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Комбель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М.П.</w:t>
            </w:r>
            <w:r w:rsidR="00DB190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5936" w:rsidRDefault="00DB190E">
            <w:pPr>
              <w:ind w:left="11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раз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6" w:rsidRDefault="00DB190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A85936" w:rsidRDefault="00DB190E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936" w:rsidRDefault="00DB190E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936" w:rsidRDefault="00DB190E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936" w:rsidRDefault="00DB190E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936" w:rsidRDefault="00DB190E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85936">
      <w:pgSz w:w="11904" w:h="16838"/>
      <w:pgMar w:top="432" w:right="846" w:bottom="138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F3D96"/>
    <w:multiLevelType w:val="hybridMultilevel"/>
    <w:tmpl w:val="CBFCF9D8"/>
    <w:lvl w:ilvl="0" w:tplc="9526626E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AD0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9A256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6AE3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E25E4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F01F1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08D2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E291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DC6E3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36"/>
    <w:rsid w:val="0001029B"/>
    <w:rsid w:val="004E0238"/>
    <w:rsid w:val="00521CF7"/>
    <w:rsid w:val="00A85936"/>
    <w:rsid w:val="00BC25CC"/>
    <w:rsid w:val="00DB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cp:lastModifiedBy>Користувач Windows</cp:lastModifiedBy>
  <cp:revision>6</cp:revision>
  <dcterms:created xsi:type="dcterms:W3CDTF">2022-08-19T11:39:00Z</dcterms:created>
  <dcterms:modified xsi:type="dcterms:W3CDTF">2022-08-22T20:43:00Z</dcterms:modified>
</cp:coreProperties>
</file>