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B4" w:rsidRDefault="007C50B4" w:rsidP="007C50B4">
      <w:pPr>
        <w:keepNext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29300" cy="42576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848D5" w:rsidRDefault="003848D5" w:rsidP="007C50B4">
      <w:pPr>
        <w:keepNext/>
        <w:rPr>
          <w:lang w:val="uk-UA"/>
        </w:rPr>
      </w:pPr>
    </w:p>
    <w:p w:rsidR="003848D5" w:rsidRDefault="003848D5" w:rsidP="007C50B4">
      <w:pPr>
        <w:keepNext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72175" cy="408622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A7886" w:rsidRDefault="000A7886" w:rsidP="007C50B4">
      <w:pPr>
        <w:keepNext/>
        <w:rPr>
          <w:lang w:val="uk-UA"/>
        </w:rPr>
      </w:pPr>
    </w:p>
    <w:p w:rsidR="000A7886" w:rsidRPr="003848D5" w:rsidRDefault="000A7886" w:rsidP="007C50B4">
      <w:pPr>
        <w:keepNext/>
        <w:rPr>
          <w:lang w:val="uk-UA"/>
        </w:rPr>
      </w:pPr>
    </w:p>
    <w:sectPr w:rsidR="000A7886" w:rsidRPr="003848D5" w:rsidSect="006C4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0B4"/>
    <w:rsid w:val="000A7886"/>
    <w:rsid w:val="000E534B"/>
    <w:rsid w:val="00332158"/>
    <w:rsid w:val="003848D5"/>
    <w:rsid w:val="004A5C26"/>
    <w:rsid w:val="00506679"/>
    <w:rsid w:val="005569BE"/>
    <w:rsid w:val="00636090"/>
    <w:rsid w:val="00696A73"/>
    <w:rsid w:val="006C47AF"/>
    <w:rsid w:val="0075198A"/>
    <w:rsid w:val="007C50B4"/>
    <w:rsid w:val="007F753D"/>
    <w:rsid w:val="008962DC"/>
    <w:rsid w:val="008C48BB"/>
    <w:rsid w:val="009C6F62"/>
    <w:rsid w:val="00DB28C7"/>
    <w:rsid w:val="00E32EEE"/>
    <w:rsid w:val="00F6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B4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7C50B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Діаграма</a:t>
            </a:r>
            <a:r>
              <a:rPr lang="ru-RU" sz="1600" baseline="0">
                <a:solidFill>
                  <a:srgbClr val="7030A0"/>
                </a:solidFill>
                <a:latin typeface="Times New Roman" pitchFamily="18" charset="0"/>
                <a:cs typeface="Times New Roman" pitchFamily="18" charset="0"/>
              </a:rPr>
              <a:t> успішності учнів 5-9 класів 2021-2022 н.р. за результати річного оцінювання</a:t>
            </a:r>
            <a:endParaRPr lang="ru-RU" sz="1600">
              <a:solidFill>
                <a:srgbClr val="7030A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5 клас 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5 клас 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5 клас 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">
                  <c:v>6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5 клас 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 formatCode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gapWidth val="75"/>
        <c:overlap val="40"/>
        <c:axId val="56141696"/>
        <c:axId val="56143232"/>
      </c:barChart>
      <c:catAx>
        <c:axId val="56141696"/>
        <c:scaling>
          <c:orientation val="minMax"/>
        </c:scaling>
        <c:axPos val="b"/>
        <c:majorTickMark val="none"/>
        <c:tickLblPos val="nextTo"/>
        <c:crossAx val="56143232"/>
        <c:crosses val="autoZero"/>
        <c:auto val="1"/>
        <c:lblAlgn val="ctr"/>
        <c:lblOffset val="100"/>
      </c:catAx>
      <c:valAx>
        <c:axId val="561432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561416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solidFill>
                  <a:srgbClr val="C00000"/>
                </a:solidFill>
                <a:latin typeface="Times New Roman" pitchFamily="18" charset="0"/>
                <a:cs typeface="Times New Roman" pitchFamily="18" charset="0"/>
              </a:rPr>
              <a:t>Діаграма</a:t>
            </a:r>
            <a:r>
              <a:rPr lang="ru-RU" sz="1600" baseline="0">
                <a:solidFill>
                  <a:srgbClr val="C00000"/>
                </a:solidFill>
                <a:latin typeface="Times New Roman" pitchFamily="18" charset="0"/>
                <a:cs typeface="Times New Roman" pitchFamily="18" charset="0"/>
              </a:rPr>
              <a:t> успішності  учнів 5-9 класів 2021 -2022н.р  за результатами річного оцінювання у процентному відношенні </a:t>
            </a:r>
            <a:endParaRPr lang="ru-RU" sz="1600">
              <a:solidFill>
                <a:srgbClr val="C00000"/>
              </a:solidFill>
              <a:latin typeface="Times New Roman" pitchFamily="18" charset="0"/>
              <a:cs typeface="Times New Roman" pitchFamily="18" charset="0"/>
            </a:endParaRPr>
          </a:p>
        </c:rich>
      </c:tx>
    </c:title>
    <c:view3D>
      <c:perspective val="30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Початковий рівень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Середній рівнень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Лист1!$C$2:$C$6</c:f>
              <c:numCache>
                <c:formatCode>0.00%</c:formatCode>
                <c:ptCount val="5"/>
                <c:pt idx="0" formatCode="0%">
                  <c:v>0.12000000000000002</c:v>
                </c:pt>
                <c:pt idx="1">
                  <c:v>0.66700000000000048</c:v>
                </c:pt>
                <c:pt idx="2" formatCode="0%">
                  <c:v>0.2</c:v>
                </c:pt>
                <c:pt idx="3" formatCode="0%">
                  <c:v>0.44</c:v>
                </c:pt>
                <c:pt idx="4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Достатній рівень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Лист1!$D$2:$D$6</c:f>
              <c:numCache>
                <c:formatCode>0.00%</c:formatCode>
                <c:ptCount val="5"/>
                <c:pt idx="0" formatCode="0%">
                  <c:v>0.76000000000000034</c:v>
                </c:pt>
                <c:pt idx="1">
                  <c:v>0.33400000000000024</c:v>
                </c:pt>
                <c:pt idx="2" formatCode="0%">
                  <c:v>0.60000000000000031</c:v>
                </c:pt>
                <c:pt idx="3" formatCode="0%">
                  <c:v>0.44</c:v>
                </c:pt>
                <c:pt idx="4" formatCode="0%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Високий рівень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5 клас</c:v>
                </c:pt>
                <c:pt idx="1">
                  <c:v>6 клас</c:v>
                </c:pt>
                <c:pt idx="2">
                  <c:v>7 клас</c:v>
                </c:pt>
                <c:pt idx="3">
                  <c:v>8 клас</c:v>
                </c:pt>
                <c:pt idx="4">
                  <c:v>9 клас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 formatCode="0%">
                  <c:v>0.12000000000000002</c:v>
                </c:pt>
                <c:pt idx="1">
                  <c:v>0</c:v>
                </c:pt>
                <c:pt idx="2" formatCode="0%">
                  <c:v>0.2</c:v>
                </c:pt>
                <c:pt idx="3" formatCode="0%">
                  <c:v>0.12000000000000002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shape val="cylinder"/>
        <c:axId val="12909952"/>
        <c:axId val="55092352"/>
        <c:axId val="0"/>
      </c:bar3DChart>
      <c:catAx>
        <c:axId val="12909952"/>
        <c:scaling>
          <c:orientation val="minMax"/>
        </c:scaling>
        <c:axPos val="b"/>
        <c:tickLblPos val="nextTo"/>
        <c:crossAx val="55092352"/>
        <c:crosses val="autoZero"/>
        <c:auto val="1"/>
        <c:lblAlgn val="ctr"/>
        <c:lblOffset val="100"/>
      </c:catAx>
      <c:valAx>
        <c:axId val="55092352"/>
        <c:scaling>
          <c:orientation val="minMax"/>
        </c:scaling>
        <c:axPos val="l"/>
        <c:majorGridlines/>
        <c:numFmt formatCode="0%" sourceLinked="1"/>
        <c:tickLblPos val="nextTo"/>
        <c:crossAx val="129099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2022-08-22T12:15:00Z</dcterms:created>
  <dcterms:modified xsi:type="dcterms:W3CDTF">2022-08-22T13:38:00Z</dcterms:modified>
</cp:coreProperties>
</file>